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BF66B4C" w14:textId="6E2F9279" w:rsidR="00C97986" w:rsidRPr="00C42640" w:rsidRDefault="00E91147" w:rsidP="00C97986">
      <w:pPr>
        <w:jc w:val="center"/>
        <w:rPr>
          <w:rFonts w:ascii="Times New Roman" w:hAnsi="Times New Roman"/>
          <w:noProof/>
          <w:sz w:val="28"/>
          <w:lang w:val="et-EE"/>
        </w:rPr>
      </w:pPr>
      <w:r w:rsidRPr="00E91147">
        <w:rPr>
          <w:rFonts w:ascii="Times New Roman" w:hAnsi="Times New Roman"/>
          <w:noProof/>
          <w:sz w:val="28"/>
          <w:lang w:val="et-EE" w:eastAsia="et-EE"/>
        </w:rPr>
        <w:drawing>
          <wp:inline distT="0" distB="0" distL="0" distR="0" wp14:anchorId="32132ABD" wp14:editId="245B5507">
            <wp:extent cx="5486400" cy="785495"/>
            <wp:effectExtent l="0" t="0" r="0" b="1905"/>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785495"/>
                    </a:xfrm>
                    <a:prstGeom prst="rect">
                      <a:avLst/>
                    </a:prstGeom>
                    <a:solidFill>
                      <a:srgbClr val="FFFFFF"/>
                    </a:solidFill>
                    <a:ln>
                      <a:noFill/>
                    </a:ln>
                    <a:extLst/>
                  </pic:spPr>
                </pic:pic>
              </a:graphicData>
            </a:graphic>
          </wp:inline>
        </w:drawing>
      </w:r>
    </w:p>
    <w:p w14:paraId="177F24D8" w14:textId="0668F076" w:rsidR="00C97986" w:rsidRPr="00C42640" w:rsidRDefault="00C97986" w:rsidP="00C97986">
      <w:pPr>
        <w:jc w:val="center"/>
        <w:rPr>
          <w:rFonts w:ascii="Times New Roman" w:hAnsi="Times New Roman"/>
          <w:noProof/>
          <w:sz w:val="28"/>
          <w:lang w:val="et-EE"/>
        </w:rPr>
      </w:pPr>
    </w:p>
    <w:p w14:paraId="69CB06E9" w14:textId="5FB7237D" w:rsidR="00C97986" w:rsidRPr="00C42640" w:rsidRDefault="00C97986" w:rsidP="00C97986">
      <w:pPr>
        <w:jc w:val="center"/>
        <w:rPr>
          <w:rFonts w:ascii="Times New Roman" w:hAnsi="Times New Roman"/>
          <w:noProof/>
          <w:sz w:val="28"/>
          <w:lang w:val="et-EE"/>
        </w:rPr>
      </w:pPr>
    </w:p>
    <w:p w14:paraId="2CD504FE" w14:textId="6D628968" w:rsidR="00C97986" w:rsidRPr="00C42640" w:rsidRDefault="00C97986" w:rsidP="00C97986">
      <w:pPr>
        <w:jc w:val="center"/>
        <w:rPr>
          <w:rFonts w:ascii="Times New Roman" w:hAnsi="Times New Roman"/>
          <w:noProof/>
          <w:sz w:val="28"/>
          <w:lang w:val="et-EE"/>
        </w:rPr>
      </w:pPr>
    </w:p>
    <w:p w14:paraId="032D50C7" w14:textId="77777777" w:rsidR="00C97986" w:rsidRPr="00C42640" w:rsidRDefault="00C97986" w:rsidP="00C97986">
      <w:pPr>
        <w:jc w:val="center"/>
        <w:rPr>
          <w:rFonts w:ascii="Times New Roman" w:hAnsi="Times New Roman"/>
          <w:noProof/>
          <w:sz w:val="28"/>
          <w:lang w:val="et-EE"/>
        </w:rPr>
      </w:pPr>
    </w:p>
    <w:p w14:paraId="7C80A739" w14:textId="77777777" w:rsidR="00C97986" w:rsidRPr="00C42640" w:rsidRDefault="00C97986" w:rsidP="00C97986">
      <w:pPr>
        <w:jc w:val="center"/>
        <w:rPr>
          <w:rFonts w:ascii="Times New Roman" w:hAnsi="Times New Roman"/>
          <w:noProof/>
          <w:sz w:val="28"/>
          <w:lang w:val="et-EE"/>
        </w:rPr>
      </w:pPr>
    </w:p>
    <w:p w14:paraId="6E9C3A1B" w14:textId="77777777" w:rsidR="00C97986" w:rsidRPr="00C42640" w:rsidRDefault="00C97986" w:rsidP="00C97986">
      <w:pPr>
        <w:jc w:val="center"/>
        <w:rPr>
          <w:rFonts w:ascii="Times New Roman" w:hAnsi="Times New Roman"/>
          <w:noProof/>
          <w:sz w:val="28"/>
          <w:lang w:val="et-EE"/>
        </w:rPr>
      </w:pPr>
    </w:p>
    <w:p w14:paraId="7A6E0D13" w14:textId="77777777" w:rsidR="00C97986" w:rsidRPr="00C42640" w:rsidRDefault="00C97986" w:rsidP="00C97986">
      <w:pPr>
        <w:jc w:val="center"/>
        <w:rPr>
          <w:rFonts w:ascii="Times New Roman" w:hAnsi="Times New Roman"/>
          <w:noProof/>
          <w:sz w:val="28"/>
          <w:lang w:val="et-EE"/>
        </w:rPr>
      </w:pPr>
    </w:p>
    <w:p w14:paraId="6AF88810" w14:textId="77777777" w:rsidR="00C97986" w:rsidRPr="00C42640" w:rsidRDefault="00C97986" w:rsidP="00C97986">
      <w:pPr>
        <w:jc w:val="center"/>
        <w:rPr>
          <w:rFonts w:ascii="Times New Roman" w:hAnsi="Times New Roman"/>
          <w:noProof/>
          <w:sz w:val="28"/>
          <w:lang w:val="et-EE"/>
        </w:rPr>
      </w:pPr>
    </w:p>
    <w:p w14:paraId="5B88B8E2" w14:textId="77777777" w:rsidR="00C97986" w:rsidRPr="00C42640" w:rsidRDefault="00C97986" w:rsidP="00C97986">
      <w:pPr>
        <w:jc w:val="center"/>
        <w:rPr>
          <w:rFonts w:ascii="Times New Roman" w:hAnsi="Times New Roman"/>
          <w:noProof/>
          <w:sz w:val="28"/>
          <w:lang w:val="et-EE"/>
        </w:rPr>
      </w:pPr>
    </w:p>
    <w:p w14:paraId="2729A5AC" w14:textId="77777777" w:rsidR="00DF1A82" w:rsidRPr="00C42640" w:rsidRDefault="00DF1A82" w:rsidP="00C97986">
      <w:pPr>
        <w:jc w:val="center"/>
        <w:rPr>
          <w:rFonts w:ascii="Times New Roman" w:hAnsi="Times New Roman"/>
          <w:noProof/>
          <w:sz w:val="28"/>
          <w:lang w:val="et-EE"/>
        </w:rPr>
      </w:pPr>
    </w:p>
    <w:p w14:paraId="03C57CB9" w14:textId="77777777" w:rsidR="00DF1A82" w:rsidRPr="00C42640" w:rsidRDefault="00DF1A82" w:rsidP="00C97986">
      <w:pPr>
        <w:jc w:val="center"/>
        <w:rPr>
          <w:rFonts w:ascii="Times New Roman" w:hAnsi="Times New Roman"/>
          <w:noProof/>
          <w:sz w:val="28"/>
          <w:lang w:val="et-EE"/>
        </w:rPr>
      </w:pPr>
    </w:p>
    <w:p w14:paraId="4A4E7263" w14:textId="77777777" w:rsidR="00C97986" w:rsidRPr="00C42640" w:rsidRDefault="00C97986" w:rsidP="00C97986">
      <w:pPr>
        <w:jc w:val="center"/>
        <w:rPr>
          <w:rFonts w:ascii="Times New Roman" w:hAnsi="Times New Roman"/>
          <w:noProof/>
          <w:sz w:val="28"/>
          <w:lang w:val="et-EE"/>
        </w:rPr>
      </w:pPr>
    </w:p>
    <w:p w14:paraId="3E872E1C" w14:textId="55630790" w:rsidR="00A33777" w:rsidRDefault="00470EB9" w:rsidP="00C97986">
      <w:pPr>
        <w:jc w:val="center"/>
        <w:rPr>
          <w:rFonts w:ascii="Times New Roman" w:hAnsi="Times New Roman"/>
          <w:b/>
          <w:noProof/>
          <w:sz w:val="28"/>
          <w:szCs w:val="28"/>
          <w:lang w:val="et-EE"/>
        </w:rPr>
      </w:pPr>
      <w:r w:rsidRPr="00470EB9">
        <w:rPr>
          <w:rFonts w:ascii="Times New Roman" w:hAnsi="Times New Roman"/>
          <w:b/>
          <w:noProof/>
          <w:sz w:val="28"/>
          <w:szCs w:val="28"/>
          <w:lang w:val="et-EE"/>
        </w:rPr>
        <w:t>PEIPSI-ALUTAGUSE KOOSTÖÖKOJ</w:t>
      </w:r>
      <w:r w:rsidR="00BF0630" w:rsidRPr="00470EB9">
        <w:rPr>
          <w:rFonts w:ascii="Times New Roman" w:hAnsi="Times New Roman"/>
          <w:b/>
          <w:noProof/>
          <w:sz w:val="28"/>
          <w:szCs w:val="28"/>
          <w:lang w:val="et-EE"/>
        </w:rPr>
        <w:t>A</w:t>
      </w:r>
      <w:r w:rsidR="00C97986" w:rsidRPr="00470EB9">
        <w:rPr>
          <w:rFonts w:ascii="Times New Roman" w:hAnsi="Times New Roman"/>
          <w:b/>
          <w:noProof/>
          <w:sz w:val="28"/>
          <w:szCs w:val="28"/>
          <w:lang w:val="et-EE"/>
        </w:rPr>
        <w:t xml:space="preserve"> STRATEEGIA </w:t>
      </w:r>
      <w:r w:rsidRPr="00470EB9">
        <w:rPr>
          <w:rFonts w:ascii="Times New Roman" w:hAnsi="Times New Roman"/>
          <w:b/>
          <w:noProof/>
          <w:sz w:val="28"/>
          <w:szCs w:val="28"/>
          <w:lang w:val="et-EE"/>
        </w:rPr>
        <w:t>LISA 1:</w:t>
      </w:r>
    </w:p>
    <w:p w14:paraId="5325F541" w14:textId="77777777" w:rsidR="00470EB9" w:rsidRPr="00470EB9" w:rsidRDefault="00470EB9" w:rsidP="00C97986">
      <w:pPr>
        <w:jc w:val="center"/>
        <w:rPr>
          <w:rFonts w:ascii="Times New Roman" w:hAnsi="Times New Roman"/>
          <w:b/>
          <w:noProof/>
          <w:sz w:val="28"/>
          <w:szCs w:val="28"/>
          <w:lang w:val="et-EE"/>
        </w:rPr>
      </w:pPr>
    </w:p>
    <w:p w14:paraId="36A9ABE4" w14:textId="396027C2" w:rsidR="00470EB9" w:rsidRPr="00C42640" w:rsidRDefault="00470EB9" w:rsidP="00C97986">
      <w:pPr>
        <w:jc w:val="center"/>
        <w:rPr>
          <w:rFonts w:ascii="Times New Roman" w:hAnsi="Times New Roman"/>
          <w:b/>
          <w:noProof/>
          <w:sz w:val="40"/>
          <w:szCs w:val="40"/>
          <w:lang w:val="et-EE"/>
        </w:rPr>
      </w:pPr>
      <w:r>
        <w:rPr>
          <w:rFonts w:ascii="Times New Roman" w:hAnsi="Times New Roman"/>
          <w:b/>
          <w:noProof/>
          <w:sz w:val="40"/>
          <w:szCs w:val="40"/>
          <w:lang w:val="et-EE"/>
        </w:rPr>
        <w:t>PIIRKONNA OLUKORRA ANALÜÜS</w:t>
      </w:r>
    </w:p>
    <w:p w14:paraId="6300C275" w14:textId="77777777" w:rsidR="00A33777" w:rsidRPr="00C42640" w:rsidRDefault="00A33777" w:rsidP="00C97986">
      <w:pPr>
        <w:jc w:val="center"/>
        <w:rPr>
          <w:rFonts w:ascii="Times New Roman" w:hAnsi="Times New Roman"/>
          <w:noProof/>
          <w:lang w:val="et-EE"/>
        </w:rPr>
      </w:pPr>
    </w:p>
    <w:p w14:paraId="058C9394" w14:textId="77777777" w:rsidR="00703882" w:rsidRPr="00C42640" w:rsidRDefault="00703882" w:rsidP="00C97986">
      <w:pPr>
        <w:jc w:val="center"/>
        <w:rPr>
          <w:rFonts w:ascii="Times New Roman" w:hAnsi="Times New Roman"/>
          <w:i/>
          <w:noProof/>
          <w:lang w:val="et-EE"/>
        </w:rPr>
      </w:pPr>
    </w:p>
    <w:p w14:paraId="73A6F45C" w14:textId="77777777" w:rsidR="00C97986" w:rsidRPr="00C42640" w:rsidRDefault="00C97986" w:rsidP="00C97986">
      <w:pPr>
        <w:jc w:val="center"/>
        <w:rPr>
          <w:rFonts w:ascii="Times New Roman" w:hAnsi="Times New Roman"/>
          <w:noProof/>
          <w:lang w:val="et-EE"/>
        </w:rPr>
      </w:pPr>
    </w:p>
    <w:p w14:paraId="66F9574B" w14:textId="77777777" w:rsidR="00C97986" w:rsidRPr="00C42640" w:rsidRDefault="00C97986" w:rsidP="00C97986">
      <w:pPr>
        <w:jc w:val="center"/>
        <w:rPr>
          <w:rFonts w:ascii="Times New Roman" w:hAnsi="Times New Roman"/>
          <w:noProof/>
          <w:lang w:val="et-EE"/>
        </w:rPr>
      </w:pPr>
    </w:p>
    <w:p w14:paraId="0696CB6A" w14:textId="77777777" w:rsidR="00C97986" w:rsidRPr="00C42640" w:rsidRDefault="00C97986" w:rsidP="00C97986">
      <w:pPr>
        <w:jc w:val="center"/>
        <w:rPr>
          <w:rFonts w:ascii="Times New Roman" w:hAnsi="Times New Roman"/>
          <w:noProof/>
          <w:lang w:val="et-EE"/>
        </w:rPr>
      </w:pPr>
    </w:p>
    <w:p w14:paraId="62065BF3" w14:textId="77777777" w:rsidR="00C97986" w:rsidRPr="00C42640" w:rsidRDefault="00C97986" w:rsidP="00C97986">
      <w:pPr>
        <w:jc w:val="center"/>
        <w:rPr>
          <w:rFonts w:ascii="Times New Roman" w:hAnsi="Times New Roman"/>
          <w:noProof/>
          <w:lang w:val="et-EE"/>
        </w:rPr>
      </w:pPr>
    </w:p>
    <w:p w14:paraId="29026D31" w14:textId="77777777" w:rsidR="00C97986" w:rsidRPr="00C42640" w:rsidRDefault="00C97986" w:rsidP="00C97986">
      <w:pPr>
        <w:jc w:val="center"/>
        <w:rPr>
          <w:rFonts w:ascii="Times New Roman" w:hAnsi="Times New Roman"/>
          <w:noProof/>
          <w:lang w:val="et-EE"/>
        </w:rPr>
      </w:pPr>
    </w:p>
    <w:p w14:paraId="5D23CA90" w14:textId="77777777" w:rsidR="00C97986" w:rsidRPr="00C42640" w:rsidRDefault="00C97986" w:rsidP="00C97986">
      <w:pPr>
        <w:jc w:val="center"/>
        <w:rPr>
          <w:rFonts w:ascii="Times New Roman" w:hAnsi="Times New Roman"/>
          <w:noProof/>
          <w:lang w:val="et-EE"/>
        </w:rPr>
      </w:pPr>
    </w:p>
    <w:p w14:paraId="411EE761" w14:textId="77777777" w:rsidR="00C97986" w:rsidRPr="00C42640" w:rsidRDefault="00C97986" w:rsidP="00C97986">
      <w:pPr>
        <w:jc w:val="center"/>
        <w:rPr>
          <w:rFonts w:ascii="Times New Roman" w:hAnsi="Times New Roman"/>
          <w:noProof/>
          <w:lang w:val="et-EE"/>
        </w:rPr>
      </w:pPr>
    </w:p>
    <w:p w14:paraId="599F51BF" w14:textId="77777777" w:rsidR="00C97986" w:rsidRPr="00C42640" w:rsidRDefault="00C97986" w:rsidP="00C97986">
      <w:pPr>
        <w:jc w:val="center"/>
        <w:rPr>
          <w:rFonts w:ascii="Times New Roman" w:hAnsi="Times New Roman"/>
          <w:noProof/>
          <w:lang w:val="et-EE"/>
        </w:rPr>
      </w:pPr>
    </w:p>
    <w:p w14:paraId="5010009A" w14:textId="77777777" w:rsidR="00C97986" w:rsidRPr="00C42640" w:rsidRDefault="00C97986" w:rsidP="00C97986">
      <w:pPr>
        <w:jc w:val="center"/>
        <w:rPr>
          <w:rFonts w:ascii="Times New Roman" w:hAnsi="Times New Roman"/>
          <w:noProof/>
          <w:lang w:val="et-EE"/>
        </w:rPr>
      </w:pPr>
    </w:p>
    <w:p w14:paraId="10F3E339" w14:textId="77777777" w:rsidR="00C97986" w:rsidRPr="00C42640" w:rsidRDefault="00C97986" w:rsidP="00C97986">
      <w:pPr>
        <w:jc w:val="center"/>
        <w:rPr>
          <w:rFonts w:ascii="Times New Roman" w:hAnsi="Times New Roman"/>
          <w:noProof/>
          <w:lang w:val="et-EE"/>
        </w:rPr>
      </w:pPr>
    </w:p>
    <w:p w14:paraId="7760BBEC" w14:textId="77777777" w:rsidR="00C97986" w:rsidRPr="00C42640" w:rsidRDefault="00C97986" w:rsidP="00C97986">
      <w:pPr>
        <w:jc w:val="center"/>
        <w:rPr>
          <w:rFonts w:ascii="Times New Roman" w:hAnsi="Times New Roman"/>
          <w:noProof/>
          <w:lang w:val="et-EE"/>
        </w:rPr>
      </w:pPr>
    </w:p>
    <w:p w14:paraId="5516521B" w14:textId="77777777" w:rsidR="00C97986" w:rsidRPr="00C42640" w:rsidRDefault="00C97986" w:rsidP="00C97986">
      <w:pPr>
        <w:jc w:val="center"/>
        <w:rPr>
          <w:rFonts w:ascii="Times New Roman" w:hAnsi="Times New Roman"/>
          <w:noProof/>
          <w:lang w:val="et-EE"/>
        </w:rPr>
      </w:pPr>
    </w:p>
    <w:p w14:paraId="5458BBEF" w14:textId="77777777" w:rsidR="00C97986" w:rsidRPr="00C42640" w:rsidRDefault="00C97986" w:rsidP="00C97986">
      <w:pPr>
        <w:jc w:val="center"/>
        <w:rPr>
          <w:rFonts w:ascii="Times New Roman" w:hAnsi="Times New Roman"/>
          <w:noProof/>
          <w:lang w:val="et-EE"/>
        </w:rPr>
      </w:pPr>
    </w:p>
    <w:p w14:paraId="5D635517" w14:textId="77777777" w:rsidR="004B196B" w:rsidRPr="00C42640" w:rsidRDefault="004B196B" w:rsidP="00C97986">
      <w:pPr>
        <w:jc w:val="center"/>
        <w:rPr>
          <w:rFonts w:ascii="Times New Roman" w:hAnsi="Times New Roman"/>
          <w:noProof/>
          <w:lang w:val="et-EE"/>
        </w:rPr>
      </w:pPr>
    </w:p>
    <w:p w14:paraId="6FD7BB2B" w14:textId="77777777" w:rsidR="00C97986" w:rsidRPr="00C42640" w:rsidRDefault="00C97986" w:rsidP="00C97986">
      <w:pPr>
        <w:jc w:val="center"/>
        <w:rPr>
          <w:rFonts w:ascii="Times New Roman" w:hAnsi="Times New Roman"/>
          <w:noProof/>
          <w:lang w:val="et-EE"/>
        </w:rPr>
      </w:pPr>
    </w:p>
    <w:p w14:paraId="423457AF" w14:textId="77777777" w:rsidR="00C97986" w:rsidRPr="00C42640" w:rsidRDefault="00C97986" w:rsidP="00C97986">
      <w:pPr>
        <w:jc w:val="center"/>
        <w:rPr>
          <w:rFonts w:ascii="Times New Roman" w:hAnsi="Times New Roman"/>
          <w:noProof/>
          <w:lang w:val="et-EE"/>
        </w:rPr>
      </w:pPr>
    </w:p>
    <w:p w14:paraId="6D14A02D" w14:textId="671018C4" w:rsidR="00C97986" w:rsidRPr="00C42640" w:rsidRDefault="00925AFC" w:rsidP="00C97986">
      <w:pPr>
        <w:jc w:val="center"/>
        <w:rPr>
          <w:rFonts w:ascii="Times New Roman" w:hAnsi="Times New Roman"/>
          <w:noProof/>
          <w:lang w:val="et-EE"/>
        </w:rPr>
      </w:pPr>
      <w:r>
        <w:rPr>
          <w:rFonts w:ascii="Times New Roman" w:hAnsi="Times New Roman"/>
          <w:noProof/>
          <w:lang w:val="et-EE"/>
        </w:rPr>
        <w:t>Aprill</w:t>
      </w:r>
      <w:r w:rsidR="00B86740" w:rsidRPr="00C42640">
        <w:rPr>
          <w:rFonts w:ascii="Times New Roman" w:hAnsi="Times New Roman"/>
          <w:noProof/>
          <w:lang w:val="et-EE"/>
        </w:rPr>
        <w:t xml:space="preserve"> </w:t>
      </w:r>
      <w:r w:rsidR="00C97986" w:rsidRPr="00C42640">
        <w:rPr>
          <w:rFonts w:ascii="Times New Roman" w:hAnsi="Times New Roman"/>
          <w:noProof/>
          <w:lang w:val="et-EE"/>
        </w:rPr>
        <w:t>2014</w:t>
      </w:r>
    </w:p>
    <w:p w14:paraId="4B51C2C0" w14:textId="566CEA3E" w:rsidR="006E55B2" w:rsidRPr="00C42640" w:rsidRDefault="00BF0630" w:rsidP="00C97986">
      <w:pPr>
        <w:jc w:val="center"/>
        <w:rPr>
          <w:rFonts w:ascii="Times New Roman" w:hAnsi="Times New Roman"/>
          <w:noProof/>
          <w:lang w:val="et-EE"/>
        </w:rPr>
      </w:pPr>
      <w:r w:rsidRPr="00C42640">
        <w:rPr>
          <w:rFonts w:ascii="Times New Roman" w:hAnsi="Times New Roman"/>
          <w:noProof/>
          <w:lang w:val="et-EE"/>
        </w:rPr>
        <w:t>Ida-Virumaa</w:t>
      </w:r>
    </w:p>
    <w:p w14:paraId="1AA928E1" w14:textId="77777777" w:rsidR="00C97986" w:rsidRPr="00C42640" w:rsidRDefault="00C97986">
      <w:pPr>
        <w:rPr>
          <w:rFonts w:ascii="Times New Roman" w:eastAsia="MS Gothic" w:hAnsi="Times New Roman"/>
          <w:b/>
          <w:bCs/>
          <w:caps/>
          <w:noProof/>
          <w:sz w:val="28"/>
          <w:szCs w:val="32"/>
          <w:lang w:val="et-EE"/>
        </w:rPr>
      </w:pPr>
      <w:r w:rsidRPr="00C42640">
        <w:rPr>
          <w:rFonts w:ascii="Times New Roman" w:hAnsi="Times New Roman"/>
          <w:noProof/>
          <w:lang w:val="et-EE"/>
        </w:rPr>
        <w:br w:type="page"/>
      </w:r>
    </w:p>
    <w:p w14:paraId="6691ED25" w14:textId="77777777" w:rsidR="00870FF7" w:rsidRPr="00C42640" w:rsidRDefault="00C97986" w:rsidP="00B356DE">
      <w:pPr>
        <w:pStyle w:val="Heading1"/>
        <w:numPr>
          <w:ilvl w:val="0"/>
          <w:numId w:val="0"/>
        </w:numPr>
        <w:rPr>
          <w:noProof/>
          <w:lang w:val="et-EE"/>
        </w:rPr>
      </w:pPr>
      <w:bookmarkStart w:id="0" w:name="_Toc252828150"/>
      <w:r w:rsidRPr="00C42640">
        <w:rPr>
          <w:noProof/>
          <w:lang w:val="et-EE"/>
        </w:rPr>
        <w:lastRenderedPageBreak/>
        <w:t>sisukord</w:t>
      </w:r>
      <w:bookmarkEnd w:id="0"/>
    </w:p>
    <w:p w14:paraId="07438122" w14:textId="77777777" w:rsidR="00B356DE" w:rsidRPr="00C42640" w:rsidRDefault="00B356DE" w:rsidP="00B356DE">
      <w:pPr>
        <w:rPr>
          <w:rFonts w:ascii="Times New Roman" w:hAnsi="Times New Roman"/>
          <w:noProof/>
          <w:lang w:val="et-EE"/>
        </w:rPr>
      </w:pPr>
    </w:p>
    <w:p w14:paraId="6EDD3001" w14:textId="77777777" w:rsidR="00904B6C" w:rsidRPr="00C42640" w:rsidRDefault="00870FF7">
      <w:pPr>
        <w:pStyle w:val="TOC1"/>
        <w:tabs>
          <w:tab w:val="right" w:leader="dot" w:pos="9010"/>
        </w:tabs>
        <w:rPr>
          <w:rFonts w:ascii="Times New Roman" w:eastAsiaTheme="minorEastAsia" w:hAnsi="Times New Roman"/>
          <w:b w:val="0"/>
          <w:caps w:val="0"/>
          <w:noProof/>
          <w:sz w:val="24"/>
          <w:szCs w:val="24"/>
          <w:lang w:val="et-EE" w:eastAsia="ja-JP"/>
        </w:rPr>
      </w:pPr>
      <w:r w:rsidRPr="00C42640">
        <w:rPr>
          <w:rFonts w:ascii="Times New Roman" w:hAnsi="Times New Roman"/>
          <w:b w:val="0"/>
          <w:noProof/>
          <w:sz w:val="24"/>
          <w:szCs w:val="24"/>
          <w:lang w:val="et-EE"/>
        </w:rPr>
        <w:fldChar w:fldCharType="begin"/>
      </w:r>
      <w:r w:rsidRPr="00C42640">
        <w:rPr>
          <w:rFonts w:ascii="Times New Roman" w:hAnsi="Times New Roman"/>
          <w:noProof/>
          <w:sz w:val="24"/>
          <w:szCs w:val="24"/>
          <w:lang w:val="et-EE"/>
        </w:rPr>
        <w:instrText xml:space="preserve"> TOC \o "1-3" \h \z \u </w:instrText>
      </w:r>
      <w:r w:rsidRPr="00C42640">
        <w:rPr>
          <w:rFonts w:ascii="Times New Roman" w:hAnsi="Times New Roman"/>
          <w:b w:val="0"/>
          <w:noProof/>
          <w:sz w:val="24"/>
          <w:szCs w:val="24"/>
          <w:lang w:val="et-EE"/>
        </w:rPr>
        <w:fldChar w:fldCharType="separate"/>
      </w:r>
      <w:r w:rsidR="00904B6C" w:rsidRPr="00C42640">
        <w:rPr>
          <w:rFonts w:ascii="Times New Roman" w:hAnsi="Times New Roman"/>
          <w:noProof/>
          <w:sz w:val="24"/>
          <w:szCs w:val="24"/>
          <w:lang w:val="et-EE"/>
        </w:rPr>
        <w:t>sisukord</w:t>
      </w:r>
      <w:r w:rsidR="00904B6C" w:rsidRPr="00C42640">
        <w:rPr>
          <w:rFonts w:ascii="Times New Roman" w:hAnsi="Times New Roman"/>
          <w:noProof/>
          <w:sz w:val="24"/>
          <w:szCs w:val="24"/>
          <w:lang w:val="et-EE"/>
        </w:rPr>
        <w:tab/>
      </w:r>
      <w:r w:rsidR="00904B6C" w:rsidRPr="00C42640">
        <w:rPr>
          <w:rFonts w:ascii="Times New Roman" w:hAnsi="Times New Roman"/>
          <w:noProof/>
          <w:sz w:val="24"/>
          <w:szCs w:val="24"/>
          <w:lang w:val="et-EE"/>
        </w:rPr>
        <w:fldChar w:fldCharType="begin"/>
      </w:r>
      <w:r w:rsidR="00904B6C" w:rsidRPr="00C42640">
        <w:rPr>
          <w:rFonts w:ascii="Times New Roman" w:hAnsi="Times New Roman"/>
          <w:noProof/>
          <w:sz w:val="24"/>
          <w:szCs w:val="24"/>
          <w:lang w:val="et-EE"/>
        </w:rPr>
        <w:instrText xml:space="preserve"> PAGEREF _Toc252828150 \h </w:instrText>
      </w:r>
      <w:r w:rsidR="00904B6C" w:rsidRPr="00C42640">
        <w:rPr>
          <w:rFonts w:ascii="Times New Roman" w:hAnsi="Times New Roman"/>
          <w:noProof/>
          <w:sz w:val="24"/>
          <w:szCs w:val="24"/>
          <w:lang w:val="et-EE"/>
        </w:rPr>
      </w:r>
      <w:r w:rsidR="00904B6C"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2</w:t>
      </w:r>
      <w:r w:rsidR="00904B6C" w:rsidRPr="00C42640">
        <w:rPr>
          <w:rFonts w:ascii="Times New Roman" w:hAnsi="Times New Roman"/>
          <w:noProof/>
          <w:sz w:val="24"/>
          <w:szCs w:val="24"/>
          <w:lang w:val="et-EE"/>
        </w:rPr>
        <w:fldChar w:fldCharType="end"/>
      </w:r>
    </w:p>
    <w:p w14:paraId="36878BB4" w14:textId="77777777" w:rsidR="00904B6C" w:rsidRPr="00C42640" w:rsidRDefault="00904B6C">
      <w:pPr>
        <w:pStyle w:val="TOC1"/>
        <w:tabs>
          <w:tab w:val="right" w:leader="dot" w:pos="9010"/>
        </w:tabs>
        <w:rPr>
          <w:rFonts w:ascii="Times New Roman" w:eastAsiaTheme="minorEastAsia" w:hAnsi="Times New Roman"/>
          <w:b w:val="0"/>
          <w:caps w:val="0"/>
          <w:noProof/>
          <w:sz w:val="24"/>
          <w:szCs w:val="24"/>
          <w:lang w:val="et-EE" w:eastAsia="ja-JP"/>
        </w:rPr>
      </w:pPr>
      <w:r w:rsidRPr="00C42640">
        <w:rPr>
          <w:rFonts w:ascii="Times New Roman" w:hAnsi="Times New Roman"/>
          <w:noProof/>
          <w:sz w:val="24"/>
          <w:szCs w:val="24"/>
          <w:lang w:val="et-EE"/>
        </w:rPr>
        <w:t>LISA 1. Tegevuspiirkonna olukorra analüüs</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_Toc252828151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3</w:t>
      </w:r>
      <w:r w:rsidRPr="00C42640">
        <w:rPr>
          <w:rFonts w:ascii="Times New Roman" w:hAnsi="Times New Roman"/>
          <w:noProof/>
          <w:sz w:val="24"/>
          <w:szCs w:val="24"/>
          <w:lang w:val="et-EE"/>
        </w:rPr>
        <w:fldChar w:fldCharType="end"/>
      </w:r>
    </w:p>
    <w:p w14:paraId="09073D41" w14:textId="77777777" w:rsidR="00904B6C" w:rsidRPr="00C42640" w:rsidRDefault="00904B6C">
      <w:pPr>
        <w:pStyle w:val="TOC2"/>
        <w:tabs>
          <w:tab w:val="right" w:leader="dot" w:pos="9010"/>
        </w:tabs>
        <w:rPr>
          <w:rFonts w:ascii="Times New Roman" w:eastAsiaTheme="minorEastAsia" w:hAnsi="Times New Roman"/>
          <w:smallCaps w:val="0"/>
          <w:noProof/>
          <w:sz w:val="24"/>
          <w:szCs w:val="24"/>
          <w:lang w:val="et-EE" w:eastAsia="ja-JP"/>
        </w:rPr>
      </w:pPr>
      <w:r w:rsidRPr="00C42640">
        <w:rPr>
          <w:rFonts w:ascii="Times New Roman" w:hAnsi="Times New Roman"/>
          <w:noProof/>
          <w:sz w:val="24"/>
          <w:szCs w:val="24"/>
          <w:lang w:val="et-EE"/>
        </w:rPr>
        <w:t>1. Rahvastik</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_Toc252828152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3</w:t>
      </w:r>
      <w:r w:rsidRPr="00C42640">
        <w:rPr>
          <w:rFonts w:ascii="Times New Roman" w:hAnsi="Times New Roman"/>
          <w:noProof/>
          <w:sz w:val="24"/>
          <w:szCs w:val="24"/>
          <w:lang w:val="et-EE"/>
        </w:rPr>
        <w:fldChar w:fldCharType="end"/>
      </w:r>
    </w:p>
    <w:p w14:paraId="75C59750" w14:textId="77777777" w:rsidR="00904B6C" w:rsidRPr="00C42640" w:rsidRDefault="00904B6C">
      <w:pPr>
        <w:pStyle w:val="TOC2"/>
        <w:tabs>
          <w:tab w:val="right" w:leader="dot" w:pos="9010"/>
        </w:tabs>
        <w:rPr>
          <w:rFonts w:ascii="Times New Roman" w:eastAsiaTheme="minorEastAsia" w:hAnsi="Times New Roman"/>
          <w:smallCaps w:val="0"/>
          <w:noProof/>
          <w:sz w:val="24"/>
          <w:szCs w:val="24"/>
          <w:lang w:val="et-EE" w:eastAsia="ja-JP"/>
        </w:rPr>
      </w:pPr>
      <w:r w:rsidRPr="00C42640">
        <w:rPr>
          <w:rFonts w:ascii="Times New Roman" w:hAnsi="Times New Roman"/>
          <w:noProof/>
          <w:sz w:val="24"/>
          <w:szCs w:val="24"/>
          <w:lang w:val="et-EE"/>
        </w:rPr>
        <w:t>2. Majandus</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_Toc252828153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9</w:t>
      </w:r>
      <w:r w:rsidRPr="00C42640">
        <w:rPr>
          <w:rFonts w:ascii="Times New Roman" w:hAnsi="Times New Roman"/>
          <w:noProof/>
          <w:sz w:val="24"/>
          <w:szCs w:val="24"/>
          <w:lang w:val="et-EE"/>
        </w:rPr>
        <w:fldChar w:fldCharType="end"/>
      </w:r>
    </w:p>
    <w:p w14:paraId="384ADAD0"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2.1. Ettevõtlusaktiivsus</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_Toc252828154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9</w:t>
      </w:r>
      <w:r w:rsidRPr="00C42640">
        <w:rPr>
          <w:rFonts w:ascii="Times New Roman" w:hAnsi="Times New Roman"/>
          <w:noProof/>
          <w:sz w:val="24"/>
          <w:szCs w:val="24"/>
          <w:lang w:val="et-EE"/>
        </w:rPr>
        <w:fldChar w:fldCharType="end"/>
      </w:r>
    </w:p>
    <w:p w14:paraId="2AB9360E"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2.2. Ettevõtlus omavalitsustes</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_Toc252828155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12</w:t>
      </w:r>
      <w:r w:rsidRPr="00C42640">
        <w:rPr>
          <w:rFonts w:ascii="Times New Roman" w:hAnsi="Times New Roman"/>
          <w:noProof/>
          <w:sz w:val="24"/>
          <w:szCs w:val="24"/>
          <w:lang w:val="et-EE"/>
        </w:rPr>
        <w:fldChar w:fldCharType="end"/>
      </w:r>
    </w:p>
    <w:p w14:paraId="1E5B7E6C"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2.3. Turism</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_Toc252828156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13</w:t>
      </w:r>
      <w:r w:rsidRPr="00C42640">
        <w:rPr>
          <w:rFonts w:ascii="Times New Roman" w:hAnsi="Times New Roman"/>
          <w:noProof/>
          <w:sz w:val="24"/>
          <w:szCs w:val="24"/>
          <w:lang w:val="et-EE"/>
        </w:rPr>
        <w:fldChar w:fldCharType="end"/>
      </w:r>
    </w:p>
    <w:p w14:paraId="370DA5B7"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2.4. Tööalane pendelränne</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_Toc252828157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16</w:t>
      </w:r>
      <w:r w:rsidRPr="00C42640">
        <w:rPr>
          <w:rFonts w:ascii="Times New Roman" w:hAnsi="Times New Roman"/>
          <w:noProof/>
          <w:sz w:val="24"/>
          <w:szCs w:val="24"/>
          <w:lang w:val="et-EE"/>
        </w:rPr>
        <w:fldChar w:fldCharType="end"/>
      </w:r>
    </w:p>
    <w:p w14:paraId="219B24F7"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2.5. Tulumaksu laekumine omavalitsustes</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_Toc252828158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19</w:t>
      </w:r>
      <w:r w:rsidRPr="00C42640">
        <w:rPr>
          <w:rFonts w:ascii="Times New Roman" w:hAnsi="Times New Roman"/>
          <w:noProof/>
          <w:sz w:val="24"/>
          <w:szCs w:val="24"/>
          <w:lang w:val="et-EE"/>
        </w:rPr>
        <w:fldChar w:fldCharType="end"/>
      </w:r>
    </w:p>
    <w:p w14:paraId="57E5D625"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2.6. Piirkonna omavalitsuste finantseerimine</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_Toc252828159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20</w:t>
      </w:r>
      <w:r w:rsidRPr="00C42640">
        <w:rPr>
          <w:rFonts w:ascii="Times New Roman" w:hAnsi="Times New Roman"/>
          <w:noProof/>
          <w:sz w:val="24"/>
          <w:szCs w:val="24"/>
          <w:lang w:val="et-EE"/>
        </w:rPr>
        <w:fldChar w:fldCharType="end"/>
      </w:r>
    </w:p>
    <w:p w14:paraId="27552F0C"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2.7. Töötus</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_Toc252828160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21</w:t>
      </w:r>
      <w:r w:rsidRPr="00C42640">
        <w:rPr>
          <w:rFonts w:ascii="Times New Roman" w:hAnsi="Times New Roman"/>
          <w:noProof/>
          <w:sz w:val="24"/>
          <w:szCs w:val="24"/>
          <w:lang w:val="et-EE"/>
        </w:rPr>
        <w:fldChar w:fldCharType="end"/>
      </w:r>
    </w:p>
    <w:p w14:paraId="09FA9E87" w14:textId="77777777" w:rsidR="00904B6C" w:rsidRPr="00C42640" w:rsidRDefault="00904B6C">
      <w:pPr>
        <w:pStyle w:val="TOC2"/>
        <w:tabs>
          <w:tab w:val="right" w:leader="dot" w:pos="9010"/>
        </w:tabs>
        <w:rPr>
          <w:rFonts w:ascii="Times New Roman" w:eastAsiaTheme="minorEastAsia" w:hAnsi="Times New Roman"/>
          <w:smallCaps w:val="0"/>
          <w:noProof/>
          <w:sz w:val="24"/>
          <w:szCs w:val="24"/>
          <w:lang w:val="et-EE" w:eastAsia="ja-JP"/>
        </w:rPr>
      </w:pPr>
      <w:r w:rsidRPr="00C42640">
        <w:rPr>
          <w:rFonts w:ascii="Times New Roman" w:hAnsi="Times New Roman"/>
          <w:noProof/>
          <w:sz w:val="24"/>
          <w:szCs w:val="24"/>
          <w:lang w:val="et-EE"/>
        </w:rPr>
        <w:t>3. Kodanikuliikumine</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_Toc252828161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24</w:t>
      </w:r>
      <w:r w:rsidRPr="00C42640">
        <w:rPr>
          <w:rFonts w:ascii="Times New Roman" w:hAnsi="Times New Roman"/>
          <w:noProof/>
          <w:sz w:val="24"/>
          <w:szCs w:val="24"/>
          <w:lang w:val="et-EE"/>
        </w:rPr>
        <w:fldChar w:fldCharType="end"/>
      </w:r>
    </w:p>
    <w:p w14:paraId="6EA0593D" w14:textId="77777777" w:rsidR="00904B6C" w:rsidRPr="00C42640" w:rsidRDefault="00904B6C">
      <w:pPr>
        <w:pStyle w:val="TOC2"/>
        <w:tabs>
          <w:tab w:val="right" w:leader="dot" w:pos="9010"/>
        </w:tabs>
        <w:rPr>
          <w:rFonts w:ascii="Times New Roman" w:eastAsiaTheme="minorEastAsia" w:hAnsi="Times New Roman"/>
          <w:smallCaps w:val="0"/>
          <w:noProof/>
          <w:sz w:val="24"/>
          <w:szCs w:val="24"/>
          <w:lang w:val="et-EE" w:eastAsia="ja-JP"/>
        </w:rPr>
      </w:pPr>
      <w:r w:rsidRPr="00C42640">
        <w:rPr>
          <w:rFonts w:ascii="Times New Roman" w:hAnsi="Times New Roman"/>
          <w:noProof/>
          <w:sz w:val="24"/>
          <w:szCs w:val="24"/>
          <w:lang w:val="et-EE"/>
        </w:rPr>
        <w:t>4. Kohalikud avalikud teenused</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_Toc252828162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26</w:t>
      </w:r>
      <w:r w:rsidRPr="00C42640">
        <w:rPr>
          <w:rFonts w:ascii="Times New Roman" w:hAnsi="Times New Roman"/>
          <w:noProof/>
          <w:sz w:val="24"/>
          <w:szCs w:val="24"/>
          <w:lang w:val="et-EE"/>
        </w:rPr>
        <w:fldChar w:fldCharType="end"/>
      </w:r>
    </w:p>
    <w:p w14:paraId="188C5BD8"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4.1. Koolieelsed lasteasutused</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_Toc252828163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26</w:t>
      </w:r>
      <w:r w:rsidRPr="00C42640">
        <w:rPr>
          <w:rFonts w:ascii="Times New Roman" w:hAnsi="Times New Roman"/>
          <w:noProof/>
          <w:sz w:val="24"/>
          <w:szCs w:val="24"/>
          <w:lang w:val="et-EE"/>
        </w:rPr>
        <w:fldChar w:fldCharType="end"/>
      </w:r>
    </w:p>
    <w:p w14:paraId="5BAC297C"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4.2. Üld- ja huviharidus</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_Toc252828164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26</w:t>
      </w:r>
      <w:r w:rsidRPr="00C42640">
        <w:rPr>
          <w:rFonts w:ascii="Times New Roman" w:hAnsi="Times New Roman"/>
          <w:noProof/>
          <w:sz w:val="24"/>
          <w:szCs w:val="24"/>
          <w:lang w:val="et-EE"/>
        </w:rPr>
        <w:fldChar w:fldCharType="end"/>
      </w:r>
    </w:p>
    <w:p w14:paraId="76C066D7" w14:textId="77777777" w:rsidR="00904B6C" w:rsidRPr="00C42640" w:rsidRDefault="00904B6C">
      <w:pPr>
        <w:pStyle w:val="TOC3"/>
        <w:tabs>
          <w:tab w:val="right" w:leader="dot" w:pos="9010"/>
        </w:tabs>
        <w:rPr>
          <w:rFonts w:ascii="Times New Roman" w:eastAsiaTheme="minorEastAsia" w:hAnsi="Times New Roman"/>
          <w:i w:val="0"/>
          <w:noProof/>
          <w:sz w:val="24"/>
          <w:szCs w:val="24"/>
          <w:lang w:val="et-EE" w:eastAsia="ja-JP"/>
        </w:rPr>
      </w:pPr>
      <w:r w:rsidRPr="00C42640">
        <w:rPr>
          <w:rFonts w:ascii="Times New Roman" w:hAnsi="Times New Roman"/>
          <w:noProof/>
          <w:sz w:val="24"/>
          <w:szCs w:val="24"/>
          <w:lang w:val="et-EE"/>
        </w:rPr>
        <w:t>4.3. Sotsiaal-, kultuuri- ja spordivaldkond</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_Toc252828165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27</w:t>
      </w:r>
      <w:r w:rsidRPr="00C42640">
        <w:rPr>
          <w:rFonts w:ascii="Times New Roman" w:hAnsi="Times New Roman"/>
          <w:noProof/>
          <w:sz w:val="24"/>
          <w:szCs w:val="24"/>
          <w:lang w:val="et-EE"/>
        </w:rPr>
        <w:fldChar w:fldCharType="end"/>
      </w:r>
    </w:p>
    <w:p w14:paraId="4E363C6B" w14:textId="77777777" w:rsidR="00904B6C" w:rsidRPr="00C42640" w:rsidRDefault="00904B6C">
      <w:pPr>
        <w:pStyle w:val="TOC2"/>
        <w:tabs>
          <w:tab w:val="right" w:leader="dot" w:pos="9010"/>
        </w:tabs>
        <w:rPr>
          <w:rFonts w:ascii="Times New Roman" w:eastAsiaTheme="minorEastAsia" w:hAnsi="Times New Roman"/>
          <w:smallCaps w:val="0"/>
          <w:noProof/>
          <w:sz w:val="24"/>
          <w:szCs w:val="24"/>
          <w:lang w:val="et-EE" w:eastAsia="ja-JP"/>
        </w:rPr>
      </w:pPr>
      <w:r w:rsidRPr="00C42640">
        <w:rPr>
          <w:rFonts w:ascii="Times New Roman" w:hAnsi="Times New Roman"/>
          <w:noProof/>
          <w:sz w:val="24"/>
          <w:szCs w:val="24"/>
          <w:lang w:val="et-EE"/>
        </w:rPr>
        <w:t>5. Omavalitsuste võimekus</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_Toc252828166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29</w:t>
      </w:r>
      <w:r w:rsidRPr="00C42640">
        <w:rPr>
          <w:rFonts w:ascii="Times New Roman" w:hAnsi="Times New Roman"/>
          <w:noProof/>
          <w:sz w:val="24"/>
          <w:szCs w:val="24"/>
          <w:lang w:val="et-EE"/>
        </w:rPr>
        <w:fldChar w:fldCharType="end"/>
      </w:r>
    </w:p>
    <w:p w14:paraId="11B8A785" w14:textId="77777777" w:rsidR="00904B6C" w:rsidRPr="00C42640" w:rsidRDefault="00904B6C">
      <w:pPr>
        <w:pStyle w:val="TOC1"/>
        <w:tabs>
          <w:tab w:val="right" w:leader="dot" w:pos="9010"/>
        </w:tabs>
        <w:rPr>
          <w:rFonts w:ascii="Times New Roman" w:eastAsiaTheme="minorEastAsia" w:hAnsi="Times New Roman"/>
          <w:b w:val="0"/>
          <w:caps w:val="0"/>
          <w:noProof/>
          <w:sz w:val="24"/>
          <w:szCs w:val="24"/>
          <w:lang w:val="et-EE" w:eastAsia="ja-JP"/>
        </w:rPr>
      </w:pPr>
      <w:r w:rsidRPr="00C42640">
        <w:rPr>
          <w:rFonts w:ascii="Times New Roman" w:hAnsi="Times New Roman"/>
          <w:noProof/>
          <w:sz w:val="24"/>
          <w:szCs w:val="24"/>
          <w:lang w:val="et-EE"/>
        </w:rPr>
        <w:t>Kasutatud ALLIKAD</w:t>
      </w:r>
      <w:r w:rsidRPr="00C42640">
        <w:rPr>
          <w:rFonts w:ascii="Times New Roman" w:hAnsi="Times New Roman"/>
          <w:noProof/>
          <w:sz w:val="24"/>
          <w:szCs w:val="24"/>
          <w:lang w:val="et-EE"/>
        </w:rPr>
        <w:tab/>
      </w:r>
      <w:r w:rsidRPr="00C42640">
        <w:rPr>
          <w:rFonts w:ascii="Times New Roman" w:hAnsi="Times New Roman"/>
          <w:noProof/>
          <w:sz w:val="24"/>
          <w:szCs w:val="24"/>
          <w:lang w:val="et-EE"/>
        </w:rPr>
        <w:fldChar w:fldCharType="begin"/>
      </w:r>
      <w:r w:rsidRPr="00C42640">
        <w:rPr>
          <w:rFonts w:ascii="Times New Roman" w:hAnsi="Times New Roman"/>
          <w:noProof/>
          <w:sz w:val="24"/>
          <w:szCs w:val="24"/>
          <w:lang w:val="et-EE"/>
        </w:rPr>
        <w:instrText xml:space="preserve"> PAGEREF _Toc252828167 \h </w:instrText>
      </w:r>
      <w:r w:rsidRPr="00C42640">
        <w:rPr>
          <w:rFonts w:ascii="Times New Roman" w:hAnsi="Times New Roman"/>
          <w:noProof/>
          <w:sz w:val="24"/>
          <w:szCs w:val="24"/>
          <w:lang w:val="et-EE"/>
        </w:rPr>
      </w:r>
      <w:r w:rsidRPr="00C42640">
        <w:rPr>
          <w:rFonts w:ascii="Times New Roman" w:hAnsi="Times New Roman"/>
          <w:noProof/>
          <w:sz w:val="24"/>
          <w:szCs w:val="24"/>
          <w:lang w:val="et-EE"/>
        </w:rPr>
        <w:fldChar w:fldCharType="separate"/>
      </w:r>
      <w:r w:rsidR="00E6567A">
        <w:rPr>
          <w:rFonts w:ascii="Times New Roman" w:hAnsi="Times New Roman"/>
          <w:noProof/>
          <w:sz w:val="24"/>
          <w:szCs w:val="24"/>
          <w:lang w:val="et-EE"/>
        </w:rPr>
        <w:t>31</w:t>
      </w:r>
      <w:r w:rsidRPr="00C42640">
        <w:rPr>
          <w:rFonts w:ascii="Times New Roman" w:hAnsi="Times New Roman"/>
          <w:noProof/>
          <w:sz w:val="24"/>
          <w:szCs w:val="24"/>
          <w:lang w:val="et-EE"/>
        </w:rPr>
        <w:fldChar w:fldCharType="end"/>
      </w:r>
    </w:p>
    <w:p w14:paraId="10C75A15" w14:textId="77777777" w:rsidR="00A83626" w:rsidRPr="00C42640" w:rsidRDefault="00870FF7">
      <w:pPr>
        <w:rPr>
          <w:rFonts w:ascii="Times New Roman" w:hAnsi="Times New Roman"/>
          <w:noProof/>
          <w:lang w:val="et-EE"/>
        </w:rPr>
      </w:pPr>
      <w:r w:rsidRPr="00C42640">
        <w:rPr>
          <w:rFonts w:ascii="Times New Roman" w:hAnsi="Times New Roman"/>
          <w:b/>
          <w:bCs/>
          <w:noProof/>
          <w:lang w:val="et-EE"/>
        </w:rPr>
        <w:fldChar w:fldCharType="end"/>
      </w:r>
    </w:p>
    <w:p w14:paraId="4AD7A0C2" w14:textId="77777777" w:rsidR="00037FA5" w:rsidRPr="00C42640" w:rsidRDefault="00703882" w:rsidP="00037FA5">
      <w:pPr>
        <w:pStyle w:val="Heading1"/>
        <w:numPr>
          <w:ilvl w:val="0"/>
          <w:numId w:val="0"/>
        </w:numPr>
        <w:rPr>
          <w:noProof/>
          <w:lang w:val="et-EE"/>
        </w:rPr>
      </w:pPr>
      <w:r w:rsidRPr="00C42640">
        <w:rPr>
          <w:noProof/>
          <w:lang w:val="et-EE"/>
        </w:rPr>
        <w:br w:type="page"/>
      </w:r>
      <w:bookmarkStart w:id="1" w:name="_Toc252828151"/>
      <w:r w:rsidR="00037FA5" w:rsidRPr="00C42640">
        <w:rPr>
          <w:noProof/>
          <w:lang w:val="et-EE"/>
        </w:rPr>
        <w:lastRenderedPageBreak/>
        <w:t>LISA 1. Tegevuspiirkonna olukorra analüüs</w:t>
      </w:r>
      <w:bookmarkEnd w:id="1"/>
    </w:p>
    <w:p w14:paraId="4D3F171B" w14:textId="77777777" w:rsidR="00037FA5" w:rsidRPr="00C42640" w:rsidRDefault="00037FA5" w:rsidP="00037FA5">
      <w:pPr>
        <w:jc w:val="both"/>
        <w:rPr>
          <w:rFonts w:ascii="Times New Roman" w:hAnsi="Times New Roman"/>
          <w:noProof/>
          <w:lang w:val="et-EE"/>
        </w:rPr>
      </w:pPr>
    </w:p>
    <w:p w14:paraId="08663E7A" w14:textId="77777777" w:rsidR="00A83626" w:rsidRPr="00C42640" w:rsidRDefault="0057534C" w:rsidP="00661676">
      <w:pPr>
        <w:pStyle w:val="Heading2"/>
        <w:rPr>
          <w:noProof/>
          <w:lang w:val="et-EE"/>
        </w:rPr>
      </w:pPr>
      <w:bookmarkStart w:id="2" w:name="_Toc252828152"/>
      <w:r w:rsidRPr="00C42640">
        <w:rPr>
          <w:noProof/>
          <w:lang w:val="et-EE"/>
        </w:rPr>
        <w:t xml:space="preserve">1. </w:t>
      </w:r>
      <w:r w:rsidR="00F066D4" w:rsidRPr="00C42640">
        <w:rPr>
          <w:noProof/>
          <w:lang w:val="et-EE"/>
        </w:rPr>
        <w:t>Rahvastik</w:t>
      </w:r>
      <w:bookmarkEnd w:id="2"/>
    </w:p>
    <w:p w14:paraId="557795BA" w14:textId="77777777" w:rsidR="00661676" w:rsidRPr="00C42640" w:rsidRDefault="00661676" w:rsidP="00037FA5">
      <w:pPr>
        <w:jc w:val="both"/>
        <w:rPr>
          <w:rFonts w:ascii="Times New Roman" w:hAnsi="Times New Roman"/>
          <w:noProof/>
          <w:lang w:val="et-EE"/>
        </w:rPr>
      </w:pPr>
    </w:p>
    <w:p w14:paraId="67B7DE61" w14:textId="37F3B789" w:rsidR="00661676" w:rsidRPr="00C42640" w:rsidRDefault="000522DD" w:rsidP="00037FA5">
      <w:pPr>
        <w:jc w:val="both"/>
        <w:rPr>
          <w:rFonts w:ascii="Times New Roman" w:hAnsi="Times New Roman"/>
          <w:noProof/>
          <w:lang w:val="et-EE"/>
        </w:rPr>
      </w:pPr>
      <w:r w:rsidRPr="00C42640">
        <w:rPr>
          <w:rFonts w:ascii="Times New Roman" w:hAnsi="Times New Roman"/>
          <w:noProof/>
          <w:lang w:val="et-EE"/>
        </w:rPr>
        <w:t>Peipsi-Alutaguse Koostöökoja</w:t>
      </w:r>
      <w:r w:rsidR="00661676" w:rsidRPr="00C42640">
        <w:rPr>
          <w:rFonts w:ascii="Times New Roman" w:hAnsi="Times New Roman"/>
          <w:noProof/>
          <w:lang w:val="et-EE"/>
        </w:rPr>
        <w:t xml:space="preserve"> tegevuspiirkond </w:t>
      </w:r>
      <w:r w:rsidR="0057534C" w:rsidRPr="00C42640">
        <w:rPr>
          <w:rFonts w:ascii="Times New Roman" w:hAnsi="Times New Roman"/>
          <w:noProof/>
          <w:lang w:val="et-EE"/>
        </w:rPr>
        <w:t xml:space="preserve">hõlmab </w:t>
      </w:r>
      <w:r w:rsidRPr="00C42640">
        <w:rPr>
          <w:rFonts w:ascii="Times New Roman" w:hAnsi="Times New Roman"/>
          <w:noProof/>
          <w:lang w:val="et-EE"/>
        </w:rPr>
        <w:t xml:space="preserve">Lohusuu, Alajõe, Mäetaguse, Iisaku, Illuka, Avinurme ja Tudulinna </w:t>
      </w:r>
      <w:r w:rsidR="00D4075F" w:rsidRPr="00C42640">
        <w:rPr>
          <w:rFonts w:ascii="Times New Roman" w:hAnsi="Times New Roman"/>
          <w:noProof/>
          <w:lang w:val="et-EE"/>
        </w:rPr>
        <w:t xml:space="preserve">omavalitsuste territooriume. Piirkond paikneb </w:t>
      </w:r>
      <w:r w:rsidRPr="00C42640">
        <w:rPr>
          <w:rFonts w:ascii="Times New Roman" w:hAnsi="Times New Roman"/>
          <w:noProof/>
          <w:lang w:val="et-EE"/>
        </w:rPr>
        <w:t>Ida-Virumaa lõunaosas, mida</w:t>
      </w:r>
      <w:r w:rsidR="00D4075F" w:rsidRPr="00C42640">
        <w:rPr>
          <w:rFonts w:ascii="Times New Roman" w:hAnsi="Times New Roman"/>
          <w:noProof/>
          <w:lang w:val="et-EE"/>
        </w:rPr>
        <w:t xml:space="preserve"> </w:t>
      </w:r>
      <w:r w:rsidRPr="00C42640">
        <w:rPr>
          <w:rFonts w:ascii="Times New Roman" w:hAnsi="Times New Roman"/>
          <w:noProof/>
          <w:lang w:val="et-EE"/>
        </w:rPr>
        <w:t>iseloomustab</w:t>
      </w:r>
      <w:r w:rsidR="00D4075F" w:rsidRPr="00C42640">
        <w:rPr>
          <w:rFonts w:ascii="Times New Roman" w:hAnsi="Times New Roman"/>
          <w:noProof/>
          <w:lang w:val="et-EE"/>
        </w:rPr>
        <w:t xml:space="preserve"> </w:t>
      </w:r>
      <w:r w:rsidR="005B54E9" w:rsidRPr="00C42640">
        <w:rPr>
          <w:rFonts w:ascii="Times New Roman" w:hAnsi="Times New Roman"/>
          <w:noProof/>
          <w:lang w:val="et-EE"/>
        </w:rPr>
        <w:t>põline elanikkond, suured Alutaguse põlismetsad, Peipsi järve vahetu lähedus ning suured sood. PAKi tegevuspiirkond pindalaga 1762 km</w:t>
      </w:r>
      <w:r w:rsidR="005B54E9" w:rsidRPr="00C42640">
        <w:rPr>
          <w:rFonts w:ascii="Times New Roman" w:hAnsi="Times New Roman"/>
          <w:noProof/>
          <w:vertAlign w:val="superscript"/>
          <w:lang w:val="et-EE"/>
        </w:rPr>
        <w:t>2</w:t>
      </w:r>
      <w:r w:rsidR="005B54E9" w:rsidRPr="00C42640">
        <w:rPr>
          <w:rFonts w:ascii="Times New Roman" w:hAnsi="Times New Roman"/>
          <w:noProof/>
          <w:lang w:val="et-EE"/>
        </w:rPr>
        <w:t xml:space="preserve"> hõlmab 52% maakonna pindalast, olles seejuures hõredaimalt asustatud territoorium</w:t>
      </w:r>
      <w:r w:rsidR="00B77FE5">
        <w:rPr>
          <w:rFonts w:ascii="Times New Roman" w:hAnsi="Times New Roman"/>
          <w:noProof/>
          <w:lang w:val="et-EE"/>
        </w:rPr>
        <w:t xml:space="preserve"> (4,7% maakonna rahvastikust)</w:t>
      </w:r>
      <w:r w:rsidR="005B54E9" w:rsidRPr="00C42640">
        <w:rPr>
          <w:rFonts w:ascii="Times New Roman" w:hAnsi="Times New Roman"/>
          <w:noProof/>
          <w:lang w:val="et-EE"/>
        </w:rPr>
        <w:t>.</w:t>
      </w:r>
    </w:p>
    <w:p w14:paraId="13DB18F7" w14:textId="77777777" w:rsidR="0057534C" w:rsidRPr="00C42640" w:rsidRDefault="0057534C" w:rsidP="00037FA5">
      <w:pPr>
        <w:jc w:val="both"/>
        <w:rPr>
          <w:rFonts w:ascii="Times New Roman" w:hAnsi="Times New Roman"/>
          <w:noProof/>
          <w:lang w:val="et-EE"/>
        </w:rPr>
      </w:pPr>
    </w:p>
    <w:p w14:paraId="57597A85" w14:textId="5AFAB195" w:rsidR="0057534C" w:rsidRPr="00C42640" w:rsidRDefault="00ED6ADF" w:rsidP="00037FA5">
      <w:pPr>
        <w:jc w:val="both"/>
        <w:rPr>
          <w:rFonts w:ascii="Times New Roman" w:hAnsi="Times New Roman"/>
          <w:noProof/>
          <w:lang w:val="et-EE"/>
        </w:rPr>
      </w:pPr>
      <w:r>
        <w:rPr>
          <w:rFonts w:ascii="Times New Roman" w:hAnsi="Times New Roman"/>
          <w:noProof/>
          <w:lang w:val="et-EE"/>
        </w:rPr>
        <w:t xml:space="preserve">Seisuga 01.01.2014 on </w:t>
      </w:r>
      <w:r w:rsidR="005B54E9" w:rsidRPr="00C42640">
        <w:rPr>
          <w:rFonts w:ascii="Times New Roman" w:hAnsi="Times New Roman"/>
          <w:noProof/>
          <w:lang w:val="et-EE"/>
        </w:rPr>
        <w:t>Ida-Virumaal</w:t>
      </w:r>
      <w:r w:rsidR="0057534C" w:rsidRPr="00C42640">
        <w:rPr>
          <w:rFonts w:ascii="Times New Roman" w:hAnsi="Times New Roman"/>
          <w:noProof/>
          <w:lang w:val="et-EE"/>
        </w:rPr>
        <w:t xml:space="preserve"> </w:t>
      </w:r>
      <w:r w:rsidR="00B77FE5">
        <w:rPr>
          <w:rFonts w:ascii="Times New Roman" w:hAnsi="Times New Roman"/>
          <w:noProof/>
          <w:lang w:val="et-EE"/>
        </w:rPr>
        <w:t>elanikke</w:t>
      </w:r>
      <w:r w:rsidR="0057534C" w:rsidRPr="00C42640">
        <w:rPr>
          <w:rFonts w:ascii="Times New Roman" w:hAnsi="Times New Roman"/>
          <w:noProof/>
          <w:lang w:val="et-EE"/>
        </w:rPr>
        <w:t xml:space="preserve"> </w:t>
      </w:r>
      <w:r w:rsidR="00005E57" w:rsidRPr="00C42640">
        <w:rPr>
          <w:rFonts w:ascii="Times New Roman" w:hAnsi="Times New Roman"/>
          <w:noProof/>
          <w:lang w:val="et-EE"/>
        </w:rPr>
        <w:t xml:space="preserve">155 </w:t>
      </w:r>
      <w:r>
        <w:rPr>
          <w:rFonts w:ascii="Times New Roman" w:hAnsi="Times New Roman"/>
          <w:noProof/>
          <w:lang w:val="et-EE"/>
        </w:rPr>
        <w:t>936</w:t>
      </w:r>
      <w:r w:rsidR="0057534C" w:rsidRPr="00C42640">
        <w:rPr>
          <w:rFonts w:ascii="Times New Roman" w:hAnsi="Times New Roman"/>
          <w:noProof/>
          <w:lang w:val="et-EE"/>
        </w:rPr>
        <w:t xml:space="preserve">, </w:t>
      </w:r>
      <w:r w:rsidR="005B54E9" w:rsidRPr="00C42640">
        <w:rPr>
          <w:rFonts w:ascii="Times New Roman" w:hAnsi="Times New Roman"/>
          <w:noProof/>
          <w:lang w:val="et-EE"/>
        </w:rPr>
        <w:t>PAKi</w:t>
      </w:r>
      <w:r w:rsidR="0057534C" w:rsidRPr="00C42640">
        <w:rPr>
          <w:rFonts w:ascii="Times New Roman" w:hAnsi="Times New Roman"/>
          <w:noProof/>
          <w:lang w:val="et-EE"/>
        </w:rPr>
        <w:t xml:space="preserve"> piirkonnas </w:t>
      </w:r>
      <w:r>
        <w:rPr>
          <w:rFonts w:ascii="Times New Roman" w:hAnsi="Times New Roman"/>
          <w:noProof/>
          <w:lang w:val="et-EE"/>
        </w:rPr>
        <w:t>7 289</w:t>
      </w:r>
      <w:r w:rsidR="0057534C" w:rsidRPr="00C42640">
        <w:rPr>
          <w:rFonts w:ascii="Times New Roman" w:hAnsi="Times New Roman"/>
          <w:noProof/>
          <w:lang w:val="et-EE"/>
        </w:rPr>
        <w:t xml:space="preserve"> (vt tabel 1). </w:t>
      </w:r>
      <w:r w:rsidR="000513BC">
        <w:rPr>
          <w:rFonts w:ascii="Times New Roman" w:hAnsi="Times New Roman"/>
          <w:noProof/>
          <w:lang w:val="et-EE"/>
        </w:rPr>
        <w:t>Rahvastikuregistri andmetel on p</w:t>
      </w:r>
      <w:r w:rsidR="0057534C" w:rsidRPr="00C42640">
        <w:rPr>
          <w:rFonts w:ascii="Times New Roman" w:hAnsi="Times New Roman"/>
          <w:noProof/>
          <w:lang w:val="et-EE"/>
        </w:rPr>
        <w:t xml:space="preserve">iirkonna suurimaks omavalitsuseks </w:t>
      </w:r>
      <w:r w:rsidR="00005E57" w:rsidRPr="00C42640">
        <w:rPr>
          <w:rFonts w:ascii="Times New Roman" w:hAnsi="Times New Roman"/>
          <w:noProof/>
          <w:lang w:val="et-EE"/>
        </w:rPr>
        <w:t>Mäetaguse</w:t>
      </w:r>
      <w:r w:rsidR="0057534C" w:rsidRPr="00C42640">
        <w:rPr>
          <w:rFonts w:ascii="Times New Roman" w:hAnsi="Times New Roman"/>
          <w:noProof/>
          <w:lang w:val="et-EE"/>
        </w:rPr>
        <w:t xml:space="preserve"> vald (</w:t>
      </w:r>
      <w:r w:rsidR="00005E57" w:rsidRPr="00C42640">
        <w:rPr>
          <w:rFonts w:ascii="Times New Roman" w:hAnsi="Times New Roman"/>
          <w:noProof/>
          <w:lang w:val="et-EE"/>
        </w:rPr>
        <w:t>1751</w:t>
      </w:r>
      <w:r w:rsidR="000513BC">
        <w:rPr>
          <w:rFonts w:ascii="Times New Roman" w:hAnsi="Times New Roman"/>
          <w:noProof/>
          <w:lang w:val="et-EE"/>
        </w:rPr>
        <w:t xml:space="preserve"> elanikku</w:t>
      </w:r>
      <w:r w:rsidR="0057534C" w:rsidRPr="00C42640">
        <w:rPr>
          <w:rFonts w:ascii="Times New Roman" w:hAnsi="Times New Roman"/>
          <w:noProof/>
          <w:lang w:val="et-EE"/>
        </w:rPr>
        <w:t xml:space="preserve">), väikseimaks </w:t>
      </w:r>
      <w:r w:rsidR="00005E57" w:rsidRPr="00C42640">
        <w:rPr>
          <w:rFonts w:ascii="Times New Roman" w:hAnsi="Times New Roman"/>
          <w:noProof/>
          <w:lang w:val="et-EE"/>
        </w:rPr>
        <w:t>Tudulinna</w:t>
      </w:r>
      <w:r w:rsidR="0057534C" w:rsidRPr="00C42640">
        <w:rPr>
          <w:rFonts w:ascii="Times New Roman" w:hAnsi="Times New Roman"/>
          <w:noProof/>
          <w:lang w:val="et-EE"/>
        </w:rPr>
        <w:t xml:space="preserve"> (</w:t>
      </w:r>
      <w:r w:rsidR="00005E57" w:rsidRPr="00C42640">
        <w:rPr>
          <w:rFonts w:ascii="Times New Roman" w:hAnsi="Times New Roman"/>
          <w:noProof/>
          <w:lang w:val="et-EE"/>
        </w:rPr>
        <w:t>481</w:t>
      </w:r>
      <w:r w:rsidR="0057534C" w:rsidRPr="00C42640">
        <w:rPr>
          <w:rFonts w:ascii="Times New Roman" w:hAnsi="Times New Roman"/>
          <w:noProof/>
          <w:lang w:val="et-EE"/>
        </w:rPr>
        <w:t xml:space="preserve">). Seega on </w:t>
      </w:r>
      <w:r>
        <w:rPr>
          <w:rFonts w:ascii="Times New Roman" w:hAnsi="Times New Roman"/>
          <w:noProof/>
          <w:lang w:val="et-EE"/>
        </w:rPr>
        <w:t xml:space="preserve">kõik </w:t>
      </w:r>
      <w:r w:rsidR="0057534C" w:rsidRPr="00C42640">
        <w:rPr>
          <w:rFonts w:ascii="Times New Roman" w:hAnsi="Times New Roman"/>
          <w:noProof/>
          <w:lang w:val="et-EE"/>
        </w:rPr>
        <w:t>piirkonna omavalitsused</w:t>
      </w:r>
      <w:r>
        <w:rPr>
          <w:rFonts w:ascii="Times New Roman" w:hAnsi="Times New Roman"/>
          <w:noProof/>
          <w:lang w:val="et-EE"/>
        </w:rPr>
        <w:t xml:space="preserve"> elanike arvult</w:t>
      </w:r>
      <w:r w:rsidR="00005E57" w:rsidRPr="00C42640">
        <w:rPr>
          <w:rFonts w:ascii="Times New Roman" w:hAnsi="Times New Roman"/>
          <w:noProof/>
          <w:lang w:val="et-EE"/>
        </w:rPr>
        <w:t xml:space="preserve"> küllaltki väikesed, </w:t>
      </w:r>
      <w:r>
        <w:rPr>
          <w:rFonts w:ascii="Times New Roman" w:hAnsi="Times New Roman"/>
          <w:noProof/>
          <w:lang w:val="et-EE"/>
        </w:rPr>
        <w:t xml:space="preserve">samas on </w:t>
      </w:r>
      <w:r w:rsidR="00005E57" w:rsidRPr="00C42640">
        <w:rPr>
          <w:rFonts w:ascii="Times New Roman" w:hAnsi="Times New Roman"/>
          <w:noProof/>
          <w:lang w:val="et-EE"/>
        </w:rPr>
        <w:t>erinevus suurima ja väikseima vahel kolme ja poole kordne. PAKi piirkond on rahvaarvu mõttes ühtlasi üks väikseimaid Leader-tegevusgruppe.</w:t>
      </w:r>
    </w:p>
    <w:p w14:paraId="1EBE2266" w14:textId="77777777" w:rsidR="0078291B" w:rsidRPr="00C42640" w:rsidRDefault="0078291B" w:rsidP="00037FA5">
      <w:pPr>
        <w:jc w:val="both"/>
        <w:rPr>
          <w:rFonts w:ascii="Times New Roman" w:hAnsi="Times New Roman"/>
          <w:noProof/>
          <w:lang w:val="et-EE"/>
        </w:rPr>
      </w:pPr>
    </w:p>
    <w:p w14:paraId="7F3A73F9" w14:textId="08D8573F" w:rsidR="0078291B" w:rsidRPr="00C42640" w:rsidRDefault="0078291B" w:rsidP="0078291B">
      <w:pPr>
        <w:jc w:val="both"/>
        <w:rPr>
          <w:rFonts w:ascii="Times New Roman" w:hAnsi="Times New Roman"/>
          <w:b/>
          <w:noProof/>
          <w:lang w:val="et-EE"/>
        </w:rPr>
      </w:pPr>
      <w:r w:rsidRPr="00C42640">
        <w:rPr>
          <w:rFonts w:ascii="Times New Roman" w:hAnsi="Times New Roman"/>
          <w:b/>
          <w:noProof/>
          <w:lang w:val="et-EE"/>
        </w:rPr>
        <w:t>Tabel</w:t>
      </w:r>
      <w:r w:rsidR="0057534C" w:rsidRPr="00C42640">
        <w:rPr>
          <w:rFonts w:ascii="Times New Roman" w:hAnsi="Times New Roman"/>
          <w:b/>
          <w:noProof/>
          <w:lang w:val="et-EE"/>
        </w:rPr>
        <w:t xml:space="preserve"> 1</w:t>
      </w:r>
      <w:r w:rsidRPr="00C42640">
        <w:rPr>
          <w:rFonts w:ascii="Times New Roman" w:hAnsi="Times New Roman"/>
          <w:b/>
          <w:noProof/>
          <w:lang w:val="et-EE"/>
        </w:rPr>
        <w:t xml:space="preserve">. </w:t>
      </w:r>
      <w:r w:rsidR="005B54E9" w:rsidRPr="00C42640">
        <w:rPr>
          <w:rFonts w:ascii="Times New Roman" w:hAnsi="Times New Roman"/>
          <w:b/>
          <w:noProof/>
          <w:lang w:val="et-EE"/>
        </w:rPr>
        <w:t>PAKi piirkonna</w:t>
      </w:r>
      <w:r w:rsidRPr="00C42640">
        <w:rPr>
          <w:rFonts w:ascii="Times New Roman" w:hAnsi="Times New Roman"/>
          <w:b/>
          <w:noProof/>
          <w:lang w:val="et-EE"/>
        </w:rPr>
        <w:t xml:space="preserve"> omavalitsused</w:t>
      </w:r>
      <w:r w:rsidR="001E1616" w:rsidRPr="00C42640">
        <w:rPr>
          <w:rFonts w:ascii="Times New Roman" w:hAnsi="Times New Roman"/>
          <w:b/>
          <w:noProof/>
          <w:lang w:val="et-EE"/>
        </w:rPr>
        <w:t xml:space="preserve"> (Maa-amet, 2011</w:t>
      </w:r>
      <w:r w:rsidR="001F5B78" w:rsidRPr="00C42640">
        <w:rPr>
          <w:rFonts w:ascii="Times New Roman" w:hAnsi="Times New Roman"/>
          <w:b/>
          <w:noProof/>
          <w:lang w:val="et-EE"/>
        </w:rPr>
        <w:t xml:space="preserve">, </w:t>
      </w:r>
      <w:r w:rsidR="005B54E9" w:rsidRPr="00C42640">
        <w:rPr>
          <w:rFonts w:ascii="Times New Roman" w:hAnsi="Times New Roman"/>
          <w:b/>
          <w:noProof/>
          <w:lang w:val="et-EE"/>
        </w:rPr>
        <w:t xml:space="preserve">Rahvastikuregister, </w:t>
      </w:r>
      <w:r w:rsidR="009D0024">
        <w:rPr>
          <w:rFonts w:ascii="Times New Roman" w:hAnsi="Times New Roman"/>
          <w:b/>
          <w:noProof/>
          <w:lang w:val="et-EE"/>
        </w:rPr>
        <w:t>01.</w:t>
      </w:r>
      <w:r w:rsidR="005B54E9" w:rsidRPr="00C42640">
        <w:rPr>
          <w:rFonts w:ascii="Times New Roman" w:hAnsi="Times New Roman"/>
          <w:b/>
          <w:noProof/>
          <w:lang w:val="et-EE"/>
        </w:rPr>
        <w:t>2014</w:t>
      </w:r>
      <w:r w:rsidR="001E1616" w:rsidRPr="00C42640">
        <w:rPr>
          <w:rFonts w:ascii="Times New Roman" w:hAnsi="Times New Roman"/>
          <w:b/>
          <w:noProof/>
          <w:lang w:val="et-EE"/>
        </w:rPr>
        <w:t>)</w:t>
      </w:r>
    </w:p>
    <w:p w14:paraId="00801E42" w14:textId="77777777" w:rsidR="003A01B9" w:rsidRPr="00C42640" w:rsidRDefault="003A01B9" w:rsidP="00037FA5">
      <w:pPr>
        <w:jc w:val="both"/>
        <w:rPr>
          <w:rFonts w:ascii="Times New Roman" w:hAnsi="Times New Roman"/>
          <w:noProof/>
          <w:lang w:val="et-EE"/>
        </w:rPr>
      </w:pPr>
    </w:p>
    <w:tbl>
      <w:tblPr>
        <w:tblStyle w:val="TableGrid"/>
        <w:tblW w:w="9072" w:type="dxa"/>
        <w:tblInd w:w="108" w:type="dxa"/>
        <w:tblLayout w:type="fixed"/>
        <w:tblLook w:val="04A0" w:firstRow="1" w:lastRow="0" w:firstColumn="1" w:lastColumn="0" w:noHBand="0" w:noVBand="1"/>
      </w:tblPr>
      <w:tblGrid>
        <w:gridCol w:w="2694"/>
        <w:gridCol w:w="1984"/>
        <w:gridCol w:w="2693"/>
        <w:gridCol w:w="1701"/>
      </w:tblGrid>
      <w:tr w:rsidR="0068246B" w:rsidRPr="00C42640" w14:paraId="7FBD403B" w14:textId="77777777" w:rsidTr="0068246B">
        <w:trPr>
          <w:trHeight w:val="280"/>
        </w:trPr>
        <w:tc>
          <w:tcPr>
            <w:tcW w:w="2694" w:type="dxa"/>
            <w:noWrap/>
            <w:hideMark/>
          </w:tcPr>
          <w:p w14:paraId="2C80B5AF" w14:textId="77777777" w:rsidR="0068246B" w:rsidRPr="00C42640" w:rsidRDefault="0068246B" w:rsidP="0068246B">
            <w:pPr>
              <w:rPr>
                <w:rFonts w:ascii="Times New Roman" w:eastAsia="Times New Roman" w:hAnsi="Times New Roman"/>
                <w:b/>
                <w:noProof/>
                <w:sz w:val="20"/>
                <w:szCs w:val="20"/>
                <w:lang w:val="et-EE"/>
              </w:rPr>
            </w:pPr>
          </w:p>
        </w:tc>
        <w:tc>
          <w:tcPr>
            <w:tcW w:w="1984" w:type="dxa"/>
            <w:noWrap/>
            <w:hideMark/>
          </w:tcPr>
          <w:p w14:paraId="60C6CDF8" w14:textId="77777777" w:rsidR="0068246B" w:rsidRPr="00C42640" w:rsidRDefault="0068246B" w:rsidP="00005E57">
            <w:pPr>
              <w:jc w:val="center"/>
              <w:rPr>
                <w:rFonts w:ascii="Times New Roman" w:eastAsia="Times New Roman" w:hAnsi="Times New Roman"/>
                <w:b/>
                <w:noProof/>
                <w:sz w:val="20"/>
                <w:szCs w:val="20"/>
                <w:lang w:val="et-EE"/>
              </w:rPr>
            </w:pPr>
            <w:r w:rsidRPr="00C42640">
              <w:rPr>
                <w:rFonts w:ascii="Times New Roman" w:eastAsia="Times New Roman" w:hAnsi="Times New Roman"/>
                <w:b/>
                <w:noProof/>
                <w:sz w:val="20"/>
                <w:szCs w:val="20"/>
                <w:lang w:val="et-EE"/>
              </w:rPr>
              <w:t>Elanike arv</w:t>
            </w:r>
          </w:p>
        </w:tc>
        <w:tc>
          <w:tcPr>
            <w:tcW w:w="2693" w:type="dxa"/>
            <w:noWrap/>
            <w:hideMark/>
          </w:tcPr>
          <w:p w14:paraId="45D8834D" w14:textId="77777777" w:rsidR="0068246B" w:rsidRPr="00C42640" w:rsidRDefault="0068246B" w:rsidP="00005E57">
            <w:pPr>
              <w:jc w:val="center"/>
              <w:rPr>
                <w:rFonts w:ascii="Times New Roman" w:eastAsia="Times New Roman" w:hAnsi="Times New Roman"/>
                <w:b/>
                <w:noProof/>
                <w:sz w:val="20"/>
                <w:szCs w:val="20"/>
                <w:lang w:val="et-EE"/>
              </w:rPr>
            </w:pPr>
            <w:r w:rsidRPr="00C42640">
              <w:rPr>
                <w:rFonts w:ascii="Times New Roman" w:eastAsia="Times New Roman" w:hAnsi="Times New Roman"/>
                <w:b/>
                <w:noProof/>
                <w:sz w:val="20"/>
                <w:szCs w:val="20"/>
                <w:lang w:val="et-EE"/>
              </w:rPr>
              <w:t>Asustustihedus (in/km</w:t>
            </w:r>
            <w:r w:rsidRPr="00C42640">
              <w:rPr>
                <w:rFonts w:ascii="Times New Roman" w:eastAsia="Times New Roman" w:hAnsi="Times New Roman"/>
                <w:b/>
                <w:noProof/>
                <w:sz w:val="20"/>
                <w:szCs w:val="20"/>
                <w:vertAlign w:val="superscript"/>
                <w:lang w:val="et-EE"/>
              </w:rPr>
              <w:t>2</w:t>
            </w:r>
            <w:r w:rsidRPr="00C42640">
              <w:rPr>
                <w:rFonts w:ascii="Times New Roman" w:eastAsia="Times New Roman" w:hAnsi="Times New Roman"/>
                <w:b/>
                <w:noProof/>
                <w:sz w:val="20"/>
                <w:szCs w:val="20"/>
                <w:lang w:val="et-EE"/>
              </w:rPr>
              <w:t>)</w:t>
            </w:r>
          </w:p>
        </w:tc>
        <w:tc>
          <w:tcPr>
            <w:tcW w:w="1701" w:type="dxa"/>
            <w:noWrap/>
            <w:hideMark/>
          </w:tcPr>
          <w:p w14:paraId="1E320381" w14:textId="77777777" w:rsidR="0068246B" w:rsidRPr="00C42640" w:rsidRDefault="0068246B" w:rsidP="00005E57">
            <w:pPr>
              <w:jc w:val="center"/>
              <w:rPr>
                <w:rFonts w:ascii="Times New Roman" w:eastAsia="Times New Roman" w:hAnsi="Times New Roman"/>
                <w:b/>
                <w:noProof/>
                <w:sz w:val="20"/>
                <w:szCs w:val="20"/>
                <w:lang w:val="et-EE"/>
              </w:rPr>
            </w:pPr>
            <w:r w:rsidRPr="00C42640">
              <w:rPr>
                <w:rFonts w:ascii="Times New Roman" w:eastAsia="Times New Roman" w:hAnsi="Times New Roman"/>
                <w:b/>
                <w:noProof/>
                <w:sz w:val="20"/>
                <w:szCs w:val="20"/>
                <w:lang w:val="et-EE"/>
              </w:rPr>
              <w:t>Pindala (km</w:t>
            </w:r>
            <w:r w:rsidRPr="00C42640">
              <w:rPr>
                <w:rFonts w:ascii="Times New Roman" w:eastAsia="Times New Roman" w:hAnsi="Times New Roman"/>
                <w:b/>
                <w:noProof/>
                <w:sz w:val="20"/>
                <w:szCs w:val="20"/>
                <w:vertAlign w:val="superscript"/>
                <w:lang w:val="et-EE"/>
              </w:rPr>
              <w:t>2</w:t>
            </w:r>
            <w:r w:rsidRPr="00C42640">
              <w:rPr>
                <w:rFonts w:ascii="Times New Roman" w:eastAsia="Times New Roman" w:hAnsi="Times New Roman"/>
                <w:b/>
                <w:noProof/>
                <w:sz w:val="20"/>
                <w:szCs w:val="20"/>
                <w:lang w:val="et-EE"/>
              </w:rPr>
              <w:t>)</w:t>
            </w:r>
          </w:p>
        </w:tc>
      </w:tr>
      <w:tr w:rsidR="0068246B" w:rsidRPr="00C42640" w14:paraId="1140E8AE" w14:textId="77777777" w:rsidTr="0068246B">
        <w:trPr>
          <w:trHeight w:val="280"/>
        </w:trPr>
        <w:tc>
          <w:tcPr>
            <w:tcW w:w="2694" w:type="dxa"/>
            <w:noWrap/>
            <w:hideMark/>
          </w:tcPr>
          <w:p w14:paraId="1A560582" w14:textId="77777777" w:rsidR="0068246B" w:rsidRPr="00C42640" w:rsidRDefault="0068246B" w:rsidP="0068246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Alajõe</w:t>
            </w:r>
          </w:p>
        </w:tc>
        <w:tc>
          <w:tcPr>
            <w:tcW w:w="1984" w:type="dxa"/>
            <w:noWrap/>
            <w:hideMark/>
          </w:tcPr>
          <w:p w14:paraId="711DF941" w14:textId="3B5E7710"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60</w:t>
            </w:r>
            <w:r w:rsidR="00A72978" w:rsidRPr="00C42640">
              <w:rPr>
                <w:rFonts w:ascii="Times New Roman" w:eastAsia="Times New Roman" w:hAnsi="Times New Roman"/>
                <w:noProof/>
                <w:color w:val="000000"/>
                <w:sz w:val="20"/>
                <w:szCs w:val="20"/>
                <w:lang w:val="et-EE"/>
              </w:rPr>
              <w:t>1</w:t>
            </w:r>
          </w:p>
        </w:tc>
        <w:tc>
          <w:tcPr>
            <w:tcW w:w="2693" w:type="dxa"/>
            <w:noWrap/>
            <w:hideMark/>
          </w:tcPr>
          <w:p w14:paraId="25F03930"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5,5</w:t>
            </w:r>
          </w:p>
        </w:tc>
        <w:tc>
          <w:tcPr>
            <w:tcW w:w="1701" w:type="dxa"/>
            <w:noWrap/>
            <w:hideMark/>
          </w:tcPr>
          <w:p w14:paraId="0BCEA29C"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109,6</w:t>
            </w:r>
          </w:p>
        </w:tc>
      </w:tr>
      <w:tr w:rsidR="0068246B" w:rsidRPr="00C42640" w14:paraId="6779BA4F" w14:textId="77777777" w:rsidTr="0068246B">
        <w:trPr>
          <w:trHeight w:val="280"/>
        </w:trPr>
        <w:tc>
          <w:tcPr>
            <w:tcW w:w="2694" w:type="dxa"/>
            <w:noWrap/>
            <w:hideMark/>
          </w:tcPr>
          <w:p w14:paraId="022B22EC" w14:textId="77777777" w:rsidR="0068246B" w:rsidRPr="00C42640" w:rsidRDefault="0068246B" w:rsidP="0068246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Avinurme</w:t>
            </w:r>
          </w:p>
        </w:tc>
        <w:tc>
          <w:tcPr>
            <w:tcW w:w="1984" w:type="dxa"/>
            <w:noWrap/>
            <w:hideMark/>
          </w:tcPr>
          <w:p w14:paraId="4BE764B1" w14:textId="440D1E2A"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w:t>
            </w:r>
            <w:r w:rsidR="00005E57" w:rsidRPr="00C42640">
              <w:rPr>
                <w:rFonts w:ascii="Times New Roman" w:eastAsia="Times New Roman" w:hAnsi="Times New Roman"/>
                <w:noProof/>
                <w:color w:val="000000"/>
                <w:sz w:val="20"/>
                <w:szCs w:val="20"/>
                <w:lang w:val="et-EE"/>
              </w:rPr>
              <w:t xml:space="preserve"> </w:t>
            </w:r>
            <w:r w:rsidRPr="00C42640">
              <w:rPr>
                <w:rFonts w:ascii="Times New Roman" w:eastAsia="Times New Roman" w:hAnsi="Times New Roman"/>
                <w:noProof/>
                <w:color w:val="000000"/>
                <w:sz w:val="20"/>
                <w:szCs w:val="20"/>
                <w:lang w:val="et-EE"/>
              </w:rPr>
              <w:t>352</w:t>
            </w:r>
          </w:p>
        </w:tc>
        <w:tc>
          <w:tcPr>
            <w:tcW w:w="2693" w:type="dxa"/>
            <w:noWrap/>
            <w:hideMark/>
          </w:tcPr>
          <w:p w14:paraId="070EB38C"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7,0</w:t>
            </w:r>
          </w:p>
        </w:tc>
        <w:tc>
          <w:tcPr>
            <w:tcW w:w="1701" w:type="dxa"/>
            <w:noWrap/>
            <w:hideMark/>
          </w:tcPr>
          <w:p w14:paraId="5A0AB2C9"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193,6</w:t>
            </w:r>
          </w:p>
        </w:tc>
      </w:tr>
      <w:tr w:rsidR="0068246B" w:rsidRPr="00C42640" w14:paraId="0F211865" w14:textId="77777777" w:rsidTr="0068246B">
        <w:trPr>
          <w:trHeight w:val="280"/>
        </w:trPr>
        <w:tc>
          <w:tcPr>
            <w:tcW w:w="2694" w:type="dxa"/>
            <w:noWrap/>
            <w:hideMark/>
          </w:tcPr>
          <w:p w14:paraId="43ED5B1D" w14:textId="77777777" w:rsidR="0068246B" w:rsidRPr="00C42640" w:rsidRDefault="0068246B" w:rsidP="0068246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Iisaku</w:t>
            </w:r>
          </w:p>
        </w:tc>
        <w:tc>
          <w:tcPr>
            <w:tcW w:w="1984" w:type="dxa"/>
            <w:noWrap/>
            <w:hideMark/>
          </w:tcPr>
          <w:p w14:paraId="03CD4F64" w14:textId="55B17A1E"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w:t>
            </w:r>
            <w:r w:rsidR="00005E57" w:rsidRPr="00C42640">
              <w:rPr>
                <w:rFonts w:ascii="Times New Roman" w:eastAsia="Times New Roman" w:hAnsi="Times New Roman"/>
                <w:noProof/>
                <w:color w:val="000000"/>
                <w:sz w:val="20"/>
                <w:szCs w:val="20"/>
                <w:lang w:val="et-EE"/>
              </w:rPr>
              <w:t xml:space="preserve"> </w:t>
            </w:r>
            <w:r w:rsidRPr="00C42640">
              <w:rPr>
                <w:rFonts w:ascii="Times New Roman" w:eastAsia="Times New Roman" w:hAnsi="Times New Roman"/>
                <w:noProof/>
                <w:color w:val="000000"/>
                <w:sz w:val="20"/>
                <w:szCs w:val="20"/>
                <w:lang w:val="et-EE"/>
              </w:rPr>
              <w:t>26</w:t>
            </w:r>
            <w:r w:rsidR="00A72978" w:rsidRPr="00C42640">
              <w:rPr>
                <w:rFonts w:ascii="Times New Roman" w:eastAsia="Times New Roman" w:hAnsi="Times New Roman"/>
                <w:noProof/>
                <w:color w:val="000000"/>
                <w:sz w:val="20"/>
                <w:szCs w:val="20"/>
                <w:lang w:val="et-EE"/>
              </w:rPr>
              <w:t>1</w:t>
            </w:r>
          </w:p>
        </w:tc>
        <w:tc>
          <w:tcPr>
            <w:tcW w:w="2693" w:type="dxa"/>
            <w:noWrap/>
            <w:hideMark/>
          </w:tcPr>
          <w:p w14:paraId="766B595C"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4,9</w:t>
            </w:r>
          </w:p>
        </w:tc>
        <w:tc>
          <w:tcPr>
            <w:tcW w:w="1701" w:type="dxa"/>
            <w:noWrap/>
            <w:hideMark/>
          </w:tcPr>
          <w:p w14:paraId="0F501ACE"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257,6</w:t>
            </w:r>
          </w:p>
        </w:tc>
      </w:tr>
      <w:tr w:rsidR="0068246B" w:rsidRPr="00C42640" w14:paraId="2785BDFF" w14:textId="77777777" w:rsidTr="0068246B">
        <w:trPr>
          <w:trHeight w:val="280"/>
        </w:trPr>
        <w:tc>
          <w:tcPr>
            <w:tcW w:w="2694" w:type="dxa"/>
            <w:noWrap/>
            <w:hideMark/>
          </w:tcPr>
          <w:p w14:paraId="03B1A014" w14:textId="77777777" w:rsidR="0068246B" w:rsidRPr="00C42640" w:rsidRDefault="0068246B" w:rsidP="0068246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Illuka</w:t>
            </w:r>
          </w:p>
        </w:tc>
        <w:tc>
          <w:tcPr>
            <w:tcW w:w="1984" w:type="dxa"/>
            <w:noWrap/>
            <w:hideMark/>
          </w:tcPr>
          <w:p w14:paraId="5056DA62" w14:textId="488DE8E6"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w:t>
            </w:r>
            <w:r w:rsidR="00005E57" w:rsidRPr="00C42640">
              <w:rPr>
                <w:rFonts w:ascii="Times New Roman" w:eastAsia="Times New Roman" w:hAnsi="Times New Roman"/>
                <w:noProof/>
                <w:color w:val="000000"/>
                <w:sz w:val="20"/>
                <w:szCs w:val="20"/>
                <w:lang w:val="et-EE"/>
              </w:rPr>
              <w:t xml:space="preserve"> </w:t>
            </w:r>
            <w:r w:rsidRPr="00C42640">
              <w:rPr>
                <w:rFonts w:ascii="Times New Roman" w:eastAsia="Times New Roman" w:hAnsi="Times New Roman"/>
                <w:noProof/>
                <w:color w:val="000000"/>
                <w:sz w:val="20"/>
                <w:szCs w:val="20"/>
                <w:lang w:val="et-EE"/>
              </w:rPr>
              <w:t>055</w:t>
            </w:r>
          </w:p>
        </w:tc>
        <w:tc>
          <w:tcPr>
            <w:tcW w:w="2693" w:type="dxa"/>
            <w:noWrap/>
            <w:hideMark/>
          </w:tcPr>
          <w:p w14:paraId="2F04C781"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1,9</w:t>
            </w:r>
          </w:p>
        </w:tc>
        <w:tc>
          <w:tcPr>
            <w:tcW w:w="1701" w:type="dxa"/>
            <w:noWrap/>
            <w:hideMark/>
          </w:tcPr>
          <w:p w14:paraId="65667AE6"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543,8</w:t>
            </w:r>
          </w:p>
        </w:tc>
      </w:tr>
      <w:tr w:rsidR="0068246B" w:rsidRPr="00C42640" w14:paraId="31872D72" w14:textId="77777777" w:rsidTr="0068246B">
        <w:trPr>
          <w:trHeight w:val="280"/>
        </w:trPr>
        <w:tc>
          <w:tcPr>
            <w:tcW w:w="2694" w:type="dxa"/>
            <w:noWrap/>
            <w:hideMark/>
          </w:tcPr>
          <w:p w14:paraId="50D69D74" w14:textId="77777777" w:rsidR="0068246B" w:rsidRPr="00C42640" w:rsidRDefault="0068246B" w:rsidP="0068246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Lohusuu</w:t>
            </w:r>
          </w:p>
        </w:tc>
        <w:tc>
          <w:tcPr>
            <w:tcW w:w="1984" w:type="dxa"/>
            <w:noWrap/>
            <w:hideMark/>
          </w:tcPr>
          <w:p w14:paraId="54633F5C"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787</w:t>
            </w:r>
          </w:p>
        </w:tc>
        <w:tc>
          <w:tcPr>
            <w:tcW w:w="2693" w:type="dxa"/>
            <w:noWrap/>
            <w:hideMark/>
          </w:tcPr>
          <w:p w14:paraId="7E828C8D"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7,6</w:t>
            </w:r>
          </w:p>
        </w:tc>
        <w:tc>
          <w:tcPr>
            <w:tcW w:w="1701" w:type="dxa"/>
            <w:noWrap/>
            <w:hideMark/>
          </w:tcPr>
          <w:p w14:paraId="7156FF25"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103,3</w:t>
            </w:r>
          </w:p>
        </w:tc>
      </w:tr>
      <w:tr w:rsidR="0068246B" w:rsidRPr="00C42640" w14:paraId="1725F8A1" w14:textId="77777777" w:rsidTr="0068246B">
        <w:trPr>
          <w:trHeight w:val="280"/>
        </w:trPr>
        <w:tc>
          <w:tcPr>
            <w:tcW w:w="2694" w:type="dxa"/>
            <w:noWrap/>
            <w:hideMark/>
          </w:tcPr>
          <w:p w14:paraId="29E743C2" w14:textId="77777777" w:rsidR="0068246B" w:rsidRPr="00C42640" w:rsidRDefault="0068246B" w:rsidP="0068246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Mäetaguse</w:t>
            </w:r>
          </w:p>
        </w:tc>
        <w:tc>
          <w:tcPr>
            <w:tcW w:w="1984" w:type="dxa"/>
            <w:noWrap/>
            <w:hideMark/>
          </w:tcPr>
          <w:p w14:paraId="281F3F0C" w14:textId="072CA4B6"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w:t>
            </w:r>
            <w:r w:rsidR="00005E57" w:rsidRPr="00C42640">
              <w:rPr>
                <w:rFonts w:ascii="Times New Roman" w:eastAsia="Times New Roman" w:hAnsi="Times New Roman"/>
                <w:noProof/>
                <w:color w:val="000000"/>
                <w:sz w:val="20"/>
                <w:szCs w:val="20"/>
                <w:lang w:val="et-EE"/>
              </w:rPr>
              <w:t xml:space="preserve"> </w:t>
            </w:r>
            <w:r w:rsidRPr="00C42640">
              <w:rPr>
                <w:rFonts w:ascii="Times New Roman" w:eastAsia="Times New Roman" w:hAnsi="Times New Roman"/>
                <w:noProof/>
                <w:color w:val="000000"/>
                <w:sz w:val="20"/>
                <w:szCs w:val="20"/>
                <w:lang w:val="et-EE"/>
              </w:rPr>
              <w:t>751</w:t>
            </w:r>
          </w:p>
        </w:tc>
        <w:tc>
          <w:tcPr>
            <w:tcW w:w="2693" w:type="dxa"/>
            <w:noWrap/>
            <w:hideMark/>
          </w:tcPr>
          <w:p w14:paraId="51C27378"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6,1</w:t>
            </w:r>
          </w:p>
        </w:tc>
        <w:tc>
          <w:tcPr>
            <w:tcW w:w="1701" w:type="dxa"/>
            <w:noWrap/>
            <w:hideMark/>
          </w:tcPr>
          <w:p w14:paraId="2BD4A0B5"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285,0</w:t>
            </w:r>
          </w:p>
        </w:tc>
      </w:tr>
      <w:tr w:rsidR="0068246B" w:rsidRPr="00C42640" w14:paraId="53FA47E3" w14:textId="77777777" w:rsidTr="0068246B">
        <w:trPr>
          <w:trHeight w:val="280"/>
        </w:trPr>
        <w:tc>
          <w:tcPr>
            <w:tcW w:w="2694" w:type="dxa"/>
            <w:noWrap/>
            <w:hideMark/>
          </w:tcPr>
          <w:p w14:paraId="26BFE6CC" w14:textId="77777777" w:rsidR="0068246B" w:rsidRPr="00C42640" w:rsidRDefault="0068246B" w:rsidP="0068246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Tudulinna</w:t>
            </w:r>
          </w:p>
        </w:tc>
        <w:tc>
          <w:tcPr>
            <w:tcW w:w="1984" w:type="dxa"/>
            <w:noWrap/>
            <w:hideMark/>
          </w:tcPr>
          <w:p w14:paraId="2B05DD54" w14:textId="593E8B8A"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48</w:t>
            </w:r>
            <w:r w:rsidR="00F426E7" w:rsidRPr="00C42640">
              <w:rPr>
                <w:rFonts w:ascii="Times New Roman" w:eastAsia="Times New Roman" w:hAnsi="Times New Roman"/>
                <w:noProof/>
                <w:color w:val="000000"/>
                <w:sz w:val="20"/>
                <w:szCs w:val="20"/>
                <w:lang w:val="et-EE"/>
              </w:rPr>
              <w:t>2</w:t>
            </w:r>
          </w:p>
        </w:tc>
        <w:tc>
          <w:tcPr>
            <w:tcW w:w="2693" w:type="dxa"/>
            <w:noWrap/>
            <w:hideMark/>
          </w:tcPr>
          <w:p w14:paraId="1B08A25B"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1,8</w:t>
            </w:r>
          </w:p>
        </w:tc>
        <w:tc>
          <w:tcPr>
            <w:tcW w:w="1701" w:type="dxa"/>
            <w:noWrap/>
            <w:hideMark/>
          </w:tcPr>
          <w:p w14:paraId="3549316F" w14:textId="77777777" w:rsidR="0068246B" w:rsidRPr="00C42640" w:rsidRDefault="0068246B" w:rsidP="00005E57">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269,4</w:t>
            </w:r>
          </w:p>
        </w:tc>
      </w:tr>
      <w:tr w:rsidR="0068246B" w:rsidRPr="00C42640" w14:paraId="7F8E1779" w14:textId="77777777" w:rsidTr="0068246B">
        <w:trPr>
          <w:trHeight w:val="280"/>
        </w:trPr>
        <w:tc>
          <w:tcPr>
            <w:tcW w:w="2694" w:type="dxa"/>
            <w:noWrap/>
            <w:hideMark/>
          </w:tcPr>
          <w:p w14:paraId="43A4C421" w14:textId="77777777" w:rsidR="0068246B" w:rsidRPr="00C42640" w:rsidRDefault="0068246B" w:rsidP="0068246B">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PAKi piirkond kokku</w:t>
            </w:r>
          </w:p>
        </w:tc>
        <w:tc>
          <w:tcPr>
            <w:tcW w:w="1984" w:type="dxa"/>
            <w:noWrap/>
            <w:hideMark/>
          </w:tcPr>
          <w:p w14:paraId="2304F8B6" w14:textId="6490AFB0" w:rsidR="0068246B" w:rsidRPr="00C42640" w:rsidRDefault="0068246B" w:rsidP="00005E57">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7</w:t>
            </w:r>
            <w:r w:rsidR="00005E57" w:rsidRPr="00C42640">
              <w:rPr>
                <w:rFonts w:ascii="Times New Roman" w:eastAsia="Times New Roman" w:hAnsi="Times New Roman"/>
                <w:b/>
                <w:bCs/>
                <w:noProof/>
                <w:color w:val="000000"/>
                <w:sz w:val="20"/>
                <w:szCs w:val="20"/>
                <w:lang w:val="et-EE"/>
              </w:rPr>
              <w:t xml:space="preserve"> </w:t>
            </w:r>
            <w:r w:rsidRPr="00C42640">
              <w:rPr>
                <w:rFonts w:ascii="Times New Roman" w:eastAsia="Times New Roman" w:hAnsi="Times New Roman"/>
                <w:b/>
                <w:bCs/>
                <w:noProof/>
                <w:color w:val="000000"/>
                <w:sz w:val="20"/>
                <w:szCs w:val="20"/>
                <w:lang w:val="et-EE"/>
              </w:rPr>
              <w:t>28</w:t>
            </w:r>
            <w:r w:rsidR="00E24204">
              <w:rPr>
                <w:rFonts w:ascii="Times New Roman" w:eastAsia="Times New Roman" w:hAnsi="Times New Roman"/>
                <w:b/>
                <w:bCs/>
                <w:noProof/>
                <w:color w:val="000000"/>
                <w:sz w:val="20"/>
                <w:szCs w:val="20"/>
                <w:lang w:val="et-EE"/>
              </w:rPr>
              <w:t>9</w:t>
            </w:r>
          </w:p>
        </w:tc>
        <w:tc>
          <w:tcPr>
            <w:tcW w:w="2693" w:type="dxa"/>
            <w:noWrap/>
            <w:hideMark/>
          </w:tcPr>
          <w:p w14:paraId="10C625FA" w14:textId="77777777" w:rsidR="0068246B" w:rsidRPr="00C42640" w:rsidRDefault="0068246B" w:rsidP="00005E57">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4,1</w:t>
            </w:r>
          </w:p>
        </w:tc>
        <w:tc>
          <w:tcPr>
            <w:tcW w:w="1701" w:type="dxa"/>
            <w:noWrap/>
            <w:hideMark/>
          </w:tcPr>
          <w:p w14:paraId="1CABA2B7" w14:textId="56B795D5" w:rsidR="0068246B" w:rsidRPr="00C42640" w:rsidRDefault="0068246B" w:rsidP="00005E57">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w:t>
            </w:r>
            <w:r w:rsidR="00005E57" w:rsidRPr="00C42640">
              <w:rPr>
                <w:rFonts w:ascii="Times New Roman" w:eastAsia="Times New Roman" w:hAnsi="Times New Roman"/>
                <w:b/>
                <w:bCs/>
                <w:noProof/>
                <w:color w:val="000000"/>
                <w:sz w:val="20"/>
                <w:szCs w:val="20"/>
                <w:lang w:val="et-EE"/>
              </w:rPr>
              <w:t xml:space="preserve"> </w:t>
            </w:r>
            <w:r w:rsidRPr="00C42640">
              <w:rPr>
                <w:rFonts w:ascii="Times New Roman" w:eastAsia="Times New Roman" w:hAnsi="Times New Roman"/>
                <w:b/>
                <w:bCs/>
                <w:noProof/>
                <w:color w:val="000000"/>
                <w:sz w:val="20"/>
                <w:szCs w:val="20"/>
                <w:lang w:val="et-EE"/>
              </w:rPr>
              <w:t>762,4</w:t>
            </w:r>
          </w:p>
        </w:tc>
      </w:tr>
      <w:tr w:rsidR="0068246B" w:rsidRPr="00C42640" w14:paraId="3E4541F6" w14:textId="77777777" w:rsidTr="0068246B">
        <w:trPr>
          <w:trHeight w:val="280"/>
        </w:trPr>
        <w:tc>
          <w:tcPr>
            <w:tcW w:w="2694" w:type="dxa"/>
            <w:noWrap/>
            <w:hideMark/>
          </w:tcPr>
          <w:p w14:paraId="09278ABA" w14:textId="77777777" w:rsidR="0068246B" w:rsidRPr="00C42640" w:rsidRDefault="0068246B" w:rsidP="0068246B">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Ida-Virumaa kokku</w:t>
            </w:r>
          </w:p>
        </w:tc>
        <w:tc>
          <w:tcPr>
            <w:tcW w:w="1984" w:type="dxa"/>
            <w:noWrap/>
            <w:hideMark/>
          </w:tcPr>
          <w:p w14:paraId="4D01A828" w14:textId="3D24D6CC" w:rsidR="0068246B" w:rsidRPr="00C42640" w:rsidRDefault="0068246B" w:rsidP="00005E57">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155</w:t>
            </w:r>
            <w:r w:rsidR="00005E57" w:rsidRPr="00C42640">
              <w:rPr>
                <w:rFonts w:ascii="Times New Roman" w:eastAsia="Times New Roman" w:hAnsi="Times New Roman"/>
                <w:b/>
                <w:bCs/>
                <w:noProof/>
                <w:color w:val="000000"/>
                <w:sz w:val="20"/>
                <w:szCs w:val="20"/>
                <w:lang w:val="et-EE"/>
              </w:rPr>
              <w:t xml:space="preserve"> </w:t>
            </w:r>
            <w:r w:rsidRPr="00C42640">
              <w:rPr>
                <w:rFonts w:ascii="Times New Roman" w:eastAsia="Times New Roman" w:hAnsi="Times New Roman"/>
                <w:b/>
                <w:bCs/>
                <w:noProof/>
                <w:color w:val="000000"/>
                <w:sz w:val="20"/>
                <w:szCs w:val="20"/>
                <w:lang w:val="et-EE"/>
              </w:rPr>
              <w:t>9</w:t>
            </w:r>
            <w:r w:rsidR="00E7461A" w:rsidRPr="00C42640">
              <w:rPr>
                <w:rFonts w:ascii="Times New Roman" w:eastAsia="Times New Roman" w:hAnsi="Times New Roman"/>
                <w:b/>
                <w:bCs/>
                <w:noProof/>
                <w:color w:val="000000"/>
                <w:sz w:val="20"/>
                <w:szCs w:val="20"/>
                <w:lang w:val="et-EE"/>
              </w:rPr>
              <w:t>36</w:t>
            </w:r>
          </w:p>
        </w:tc>
        <w:tc>
          <w:tcPr>
            <w:tcW w:w="2693" w:type="dxa"/>
            <w:noWrap/>
            <w:hideMark/>
          </w:tcPr>
          <w:p w14:paraId="539CF546" w14:textId="77777777" w:rsidR="0068246B" w:rsidRPr="00C42640" w:rsidRDefault="0068246B" w:rsidP="00005E57">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46,4</w:t>
            </w:r>
          </w:p>
        </w:tc>
        <w:tc>
          <w:tcPr>
            <w:tcW w:w="1701" w:type="dxa"/>
            <w:noWrap/>
            <w:hideMark/>
          </w:tcPr>
          <w:p w14:paraId="477A6A1A" w14:textId="5BFC03AA" w:rsidR="0068246B" w:rsidRPr="00C42640" w:rsidRDefault="0068246B" w:rsidP="00005E57">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w:t>
            </w:r>
            <w:r w:rsidR="00005E57" w:rsidRPr="00C42640">
              <w:rPr>
                <w:rFonts w:ascii="Times New Roman" w:eastAsia="Times New Roman" w:hAnsi="Times New Roman"/>
                <w:b/>
                <w:bCs/>
                <w:noProof/>
                <w:color w:val="000000"/>
                <w:sz w:val="20"/>
                <w:szCs w:val="20"/>
                <w:lang w:val="et-EE"/>
              </w:rPr>
              <w:t xml:space="preserve"> </w:t>
            </w:r>
            <w:r w:rsidRPr="00C42640">
              <w:rPr>
                <w:rFonts w:ascii="Times New Roman" w:eastAsia="Times New Roman" w:hAnsi="Times New Roman"/>
                <w:b/>
                <w:bCs/>
                <w:noProof/>
                <w:color w:val="000000"/>
                <w:sz w:val="20"/>
                <w:szCs w:val="20"/>
                <w:lang w:val="et-EE"/>
              </w:rPr>
              <w:t>364,1</w:t>
            </w:r>
          </w:p>
        </w:tc>
      </w:tr>
    </w:tbl>
    <w:p w14:paraId="35711AEA" w14:textId="77777777" w:rsidR="0068246B" w:rsidRPr="00C42640" w:rsidRDefault="0068246B" w:rsidP="00037FA5">
      <w:pPr>
        <w:jc w:val="both"/>
        <w:rPr>
          <w:rFonts w:ascii="Times New Roman" w:hAnsi="Times New Roman"/>
          <w:noProof/>
          <w:lang w:val="et-EE"/>
        </w:rPr>
      </w:pPr>
    </w:p>
    <w:p w14:paraId="5BBC7AC2" w14:textId="6E97B446" w:rsidR="0078291B" w:rsidRPr="00C42640" w:rsidRDefault="00FE5DE5" w:rsidP="00037FA5">
      <w:pPr>
        <w:jc w:val="both"/>
        <w:rPr>
          <w:rFonts w:ascii="Times New Roman" w:hAnsi="Times New Roman"/>
          <w:noProof/>
          <w:lang w:val="et-EE"/>
        </w:rPr>
      </w:pPr>
      <w:r w:rsidRPr="00C42640">
        <w:rPr>
          <w:rFonts w:ascii="Times New Roman" w:hAnsi="Times New Roman"/>
          <w:noProof/>
          <w:lang w:val="et-EE"/>
        </w:rPr>
        <w:t>2009</w:t>
      </w:r>
      <w:r w:rsidR="0078291B" w:rsidRPr="00C42640">
        <w:rPr>
          <w:rFonts w:ascii="Times New Roman" w:hAnsi="Times New Roman"/>
          <w:noProof/>
          <w:lang w:val="et-EE"/>
        </w:rPr>
        <w:t xml:space="preserve">. a koostatud rahvastikuprognoos näitas, et </w:t>
      </w:r>
      <w:r w:rsidRPr="00C42640">
        <w:rPr>
          <w:rFonts w:ascii="Times New Roman" w:hAnsi="Times New Roman"/>
          <w:noProof/>
          <w:lang w:val="et-EE"/>
        </w:rPr>
        <w:t>mõõduka</w:t>
      </w:r>
      <w:r w:rsidR="0078291B" w:rsidRPr="00C42640">
        <w:rPr>
          <w:rFonts w:ascii="Times New Roman" w:hAnsi="Times New Roman"/>
          <w:noProof/>
          <w:lang w:val="et-EE"/>
        </w:rPr>
        <w:t xml:space="preserve"> stsenaariumi </w:t>
      </w:r>
      <w:r w:rsidRPr="00C42640">
        <w:rPr>
          <w:rFonts w:ascii="Times New Roman" w:hAnsi="Times New Roman"/>
          <w:noProof/>
          <w:lang w:val="et-EE"/>
        </w:rPr>
        <w:t xml:space="preserve">puhul jääb Ida-Virumaa rahvaarv 2015. aastal veidi alla 160 000 ning 2025. a 145 000 inimese </w:t>
      </w:r>
      <w:r w:rsidR="00B27F6C" w:rsidRPr="00C42640">
        <w:rPr>
          <w:rFonts w:ascii="Times New Roman" w:hAnsi="Times New Roman"/>
          <w:noProof/>
          <w:lang w:val="et-EE"/>
        </w:rPr>
        <w:t>piiresse</w:t>
      </w:r>
      <w:r w:rsidR="0057534C" w:rsidRPr="00C42640">
        <w:rPr>
          <w:rStyle w:val="FootnoteReference"/>
          <w:rFonts w:ascii="Times New Roman" w:hAnsi="Times New Roman"/>
          <w:noProof/>
          <w:lang w:val="et-EE"/>
        </w:rPr>
        <w:footnoteReference w:id="1"/>
      </w:r>
      <w:r w:rsidR="0078291B" w:rsidRPr="00C42640">
        <w:rPr>
          <w:rFonts w:ascii="Times New Roman" w:hAnsi="Times New Roman"/>
          <w:noProof/>
          <w:lang w:val="et-EE"/>
        </w:rPr>
        <w:t>.</w:t>
      </w:r>
      <w:r w:rsidR="00B27F6C" w:rsidRPr="00C42640">
        <w:rPr>
          <w:rFonts w:ascii="Times New Roman" w:hAnsi="Times New Roman"/>
          <w:noProof/>
          <w:lang w:val="et-EE"/>
        </w:rPr>
        <w:t xml:space="preserve"> Rahvastikuregistri 2014</w:t>
      </w:r>
      <w:r w:rsidR="00EB1F6E" w:rsidRPr="00C42640">
        <w:rPr>
          <w:rFonts w:ascii="Times New Roman" w:hAnsi="Times New Roman"/>
          <w:noProof/>
          <w:lang w:val="et-EE"/>
        </w:rPr>
        <w:t xml:space="preserve">. a alguse andmetel elas </w:t>
      </w:r>
      <w:r w:rsidR="00B27F6C" w:rsidRPr="00C42640">
        <w:rPr>
          <w:rFonts w:ascii="Times New Roman" w:hAnsi="Times New Roman"/>
          <w:noProof/>
          <w:lang w:val="et-EE"/>
        </w:rPr>
        <w:t>Ida-Virumaal</w:t>
      </w:r>
      <w:r w:rsidR="00EB1F6E" w:rsidRPr="00C42640">
        <w:rPr>
          <w:rFonts w:ascii="Times New Roman" w:hAnsi="Times New Roman"/>
          <w:noProof/>
          <w:lang w:val="et-EE"/>
        </w:rPr>
        <w:t xml:space="preserve"> aga </w:t>
      </w:r>
      <w:r w:rsidR="00B27F6C" w:rsidRPr="00C42640">
        <w:rPr>
          <w:rFonts w:ascii="Times New Roman" w:hAnsi="Times New Roman"/>
          <w:noProof/>
          <w:lang w:val="et-EE"/>
        </w:rPr>
        <w:t>155 927</w:t>
      </w:r>
      <w:r w:rsidR="00EB1F6E" w:rsidRPr="00C42640">
        <w:rPr>
          <w:rFonts w:ascii="Times New Roman" w:hAnsi="Times New Roman"/>
          <w:noProof/>
          <w:lang w:val="et-EE"/>
        </w:rPr>
        <w:t xml:space="preserve"> inimest, mis näitab, et tegelikkuses on rahvaarv kahanenud </w:t>
      </w:r>
      <w:r w:rsidR="00B27F6C" w:rsidRPr="00C42640">
        <w:rPr>
          <w:rFonts w:ascii="Times New Roman" w:hAnsi="Times New Roman"/>
          <w:noProof/>
          <w:lang w:val="et-EE"/>
        </w:rPr>
        <w:t>mõõdukast prognoosist</w:t>
      </w:r>
      <w:r w:rsidR="00EB1F6E" w:rsidRPr="00C42640">
        <w:rPr>
          <w:rFonts w:ascii="Times New Roman" w:hAnsi="Times New Roman"/>
          <w:noProof/>
          <w:lang w:val="et-EE"/>
        </w:rPr>
        <w:t xml:space="preserve"> enam.</w:t>
      </w:r>
      <w:r w:rsidR="00442592" w:rsidRPr="00C42640">
        <w:rPr>
          <w:rFonts w:ascii="Times New Roman" w:hAnsi="Times New Roman"/>
          <w:noProof/>
          <w:lang w:val="et-EE"/>
        </w:rPr>
        <w:t xml:space="preserve"> </w:t>
      </w:r>
      <w:r w:rsidR="00B27F6C" w:rsidRPr="00C42640">
        <w:rPr>
          <w:rFonts w:ascii="Times New Roman" w:hAnsi="Times New Roman"/>
          <w:noProof/>
          <w:lang w:val="et-EE"/>
        </w:rPr>
        <w:t xml:space="preserve">Seega on pigem rakendunud pessimistlik stsenaarium, mille kohaselt väheneb Ida-Virumaa elanike arv aastaks 2025 u 130 000 inimeseni. </w:t>
      </w:r>
      <w:r w:rsidR="00442592" w:rsidRPr="00C42640">
        <w:rPr>
          <w:rFonts w:ascii="Times New Roman" w:hAnsi="Times New Roman"/>
          <w:noProof/>
          <w:lang w:val="et-EE"/>
        </w:rPr>
        <w:t xml:space="preserve">10 aasta jooksul on </w:t>
      </w:r>
      <w:r w:rsidR="00B27F6C" w:rsidRPr="00C42640">
        <w:rPr>
          <w:rFonts w:ascii="Times New Roman" w:hAnsi="Times New Roman"/>
          <w:noProof/>
          <w:lang w:val="et-EE"/>
        </w:rPr>
        <w:t>maakonna</w:t>
      </w:r>
      <w:r w:rsidR="00442592" w:rsidRPr="00C42640">
        <w:rPr>
          <w:rFonts w:ascii="Times New Roman" w:hAnsi="Times New Roman"/>
          <w:noProof/>
          <w:lang w:val="et-EE"/>
        </w:rPr>
        <w:t xml:space="preserve"> e</w:t>
      </w:r>
      <w:r w:rsidR="00300797" w:rsidRPr="00C42640">
        <w:rPr>
          <w:rFonts w:ascii="Times New Roman" w:hAnsi="Times New Roman"/>
          <w:noProof/>
          <w:lang w:val="et-EE"/>
        </w:rPr>
        <w:t>lanike arv vähenenud 2</w:t>
      </w:r>
      <w:r w:rsidR="00700A52" w:rsidRPr="00C42640">
        <w:rPr>
          <w:rFonts w:ascii="Times New Roman" w:hAnsi="Times New Roman"/>
          <w:noProof/>
          <w:lang w:val="et-EE"/>
        </w:rPr>
        <w:t>0</w:t>
      </w:r>
      <w:r w:rsidR="00300797" w:rsidRPr="00C42640">
        <w:rPr>
          <w:rFonts w:ascii="Times New Roman" w:hAnsi="Times New Roman"/>
          <w:noProof/>
          <w:lang w:val="et-EE"/>
        </w:rPr>
        <w:t xml:space="preserve"> </w:t>
      </w:r>
      <w:r w:rsidR="00700A52" w:rsidRPr="00C42640">
        <w:rPr>
          <w:rFonts w:ascii="Times New Roman" w:hAnsi="Times New Roman"/>
          <w:noProof/>
          <w:lang w:val="et-EE"/>
        </w:rPr>
        <w:t>926 (11,9%), tegevuspiirkonna</w:t>
      </w:r>
      <w:r w:rsidR="00442592" w:rsidRPr="00C42640">
        <w:rPr>
          <w:rFonts w:ascii="Times New Roman" w:hAnsi="Times New Roman"/>
          <w:noProof/>
          <w:lang w:val="et-EE"/>
        </w:rPr>
        <w:t xml:space="preserve"> </w:t>
      </w:r>
      <w:r w:rsidR="00700A52" w:rsidRPr="00C42640">
        <w:rPr>
          <w:rFonts w:ascii="Times New Roman" w:hAnsi="Times New Roman"/>
          <w:noProof/>
          <w:lang w:val="et-EE"/>
        </w:rPr>
        <w:t>746</w:t>
      </w:r>
      <w:r w:rsidR="00442592" w:rsidRPr="00C42640">
        <w:rPr>
          <w:rFonts w:ascii="Times New Roman" w:hAnsi="Times New Roman"/>
          <w:noProof/>
          <w:lang w:val="et-EE"/>
        </w:rPr>
        <w:t xml:space="preserve"> </w:t>
      </w:r>
      <w:r w:rsidR="00700A52" w:rsidRPr="00C42640">
        <w:rPr>
          <w:rFonts w:ascii="Times New Roman" w:hAnsi="Times New Roman"/>
          <w:noProof/>
          <w:lang w:val="et-EE"/>
        </w:rPr>
        <w:t>inimese (9,3</w:t>
      </w:r>
      <w:r w:rsidR="00442592" w:rsidRPr="00C42640">
        <w:rPr>
          <w:rFonts w:ascii="Times New Roman" w:hAnsi="Times New Roman"/>
          <w:noProof/>
          <w:lang w:val="et-EE"/>
        </w:rPr>
        <w:t>%) võrra</w:t>
      </w:r>
      <w:r w:rsidR="00C07C03" w:rsidRPr="00C42640">
        <w:rPr>
          <w:rFonts w:ascii="Times New Roman" w:hAnsi="Times New Roman"/>
          <w:noProof/>
          <w:lang w:val="et-EE"/>
        </w:rPr>
        <w:t>. Inimeste arv</w:t>
      </w:r>
      <w:r w:rsidR="009D0024">
        <w:rPr>
          <w:rFonts w:ascii="Times New Roman" w:hAnsi="Times New Roman"/>
          <w:noProof/>
          <w:lang w:val="et-EE"/>
        </w:rPr>
        <w:t xml:space="preserve"> (registreeritud)</w:t>
      </w:r>
      <w:r w:rsidR="00C07C03" w:rsidRPr="00C42640">
        <w:rPr>
          <w:rFonts w:ascii="Times New Roman" w:hAnsi="Times New Roman"/>
          <w:noProof/>
          <w:lang w:val="et-EE"/>
        </w:rPr>
        <w:t xml:space="preserve"> on veidi tõusnud vaid </w:t>
      </w:r>
      <w:r w:rsidR="00700A52" w:rsidRPr="00C42640">
        <w:rPr>
          <w:rFonts w:ascii="Times New Roman" w:hAnsi="Times New Roman"/>
          <w:noProof/>
          <w:lang w:val="et-EE"/>
        </w:rPr>
        <w:t>Alajõe</w:t>
      </w:r>
      <w:r w:rsidR="00C07C03" w:rsidRPr="00C42640">
        <w:rPr>
          <w:rFonts w:ascii="Times New Roman" w:hAnsi="Times New Roman"/>
          <w:noProof/>
          <w:lang w:val="et-EE"/>
        </w:rPr>
        <w:t xml:space="preserve"> ja </w:t>
      </w:r>
      <w:r w:rsidR="00700A52" w:rsidRPr="00C42640">
        <w:rPr>
          <w:rFonts w:ascii="Times New Roman" w:hAnsi="Times New Roman"/>
          <w:noProof/>
          <w:lang w:val="et-EE"/>
        </w:rPr>
        <w:t>Mäetaguse</w:t>
      </w:r>
      <w:r w:rsidR="00C07C03" w:rsidRPr="00C42640">
        <w:rPr>
          <w:rFonts w:ascii="Times New Roman" w:hAnsi="Times New Roman"/>
          <w:noProof/>
          <w:lang w:val="et-EE"/>
        </w:rPr>
        <w:t xml:space="preserve"> valdades</w:t>
      </w:r>
      <w:r w:rsidR="00442592" w:rsidRPr="00C42640">
        <w:rPr>
          <w:rFonts w:ascii="Times New Roman" w:hAnsi="Times New Roman"/>
          <w:noProof/>
          <w:lang w:val="et-EE"/>
        </w:rPr>
        <w:t xml:space="preserve"> (vt tabel</w:t>
      </w:r>
      <w:r w:rsidR="0057534C" w:rsidRPr="00C42640">
        <w:rPr>
          <w:rFonts w:ascii="Times New Roman" w:hAnsi="Times New Roman"/>
          <w:noProof/>
          <w:lang w:val="et-EE"/>
        </w:rPr>
        <w:t xml:space="preserve"> 2</w:t>
      </w:r>
      <w:r w:rsidR="00442592" w:rsidRPr="00C42640">
        <w:rPr>
          <w:rFonts w:ascii="Times New Roman" w:hAnsi="Times New Roman"/>
          <w:noProof/>
          <w:lang w:val="et-EE"/>
        </w:rPr>
        <w:t>).</w:t>
      </w:r>
      <w:r w:rsidR="00700A52" w:rsidRPr="00C42640">
        <w:rPr>
          <w:rFonts w:ascii="Times New Roman" w:hAnsi="Times New Roman"/>
          <w:noProof/>
          <w:lang w:val="et-EE"/>
        </w:rPr>
        <w:t xml:space="preserve"> Viimase puhul on elanikkonna kasv olnud stabiilne, Alajõe puhul on perioodil 2005-2011 toimunud märkimisväärne tõus, seejärel on inimeste arv kahanema hakanud.</w:t>
      </w:r>
    </w:p>
    <w:p w14:paraId="68BE3BEA" w14:textId="77777777" w:rsidR="00164FB4" w:rsidRPr="00C42640" w:rsidRDefault="00164FB4" w:rsidP="00037FA5">
      <w:pPr>
        <w:jc w:val="both"/>
        <w:rPr>
          <w:rFonts w:ascii="Times New Roman" w:hAnsi="Times New Roman"/>
          <w:noProof/>
          <w:lang w:val="et-EE"/>
        </w:rPr>
      </w:pPr>
    </w:p>
    <w:p w14:paraId="650D7F3C" w14:textId="472AD374" w:rsidR="0078291B" w:rsidRPr="00C42640" w:rsidRDefault="0078291B" w:rsidP="0078291B">
      <w:pPr>
        <w:jc w:val="both"/>
        <w:rPr>
          <w:rFonts w:ascii="Times New Roman" w:hAnsi="Times New Roman"/>
          <w:b/>
          <w:noProof/>
          <w:lang w:val="et-EE"/>
        </w:rPr>
      </w:pPr>
      <w:r w:rsidRPr="00C42640">
        <w:rPr>
          <w:rFonts w:ascii="Times New Roman" w:hAnsi="Times New Roman"/>
          <w:b/>
          <w:noProof/>
          <w:lang w:val="et-EE"/>
        </w:rPr>
        <w:t>Tabel</w:t>
      </w:r>
      <w:r w:rsidR="0057534C" w:rsidRPr="00C42640">
        <w:rPr>
          <w:rFonts w:ascii="Times New Roman" w:hAnsi="Times New Roman"/>
          <w:b/>
          <w:noProof/>
          <w:lang w:val="et-EE"/>
        </w:rPr>
        <w:t xml:space="preserve"> 2</w:t>
      </w:r>
      <w:r w:rsidRPr="00C42640">
        <w:rPr>
          <w:rFonts w:ascii="Times New Roman" w:hAnsi="Times New Roman"/>
          <w:b/>
          <w:noProof/>
          <w:lang w:val="et-EE"/>
        </w:rPr>
        <w:t>. Piirkonna rahvaarvu muutus 10 a jooksul (Rahvastikuregister,</w:t>
      </w:r>
      <w:r w:rsidR="009201D1" w:rsidRPr="00C42640">
        <w:rPr>
          <w:rFonts w:ascii="Times New Roman" w:hAnsi="Times New Roman"/>
          <w:b/>
          <w:noProof/>
          <w:lang w:val="et-EE"/>
        </w:rPr>
        <w:t xml:space="preserve"> 2014</w:t>
      </w:r>
      <w:r w:rsidRPr="00C42640">
        <w:rPr>
          <w:rFonts w:ascii="Times New Roman" w:hAnsi="Times New Roman"/>
          <w:b/>
          <w:noProof/>
          <w:lang w:val="et-EE"/>
        </w:rPr>
        <w:t>)</w:t>
      </w:r>
    </w:p>
    <w:p w14:paraId="07A1F546" w14:textId="77777777" w:rsidR="007A1A34" w:rsidRPr="00C42640" w:rsidRDefault="007A1A34" w:rsidP="00037FA5">
      <w:pPr>
        <w:jc w:val="both"/>
        <w:rPr>
          <w:rFonts w:ascii="Times New Roman" w:hAnsi="Times New Roman"/>
          <w:noProof/>
          <w:lang w:val="et-EE"/>
        </w:rPr>
      </w:pPr>
    </w:p>
    <w:tbl>
      <w:tblPr>
        <w:tblStyle w:val="TableGrid"/>
        <w:tblW w:w="9072" w:type="dxa"/>
        <w:tblInd w:w="108" w:type="dxa"/>
        <w:tblLayout w:type="fixed"/>
        <w:tblLook w:val="04A0" w:firstRow="1" w:lastRow="0" w:firstColumn="1" w:lastColumn="0" w:noHBand="0" w:noVBand="1"/>
      </w:tblPr>
      <w:tblGrid>
        <w:gridCol w:w="1812"/>
        <w:gridCol w:w="1316"/>
        <w:gridCol w:w="1316"/>
        <w:gridCol w:w="1226"/>
        <w:gridCol w:w="1134"/>
        <w:gridCol w:w="993"/>
        <w:gridCol w:w="1275"/>
      </w:tblGrid>
      <w:tr w:rsidR="00700A52" w:rsidRPr="00C42640" w14:paraId="79FA4255" w14:textId="77777777" w:rsidTr="00700A52">
        <w:trPr>
          <w:trHeight w:val="240"/>
        </w:trPr>
        <w:tc>
          <w:tcPr>
            <w:tcW w:w="1812" w:type="dxa"/>
            <w:noWrap/>
            <w:hideMark/>
          </w:tcPr>
          <w:p w14:paraId="280F84E3" w14:textId="77777777" w:rsidR="00700A52" w:rsidRPr="00C42640" w:rsidRDefault="00700A52" w:rsidP="00700A52">
            <w:pPr>
              <w:rPr>
                <w:rFonts w:ascii="Times New Roman" w:eastAsia="Times New Roman" w:hAnsi="Times New Roman"/>
                <w:noProof/>
                <w:sz w:val="20"/>
                <w:szCs w:val="20"/>
                <w:lang w:val="et-EE"/>
              </w:rPr>
            </w:pPr>
            <w:bookmarkStart w:id="3" w:name="OLE_LINK1"/>
          </w:p>
        </w:tc>
        <w:tc>
          <w:tcPr>
            <w:tcW w:w="1316" w:type="dxa"/>
            <w:noWrap/>
            <w:vAlign w:val="center"/>
            <w:hideMark/>
          </w:tcPr>
          <w:p w14:paraId="7669AFE9"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2005</w:t>
            </w:r>
          </w:p>
        </w:tc>
        <w:tc>
          <w:tcPr>
            <w:tcW w:w="1316" w:type="dxa"/>
            <w:noWrap/>
            <w:vAlign w:val="center"/>
            <w:hideMark/>
          </w:tcPr>
          <w:p w14:paraId="4F8E675E"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2008</w:t>
            </w:r>
          </w:p>
        </w:tc>
        <w:tc>
          <w:tcPr>
            <w:tcW w:w="1226" w:type="dxa"/>
            <w:noWrap/>
            <w:vAlign w:val="center"/>
            <w:hideMark/>
          </w:tcPr>
          <w:p w14:paraId="25206661"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2011</w:t>
            </w:r>
          </w:p>
        </w:tc>
        <w:tc>
          <w:tcPr>
            <w:tcW w:w="1134" w:type="dxa"/>
            <w:noWrap/>
            <w:vAlign w:val="center"/>
            <w:hideMark/>
          </w:tcPr>
          <w:p w14:paraId="670459EC"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2014</w:t>
            </w:r>
          </w:p>
        </w:tc>
        <w:tc>
          <w:tcPr>
            <w:tcW w:w="993" w:type="dxa"/>
            <w:noWrap/>
            <w:vAlign w:val="center"/>
            <w:hideMark/>
          </w:tcPr>
          <w:p w14:paraId="2CFAA5E7"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Muutus</w:t>
            </w:r>
          </w:p>
        </w:tc>
        <w:tc>
          <w:tcPr>
            <w:tcW w:w="1275" w:type="dxa"/>
            <w:noWrap/>
            <w:vAlign w:val="center"/>
            <w:hideMark/>
          </w:tcPr>
          <w:p w14:paraId="26BB495D"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Muutus, %</w:t>
            </w:r>
          </w:p>
        </w:tc>
      </w:tr>
      <w:tr w:rsidR="00700A52" w:rsidRPr="00C42640" w14:paraId="6A5FD0B8" w14:textId="77777777" w:rsidTr="00700A52">
        <w:trPr>
          <w:trHeight w:val="280"/>
        </w:trPr>
        <w:tc>
          <w:tcPr>
            <w:tcW w:w="1812" w:type="dxa"/>
            <w:noWrap/>
            <w:hideMark/>
          </w:tcPr>
          <w:p w14:paraId="10CFB702" w14:textId="77777777" w:rsidR="00700A52" w:rsidRPr="00C42640" w:rsidRDefault="00700A52" w:rsidP="00700A52">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Alajõe</w:t>
            </w:r>
          </w:p>
        </w:tc>
        <w:tc>
          <w:tcPr>
            <w:tcW w:w="1316" w:type="dxa"/>
            <w:noWrap/>
            <w:vAlign w:val="center"/>
            <w:hideMark/>
          </w:tcPr>
          <w:p w14:paraId="0BAC9295"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463</w:t>
            </w:r>
          </w:p>
        </w:tc>
        <w:tc>
          <w:tcPr>
            <w:tcW w:w="1316" w:type="dxa"/>
            <w:noWrap/>
            <w:vAlign w:val="center"/>
            <w:hideMark/>
          </w:tcPr>
          <w:p w14:paraId="76802336"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537</w:t>
            </w:r>
          </w:p>
        </w:tc>
        <w:tc>
          <w:tcPr>
            <w:tcW w:w="1226" w:type="dxa"/>
            <w:noWrap/>
            <w:vAlign w:val="center"/>
            <w:hideMark/>
          </w:tcPr>
          <w:p w14:paraId="2CD3BA97"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644</w:t>
            </w:r>
          </w:p>
        </w:tc>
        <w:tc>
          <w:tcPr>
            <w:tcW w:w="1134" w:type="dxa"/>
            <w:noWrap/>
            <w:vAlign w:val="center"/>
            <w:hideMark/>
          </w:tcPr>
          <w:p w14:paraId="51AA02F4" w14:textId="2EF2FEE2"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60</w:t>
            </w:r>
            <w:r w:rsidR="00A72978" w:rsidRPr="00C42640">
              <w:rPr>
                <w:rFonts w:ascii="Times New Roman" w:eastAsia="Times New Roman" w:hAnsi="Times New Roman"/>
                <w:noProof/>
                <w:sz w:val="20"/>
                <w:szCs w:val="20"/>
                <w:lang w:val="et-EE"/>
              </w:rPr>
              <w:t>1</w:t>
            </w:r>
          </w:p>
        </w:tc>
        <w:tc>
          <w:tcPr>
            <w:tcW w:w="993" w:type="dxa"/>
            <w:noWrap/>
            <w:vAlign w:val="center"/>
            <w:hideMark/>
          </w:tcPr>
          <w:p w14:paraId="02402B27" w14:textId="2AD18432"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13</w:t>
            </w:r>
            <w:r w:rsidR="00A72978" w:rsidRPr="00C42640">
              <w:rPr>
                <w:rFonts w:ascii="Times New Roman" w:eastAsia="Times New Roman" w:hAnsi="Times New Roman"/>
                <w:noProof/>
                <w:sz w:val="20"/>
                <w:szCs w:val="20"/>
                <w:lang w:val="et-EE"/>
              </w:rPr>
              <w:t>8</w:t>
            </w:r>
          </w:p>
        </w:tc>
        <w:tc>
          <w:tcPr>
            <w:tcW w:w="1275" w:type="dxa"/>
            <w:noWrap/>
            <w:vAlign w:val="center"/>
            <w:hideMark/>
          </w:tcPr>
          <w:p w14:paraId="72C428D8" w14:textId="5FC92CED" w:rsidR="00700A52" w:rsidRPr="00C42640" w:rsidRDefault="00A72978"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29</w:t>
            </w:r>
            <w:r w:rsidR="00700A52" w:rsidRPr="00C42640">
              <w:rPr>
                <w:rFonts w:ascii="Times New Roman" w:eastAsia="Times New Roman" w:hAnsi="Times New Roman"/>
                <w:noProof/>
                <w:sz w:val="20"/>
                <w:szCs w:val="20"/>
                <w:lang w:val="et-EE"/>
              </w:rPr>
              <w:t>,</w:t>
            </w:r>
            <w:r w:rsidRPr="00C42640">
              <w:rPr>
                <w:rFonts w:ascii="Times New Roman" w:eastAsia="Times New Roman" w:hAnsi="Times New Roman"/>
                <w:noProof/>
                <w:sz w:val="20"/>
                <w:szCs w:val="20"/>
                <w:lang w:val="et-EE"/>
              </w:rPr>
              <w:t>8</w:t>
            </w:r>
          </w:p>
        </w:tc>
      </w:tr>
      <w:tr w:rsidR="00700A52" w:rsidRPr="00C42640" w14:paraId="3B3E27B8" w14:textId="77777777" w:rsidTr="00700A52">
        <w:trPr>
          <w:trHeight w:val="280"/>
        </w:trPr>
        <w:tc>
          <w:tcPr>
            <w:tcW w:w="1812" w:type="dxa"/>
            <w:noWrap/>
            <w:hideMark/>
          </w:tcPr>
          <w:p w14:paraId="78D70320" w14:textId="77777777" w:rsidR="00700A52" w:rsidRPr="00C42640" w:rsidRDefault="00700A52" w:rsidP="00700A52">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Avinurme</w:t>
            </w:r>
          </w:p>
        </w:tc>
        <w:tc>
          <w:tcPr>
            <w:tcW w:w="1316" w:type="dxa"/>
            <w:noWrap/>
            <w:vAlign w:val="center"/>
            <w:hideMark/>
          </w:tcPr>
          <w:p w14:paraId="6B9FCC1F"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1 601</w:t>
            </w:r>
          </w:p>
        </w:tc>
        <w:tc>
          <w:tcPr>
            <w:tcW w:w="1316" w:type="dxa"/>
            <w:noWrap/>
            <w:vAlign w:val="center"/>
            <w:hideMark/>
          </w:tcPr>
          <w:p w14:paraId="6C66B7DF"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1 552</w:t>
            </w:r>
          </w:p>
        </w:tc>
        <w:tc>
          <w:tcPr>
            <w:tcW w:w="1226" w:type="dxa"/>
            <w:noWrap/>
            <w:vAlign w:val="center"/>
            <w:hideMark/>
          </w:tcPr>
          <w:p w14:paraId="3BA8D488"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1 443</w:t>
            </w:r>
          </w:p>
        </w:tc>
        <w:tc>
          <w:tcPr>
            <w:tcW w:w="1134" w:type="dxa"/>
            <w:noWrap/>
            <w:vAlign w:val="center"/>
            <w:hideMark/>
          </w:tcPr>
          <w:p w14:paraId="56EE3C3F"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1 352</w:t>
            </w:r>
          </w:p>
        </w:tc>
        <w:tc>
          <w:tcPr>
            <w:tcW w:w="993" w:type="dxa"/>
            <w:noWrap/>
            <w:vAlign w:val="center"/>
            <w:hideMark/>
          </w:tcPr>
          <w:p w14:paraId="0C8A2ABC"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-249</w:t>
            </w:r>
          </w:p>
        </w:tc>
        <w:tc>
          <w:tcPr>
            <w:tcW w:w="1275" w:type="dxa"/>
            <w:noWrap/>
            <w:vAlign w:val="center"/>
            <w:hideMark/>
          </w:tcPr>
          <w:p w14:paraId="2B962CB7"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-15,6</w:t>
            </w:r>
          </w:p>
        </w:tc>
      </w:tr>
      <w:tr w:rsidR="00700A52" w:rsidRPr="00C42640" w14:paraId="727AB701" w14:textId="77777777" w:rsidTr="00700A52">
        <w:trPr>
          <w:trHeight w:val="280"/>
        </w:trPr>
        <w:tc>
          <w:tcPr>
            <w:tcW w:w="1812" w:type="dxa"/>
            <w:noWrap/>
            <w:hideMark/>
          </w:tcPr>
          <w:p w14:paraId="5A86A35F" w14:textId="77777777" w:rsidR="00700A52" w:rsidRPr="00C42640" w:rsidRDefault="00700A52" w:rsidP="00700A52">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Iisaku</w:t>
            </w:r>
          </w:p>
        </w:tc>
        <w:tc>
          <w:tcPr>
            <w:tcW w:w="1316" w:type="dxa"/>
            <w:noWrap/>
            <w:vAlign w:val="center"/>
            <w:hideMark/>
          </w:tcPr>
          <w:p w14:paraId="7A365211"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1 494</w:t>
            </w:r>
          </w:p>
        </w:tc>
        <w:tc>
          <w:tcPr>
            <w:tcW w:w="1316" w:type="dxa"/>
            <w:noWrap/>
            <w:vAlign w:val="center"/>
            <w:hideMark/>
          </w:tcPr>
          <w:p w14:paraId="10F75F39"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1 431</w:t>
            </w:r>
          </w:p>
        </w:tc>
        <w:tc>
          <w:tcPr>
            <w:tcW w:w="1226" w:type="dxa"/>
            <w:noWrap/>
            <w:vAlign w:val="center"/>
            <w:hideMark/>
          </w:tcPr>
          <w:p w14:paraId="7D0CC9B9"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1 317</w:t>
            </w:r>
          </w:p>
        </w:tc>
        <w:tc>
          <w:tcPr>
            <w:tcW w:w="1134" w:type="dxa"/>
            <w:noWrap/>
            <w:vAlign w:val="center"/>
            <w:hideMark/>
          </w:tcPr>
          <w:p w14:paraId="6EA3AB00" w14:textId="597AE020"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1 26</w:t>
            </w:r>
            <w:r w:rsidR="00A72978" w:rsidRPr="00C42640">
              <w:rPr>
                <w:rFonts w:ascii="Times New Roman" w:eastAsia="Times New Roman" w:hAnsi="Times New Roman"/>
                <w:noProof/>
                <w:sz w:val="20"/>
                <w:szCs w:val="20"/>
                <w:lang w:val="et-EE"/>
              </w:rPr>
              <w:t>1</w:t>
            </w:r>
          </w:p>
        </w:tc>
        <w:tc>
          <w:tcPr>
            <w:tcW w:w="993" w:type="dxa"/>
            <w:noWrap/>
            <w:vAlign w:val="center"/>
            <w:hideMark/>
          </w:tcPr>
          <w:p w14:paraId="17E41551" w14:textId="7DAD5D7C"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-23</w:t>
            </w:r>
            <w:r w:rsidR="00F426E7" w:rsidRPr="00C42640">
              <w:rPr>
                <w:rFonts w:ascii="Times New Roman" w:eastAsia="Times New Roman" w:hAnsi="Times New Roman"/>
                <w:noProof/>
                <w:sz w:val="20"/>
                <w:szCs w:val="20"/>
                <w:lang w:val="et-EE"/>
              </w:rPr>
              <w:t>3</w:t>
            </w:r>
          </w:p>
        </w:tc>
        <w:tc>
          <w:tcPr>
            <w:tcW w:w="1275" w:type="dxa"/>
            <w:noWrap/>
            <w:vAlign w:val="center"/>
            <w:hideMark/>
          </w:tcPr>
          <w:p w14:paraId="241270B6" w14:textId="30BCEE4B"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-15,</w:t>
            </w:r>
            <w:r w:rsidR="00F426E7" w:rsidRPr="00C42640">
              <w:rPr>
                <w:rFonts w:ascii="Times New Roman" w:eastAsia="Times New Roman" w:hAnsi="Times New Roman"/>
                <w:noProof/>
                <w:sz w:val="20"/>
                <w:szCs w:val="20"/>
                <w:lang w:val="et-EE"/>
              </w:rPr>
              <w:t>6</w:t>
            </w:r>
          </w:p>
        </w:tc>
      </w:tr>
      <w:tr w:rsidR="00700A52" w:rsidRPr="00C42640" w14:paraId="4E2BFADB" w14:textId="77777777" w:rsidTr="00700A52">
        <w:trPr>
          <w:trHeight w:val="280"/>
        </w:trPr>
        <w:tc>
          <w:tcPr>
            <w:tcW w:w="1812" w:type="dxa"/>
            <w:noWrap/>
            <w:hideMark/>
          </w:tcPr>
          <w:p w14:paraId="68CB86BD" w14:textId="77777777" w:rsidR="00700A52" w:rsidRPr="00C42640" w:rsidRDefault="00700A52" w:rsidP="00700A52">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lastRenderedPageBreak/>
              <w:t>Illuka</w:t>
            </w:r>
          </w:p>
        </w:tc>
        <w:tc>
          <w:tcPr>
            <w:tcW w:w="1316" w:type="dxa"/>
            <w:noWrap/>
            <w:vAlign w:val="center"/>
            <w:hideMark/>
          </w:tcPr>
          <w:p w14:paraId="62FCF7B8"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1 232</w:t>
            </w:r>
          </w:p>
        </w:tc>
        <w:tc>
          <w:tcPr>
            <w:tcW w:w="1316" w:type="dxa"/>
            <w:noWrap/>
            <w:vAlign w:val="center"/>
            <w:hideMark/>
          </w:tcPr>
          <w:p w14:paraId="1DB83FBD"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1 120</w:t>
            </w:r>
          </w:p>
        </w:tc>
        <w:tc>
          <w:tcPr>
            <w:tcW w:w="1226" w:type="dxa"/>
            <w:noWrap/>
            <w:vAlign w:val="center"/>
            <w:hideMark/>
          </w:tcPr>
          <w:p w14:paraId="4071ECBC"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1 059</w:t>
            </w:r>
          </w:p>
        </w:tc>
        <w:tc>
          <w:tcPr>
            <w:tcW w:w="1134" w:type="dxa"/>
            <w:noWrap/>
            <w:vAlign w:val="center"/>
            <w:hideMark/>
          </w:tcPr>
          <w:p w14:paraId="6D93AF2D"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1 055</w:t>
            </w:r>
          </w:p>
        </w:tc>
        <w:tc>
          <w:tcPr>
            <w:tcW w:w="993" w:type="dxa"/>
            <w:noWrap/>
            <w:vAlign w:val="center"/>
            <w:hideMark/>
          </w:tcPr>
          <w:p w14:paraId="55B44B1B"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-177</w:t>
            </w:r>
          </w:p>
        </w:tc>
        <w:tc>
          <w:tcPr>
            <w:tcW w:w="1275" w:type="dxa"/>
            <w:noWrap/>
            <w:vAlign w:val="center"/>
            <w:hideMark/>
          </w:tcPr>
          <w:p w14:paraId="00B22B18"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-14,4</w:t>
            </w:r>
          </w:p>
        </w:tc>
      </w:tr>
      <w:tr w:rsidR="00700A52" w:rsidRPr="00C42640" w14:paraId="6BBC5265" w14:textId="77777777" w:rsidTr="00700A52">
        <w:trPr>
          <w:trHeight w:val="280"/>
        </w:trPr>
        <w:tc>
          <w:tcPr>
            <w:tcW w:w="1812" w:type="dxa"/>
            <w:noWrap/>
            <w:hideMark/>
          </w:tcPr>
          <w:p w14:paraId="084373D0" w14:textId="77777777" w:rsidR="00700A52" w:rsidRPr="00C42640" w:rsidRDefault="00700A52" w:rsidP="00700A52">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Lohusuu</w:t>
            </w:r>
          </w:p>
        </w:tc>
        <w:tc>
          <w:tcPr>
            <w:tcW w:w="1316" w:type="dxa"/>
            <w:noWrap/>
            <w:vAlign w:val="center"/>
            <w:hideMark/>
          </w:tcPr>
          <w:p w14:paraId="1EBE9FBF"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934</w:t>
            </w:r>
          </w:p>
        </w:tc>
        <w:tc>
          <w:tcPr>
            <w:tcW w:w="1316" w:type="dxa"/>
            <w:noWrap/>
            <w:vAlign w:val="center"/>
            <w:hideMark/>
          </w:tcPr>
          <w:p w14:paraId="12032A2C"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879</w:t>
            </w:r>
          </w:p>
        </w:tc>
        <w:tc>
          <w:tcPr>
            <w:tcW w:w="1226" w:type="dxa"/>
            <w:noWrap/>
            <w:vAlign w:val="center"/>
            <w:hideMark/>
          </w:tcPr>
          <w:p w14:paraId="1E758DE9"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857</w:t>
            </w:r>
          </w:p>
        </w:tc>
        <w:tc>
          <w:tcPr>
            <w:tcW w:w="1134" w:type="dxa"/>
            <w:noWrap/>
            <w:vAlign w:val="center"/>
            <w:hideMark/>
          </w:tcPr>
          <w:p w14:paraId="1ED1F8C4"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787</w:t>
            </w:r>
          </w:p>
        </w:tc>
        <w:tc>
          <w:tcPr>
            <w:tcW w:w="993" w:type="dxa"/>
            <w:noWrap/>
            <w:vAlign w:val="center"/>
            <w:hideMark/>
          </w:tcPr>
          <w:p w14:paraId="784137DD"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-147</w:t>
            </w:r>
          </w:p>
        </w:tc>
        <w:tc>
          <w:tcPr>
            <w:tcW w:w="1275" w:type="dxa"/>
            <w:noWrap/>
            <w:vAlign w:val="center"/>
            <w:hideMark/>
          </w:tcPr>
          <w:p w14:paraId="7909101E"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-15,7</w:t>
            </w:r>
          </w:p>
        </w:tc>
      </w:tr>
      <w:tr w:rsidR="00700A52" w:rsidRPr="00C42640" w14:paraId="3EEA5EE6" w14:textId="77777777" w:rsidTr="00700A52">
        <w:trPr>
          <w:trHeight w:val="280"/>
        </w:trPr>
        <w:tc>
          <w:tcPr>
            <w:tcW w:w="1812" w:type="dxa"/>
            <w:noWrap/>
            <w:hideMark/>
          </w:tcPr>
          <w:p w14:paraId="32B1E481" w14:textId="77777777" w:rsidR="00700A52" w:rsidRPr="00C42640" w:rsidRDefault="00700A52" w:rsidP="00700A52">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Mäetaguse</w:t>
            </w:r>
          </w:p>
        </w:tc>
        <w:tc>
          <w:tcPr>
            <w:tcW w:w="1316" w:type="dxa"/>
            <w:noWrap/>
            <w:vAlign w:val="center"/>
            <w:hideMark/>
          </w:tcPr>
          <w:p w14:paraId="6D97ED6C"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1 683</w:t>
            </w:r>
          </w:p>
        </w:tc>
        <w:tc>
          <w:tcPr>
            <w:tcW w:w="1316" w:type="dxa"/>
            <w:noWrap/>
            <w:vAlign w:val="center"/>
            <w:hideMark/>
          </w:tcPr>
          <w:p w14:paraId="787C29CA"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1 701</w:t>
            </w:r>
          </w:p>
        </w:tc>
        <w:tc>
          <w:tcPr>
            <w:tcW w:w="1226" w:type="dxa"/>
            <w:noWrap/>
            <w:vAlign w:val="center"/>
            <w:hideMark/>
          </w:tcPr>
          <w:p w14:paraId="4E5C1767"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1 746</w:t>
            </w:r>
          </w:p>
        </w:tc>
        <w:tc>
          <w:tcPr>
            <w:tcW w:w="1134" w:type="dxa"/>
            <w:noWrap/>
            <w:vAlign w:val="center"/>
            <w:hideMark/>
          </w:tcPr>
          <w:p w14:paraId="3DFAAF59"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1 751</w:t>
            </w:r>
          </w:p>
        </w:tc>
        <w:tc>
          <w:tcPr>
            <w:tcW w:w="993" w:type="dxa"/>
            <w:noWrap/>
            <w:vAlign w:val="center"/>
            <w:hideMark/>
          </w:tcPr>
          <w:p w14:paraId="5525B682"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68</w:t>
            </w:r>
          </w:p>
        </w:tc>
        <w:tc>
          <w:tcPr>
            <w:tcW w:w="1275" w:type="dxa"/>
            <w:noWrap/>
            <w:vAlign w:val="center"/>
            <w:hideMark/>
          </w:tcPr>
          <w:p w14:paraId="22D77684"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4,0</w:t>
            </w:r>
          </w:p>
        </w:tc>
      </w:tr>
      <w:tr w:rsidR="00700A52" w:rsidRPr="00C42640" w14:paraId="169D59EC" w14:textId="77777777" w:rsidTr="00700A52">
        <w:trPr>
          <w:trHeight w:val="280"/>
        </w:trPr>
        <w:tc>
          <w:tcPr>
            <w:tcW w:w="1812" w:type="dxa"/>
            <w:noWrap/>
            <w:hideMark/>
          </w:tcPr>
          <w:p w14:paraId="40477931" w14:textId="77777777" w:rsidR="00700A52" w:rsidRPr="00C42640" w:rsidRDefault="00700A52" w:rsidP="00700A52">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Tudulinna</w:t>
            </w:r>
          </w:p>
        </w:tc>
        <w:tc>
          <w:tcPr>
            <w:tcW w:w="1316" w:type="dxa"/>
            <w:noWrap/>
            <w:vAlign w:val="center"/>
            <w:hideMark/>
          </w:tcPr>
          <w:p w14:paraId="11012C43"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627</w:t>
            </w:r>
          </w:p>
        </w:tc>
        <w:tc>
          <w:tcPr>
            <w:tcW w:w="1316" w:type="dxa"/>
            <w:noWrap/>
            <w:vAlign w:val="center"/>
            <w:hideMark/>
          </w:tcPr>
          <w:p w14:paraId="750BC98C"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573</w:t>
            </w:r>
          </w:p>
        </w:tc>
        <w:tc>
          <w:tcPr>
            <w:tcW w:w="1226" w:type="dxa"/>
            <w:noWrap/>
            <w:vAlign w:val="center"/>
            <w:hideMark/>
          </w:tcPr>
          <w:p w14:paraId="603FFD70" w14:textId="777777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501</w:t>
            </w:r>
          </w:p>
        </w:tc>
        <w:tc>
          <w:tcPr>
            <w:tcW w:w="1134" w:type="dxa"/>
            <w:noWrap/>
            <w:vAlign w:val="center"/>
            <w:hideMark/>
          </w:tcPr>
          <w:p w14:paraId="11EA9C04" w14:textId="17EFA19A"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48</w:t>
            </w:r>
            <w:r w:rsidR="00F426E7" w:rsidRPr="00C42640">
              <w:rPr>
                <w:rFonts w:ascii="Times New Roman" w:eastAsia="Times New Roman" w:hAnsi="Times New Roman"/>
                <w:noProof/>
                <w:sz w:val="20"/>
                <w:szCs w:val="20"/>
                <w:lang w:val="et-EE"/>
              </w:rPr>
              <w:t>2</w:t>
            </w:r>
          </w:p>
        </w:tc>
        <w:tc>
          <w:tcPr>
            <w:tcW w:w="993" w:type="dxa"/>
            <w:noWrap/>
            <w:vAlign w:val="center"/>
            <w:hideMark/>
          </w:tcPr>
          <w:p w14:paraId="706FEF43" w14:textId="68741E77"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-14</w:t>
            </w:r>
            <w:r w:rsidR="00F426E7" w:rsidRPr="00C42640">
              <w:rPr>
                <w:rFonts w:ascii="Times New Roman" w:eastAsia="Times New Roman" w:hAnsi="Times New Roman"/>
                <w:noProof/>
                <w:sz w:val="20"/>
                <w:szCs w:val="20"/>
                <w:lang w:val="et-EE"/>
              </w:rPr>
              <w:t>5</w:t>
            </w:r>
          </w:p>
        </w:tc>
        <w:tc>
          <w:tcPr>
            <w:tcW w:w="1275" w:type="dxa"/>
            <w:noWrap/>
            <w:vAlign w:val="center"/>
            <w:hideMark/>
          </w:tcPr>
          <w:p w14:paraId="113AC4D2" w14:textId="26BF3454" w:rsidR="00700A52" w:rsidRPr="00C42640" w:rsidRDefault="00700A52" w:rsidP="00700A52">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-23,</w:t>
            </w:r>
            <w:r w:rsidR="00F426E7" w:rsidRPr="00C42640">
              <w:rPr>
                <w:rFonts w:ascii="Times New Roman" w:eastAsia="Times New Roman" w:hAnsi="Times New Roman"/>
                <w:noProof/>
                <w:sz w:val="20"/>
                <w:szCs w:val="20"/>
                <w:lang w:val="et-EE"/>
              </w:rPr>
              <w:t>1</w:t>
            </w:r>
          </w:p>
        </w:tc>
      </w:tr>
      <w:tr w:rsidR="00700A52" w:rsidRPr="00C42640" w14:paraId="17E90933" w14:textId="77777777" w:rsidTr="00700A52">
        <w:trPr>
          <w:trHeight w:val="280"/>
        </w:trPr>
        <w:tc>
          <w:tcPr>
            <w:tcW w:w="1812" w:type="dxa"/>
            <w:noWrap/>
            <w:hideMark/>
          </w:tcPr>
          <w:p w14:paraId="2D8F7DF7" w14:textId="77777777" w:rsidR="00700A52" w:rsidRPr="00C42640" w:rsidRDefault="00700A52" w:rsidP="00700A52">
            <w:pP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PAKi piirkond kokku</w:t>
            </w:r>
          </w:p>
        </w:tc>
        <w:tc>
          <w:tcPr>
            <w:tcW w:w="1316" w:type="dxa"/>
            <w:noWrap/>
            <w:vAlign w:val="center"/>
            <w:hideMark/>
          </w:tcPr>
          <w:p w14:paraId="74E02E4A"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8 034</w:t>
            </w:r>
          </w:p>
        </w:tc>
        <w:tc>
          <w:tcPr>
            <w:tcW w:w="1316" w:type="dxa"/>
            <w:noWrap/>
            <w:vAlign w:val="center"/>
            <w:hideMark/>
          </w:tcPr>
          <w:p w14:paraId="575CCA9D"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7 793</w:t>
            </w:r>
          </w:p>
        </w:tc>
        <w:tc>
          <w:tcPr>
            <w:tcW w:w="1226" w:type="dxa"/>
            <w:noWrap/>
            <w:vAlign w:val="center"/>
            <w:hideMark/>
          </w:tcPr>
          <w:p w14:paraId="1DD5BB16"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7 567</w:t>
            </w:r>
          </w:p>
        </w:tc>
        <w:tc>
          <w:tcPr>
            <w:tcW w:w="1134" w:type="dxa"/>
            <w:noWrap/>
            <w:vAlign w:val="center"/>
            <w:hideMark/>
          </w:tcPr>
          <w:p w14:paraId="2B76EA80" w14:textId="126F0CED"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7 28</w:t>
            </w:r>
            <w:r w:rsidR="00E07E9C" w:rsidRPr="00C42640">
              <w:rPr>
                <w:rFonts w:ascii="Times New Roman" w:eastAsia="Times New Roman" w:hAnsi="Times New Roman"/>
                <w:b/>
                <w:bCs/>
                <w:noProof/>
                <w:sz w:val="20"/>
                <w:szCs w:val="20"/>
                <w:lang w:val="et-EE"/>
              </w:rPr>
              <w:t>9</w:t>
            </w:r>
          </w:p>
        </w:tc>
        <w:tc>
          <w:tcPr>
            <w:tcW w:w="993" w:type="dxa"/>
            <w:noWrap/>
            <w:vAlign w:val="center"/>
            <w:hideMark/>
          </w:tcPr>
          <w:p w14:paraId="0C0EEA20" w14:textId="10DC920A" w:rsidR="00700A52" w:rsidRPr="00C42640" w:rsidRDefault="00E07E9C"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-745</w:t>
            </w:r>
          </w:p>
        </w:tc>
        <w:tc>
          <w:tcPr>
            <w:tcW w:w="1275" w:type="dxa"/>
            <w:noWrap/>
            <w:vAlign w:val="center"/>
            <w:hideMark/>
          </w:tcPr>
          <w:p w14:paraId="333874E3"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-9,3</w:t>
            </w:r>
          </w:p>
        </w:tc>
      </w:tr>
      <w:tr w:rsidR="00700A52" w:rsidRPr="00C42640" w14:paraId="068BD6BF" w14:textId="77777777" w:rsidTr="00700A52">
        <w:trPr>
          <w:trHeight w:val="280"/>
        </w:trPr>
        <w:tc>
          <w:tcPr>
            <w:tcW w:w="1812" w:type="dxa"/>
            <w:noWrap/>
            <w:hideMark/>
          </w:tcPr>
          <w:p w14:paraId="6212B01C" w14:textId="77777777" w:rsidR="00700A52" w:rsidRPr="00C42640" w:rsidRDefault="00700A52" w:rsidP="00700A52">
            <w:pP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Maakond kokku</w:t>
            </w:r>
          </w:p>
        </w:tc>
        <w:tc>
          <w:tcPr>
            <w:tcW w:w="1316" w:type="dxa"/>
            <w:noWrap/>
            <w:vAlign w:val="center"/>
            <w:hideMark/>
          </w:tcPr>
          <w:p w14:paraId="01FB0010"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176 913</w:t>
            </w:r>
          </w:p>
        </w:tc>
        <w:tc>
          <w:tcPr>
            <w:tcW w:w="1316" w:type="dxa"/>
            <w:noWrap/>
            <w:vAlign w:val="center"/>
            <w:hideMark/>
          </w:tcPr>
          <w:p w14:paraId="153E09C8"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170 063</w:t>
            </w:r>
          </w:p>
        </w:tc>
        <w:tc>
          <w:tcPr>
            <w:tcW w:w="1226" w:type="dxa"/>
            <w:noWrap/>
            <w:vAlign w:val="center"/>
            <w:hideMark/>
          </w:tcPr>
          <w:p w14:paraId="0809F855"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164 093</w:t>
            </w:r>
          </w:p>
        </w:tc>
        <w:tc>
          <w:tcPr>
            <w:tcW w:w="1134" w:type="dxa"/>
            <w:noWrap/>
            <w:vAlign w:val="center"/>
            <w:hideMark/>
          </w:tcPr>
          <w:p w14:paraId="0188819E" w14:textId="0C4E7DA9" w:rsidR="00700A52" w:rsidRPr="00C42640" w:rsidRDefault="00E07E9C"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155 936</w:t>
            </w:r>
          </w:p>
        </w:tc>
        <w:tc>
          <w:tcPr>
            <w:tcW w:w="993" w:type="dxa"/>
            <w:noWrap/>
            <w:vAlign w:val="center"/>
            <w:hideMark/>
          </w:tcPr>
          <w:p w14:paraId="6CE1285E" w14:textId="7B8692C9" w:rsidR="00700A52" w:rsidRPr="00C42640" w:rsidRDefault="00E07E9C"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-20 977</w:t>
            </w:r>
          </w:p>
        </w:tc>
        <w:tc>
          <w:tcPr>
            <w:tcW w:w="1275" w:type="dxa"/>
            <w:noWrap/>
            <w:vAlign w:val="center"/>
            <w:hideMark/>
          </w:tcPr>
          <w:p w14:paraId="14D6912B"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-11,9</w:t>
            </w:r>
          </w:p>
        </w:tc>
      </w:tr>
      <w:tr w:rsidR="00700A52" w:rsidRPr="00C42640" w14:paraId="7D6FA59C" w14:textId="77777777" w:rsidTr="00700A52">
        <w:trPr>
          <w:trHeight w:val="280"/>
        </w:trPr>
        <w:tc>
          <w:tcPr>
            <w:tcW w:w="1812" w:type="dxa"/>
            <w:noWrap/>
            <w:hideMark/>
          </w:tcPr>
          <w:p w14:paraId="3DBA12BC" w14:textId="77777777" w:rsidR="00700A52" w:rsidRPr="00C42640" w:rsidRDefault="00700A52" w:rsidP="00700A52">
            <w:pP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Eesti kokku</w:t>
            </w:r>
          </w:p>
        </w:tc>
        <w:tc>
          <w:tcPr>
            <w:tcW w:w="1316" w:type="dxa"/>
            <w:noWrap/>
            <w:vAlign w:val="center"/>
            <w:hideMark/>
          </w:tcPr>
          <w:p w14:paraId="266D9CBA"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1 370 224</w:t>
            </w:r>
          </w:p>
        </w:tc>
        <w:tc>
          <w:tcPr>
            <w:tcW w:w="1316" w:type="dxa"/>
            <w:noWrap/>
            <w:vAlign w:val="center"/>
            <w:hideMark/>
          </w:tcPr>
          <w:p w14:paraId="56224AA9"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1 363 210</w:t>
            </w:r>
          </w:p>
        </w:tc>
        <w:tc>
          <w:tcPr>
            <w:tcW w:w="1226" w:type="dxa"/>
            <w:noWrap/>
            <w:vAlign w:val="center"/>
            <w:hideMark/>
          </w:tcPr>
          <w:p w14:paraId="7C970CFB"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1 365 463</w:t>
            </w:r>
          </w:p>
        </w:tc>
        <w:tc>
          <w:tcPr>
            <w:tcW w:w="1134" w:type="dxa"/>
            <w:noWrap/>
            <w:vAlign w:val="center"/>
            <w:hideMark/>
          </w:tcPr>
          <w:p w14:paraId="49DA0659"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1 354 670</w:t>
            </w:r>
          </w:p>
        </w:tc>
        <w:tc>
          <w:tcPr>
            <w:tcW w:w="993" w:type="dxa"/>
            <w:noWrap/>
            <w:vAlign w:val="center"/>
            <w:hideMark/>
          </w:tcPr>
          <w:p w14:paraId="4C326643"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-15 554</w:t>
            </w:r>
          </w:p>
        </w:tc>
        <w:tc>
          <w:tcPr>
            <w:tcW w:w="1275" w:type="dxa"/>
            <w:noWrap/>
            <w:vAlign w:val="center"/>
            <w:hideMark/>
          </w:tcPr>
          <w:p w14:paraId="448A01B0" w14:textId="77777777" w:rsidR="00700A52" w:rsidRPr="00C42640" w:rsidRDefault="00700A52" w:rsidP="00700A52">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-1,1</w:t>
            </w:r>
          </w:p>
        </w:tc>
      </w:tr>
      <w:bookmarkEnd w:id="3"/>
    </w:tbl>
    <w:p w14:paraId="513ECDCA" w14:textId="77777777" w:rsidR="00700A52" w:rsidRPr="00C42640" w:rsidRDefault="00700A52" w:rsidP="00037FA5">
      <w:pPr>
        <w:jc w:val="both"/>
        <w:rPr>
          <w:rFonts w:ascii="Times New Roman" w:hAnsi="Times New Roman"/>
          <w:noProof/>
          <w:lang w:val="et-EE"/>
        </w:rPr>
      </w:pPr>
    </w:p>
    <w:p w14:paraId="6B4B3AF8" w14:textId="4566EC2D" w:rsidR="002E1232" w:rsidRPr="00C42640" w:rsidRDefault="00B005D6" w:rsidP="00037FA5">
      <w:pPr>
        <w:jc w:val="both"/>
        <w:rPr>
          <w:rFonts w:ascii="Times New Roman" w:hAnsi="Times New Roman"/>
          <w:iCs/>
          <w:noProof/>
          <w:lang w:val="et-EE"/>
        </w:rPr>
      </w:pPr>
      <w:r w:rsidRPr="00C42640">
        <w:rPr>
          <w:rFonts w:ascii="Times New Roman" w:hAnsi="Times New Roman"/>
          <w:noProof/>
          <w:lang w:val="et-EE"/>
        </w:rPr>
        <w:t>Kuivõrd</w:t>
      </w:r>
      <w:r w:rsidR="001C79FA" w:rsidRPr="00C42640">
        <w:rPr>
          <w:rFonts w:ascii="Times New Roman" w:hAnsi="Times New Roman"/>
          <w:noProof/>
          <w:lang w:val="et-EE"/>
        </w:rPr>
        <w:t xml:space="preserve"> </w:t>
      </w:r>
      <w:r w:rsidRPr="00C42640">
        <w:rPr>
          <w:rFonts w:ascii="Times New Roman" w:hAnsi="Times New Roman"/>
          <w:noProof/>
          <w:lang w:val="et-EE"/>
        </w:rPr>
        <w:t>2011. aastal</w:t>
      </w:r>
      <w:r w:rsidR="001C79FA" w:rsidRPr="00C42640">
        <w:rPr>
          <w:rFonts w:ascii="Times New Roman" w:hAnsi="Times New Roman"/>
          <w:noProof/>
          <w:lang w:val="et-EE"/>
        </w:rPr>
        <w:t xml:space="preserve"> on toimunud üleriigiline rahva- ja eluruumide loendus, on </w:t>
      </w:r>
      <w:r w:rsidR="00692CE8" w:rsidRPr="00C42640">
        <w:rPr>
          <w:rFonts w:ascii="Times New Roman" w:hAnsi="Times New Roman"/>
          <w:noProof/>
          <w:lang w:val="et-EE"/>
        </w:rPr>
        <w:t>Statistikaameti ja Rahvastikuregistri andmete</w:t>
      </w:r>
      <w:r w:rsidR="001C79FA" w:rsidRPr="00C42640">
        <w:rPr>
          <w:rFonts w:ascii="Times New Roman" w:hAnsi="Times New Roman"/>
          <w:noProof/>
          <w:lang w:val="et-EE"/>
        </w:rPr>
        <w:t xml:space="preserve"> võrdlemine siinkohal </w:t>
      </w:r>
      <w:r w:rsidRPr="00C42640">
        <w:rPr>
          <w:rFonts w:ascii="Times New Roman" w:hAnsi="Times New Roman"/>
          <w:noProof/>
          <w:lang w:val="et-EE"/>
        </w:rPr>
        <w:t>asjakohane</w:t>
      </w:r>
      <w:r w:rsidR="00692CE8" w:rsidRPr="00C42640">
        <w:rPr>
          <w:rFonts w:ascii="Times New Roman" w:hAnsi="Times New Roman"/>
          <w:noProof/>
          <w:lang w:val="et-EE"/>
        </w:rPr>
        <w:t xml:space="preserve"> (vt tabel</w:t>
      </w:r>
      <w:r w:rsidR="007A1A34" w:rsidRPr="00C42640">
        <w:rPr>
          <w:rFonts w:ascii="Times New Roman" w:hAnsi="Times New Roman"/>
          <w:noProof/>
          <w:lang w:val="et-EE"/>
        </w:rPr>
        <w:t xml:space="preserve"> 3</w:t>
      </w:r>
      <w:r w:rsidR="00692CE8" w:rsidRPr="00C42640">
        <w:rPr>
          <w:rFonts w:ascii="Times New Roman" w:hAnsi="Times New Roman"/>
          <w:noProof/>
          <w:lang w:val="et-EE"/>
        </w:rPr>
        <w:t>)</w:t>
      </w:r>
      <w:r w:rsidR="001C79FA" w:rsidRPr="00C42640">
        <w:rPr>
          <w:rFonts w:ascii="Times New Roman" w:hAnsi="Times New Roman"/>
          <w:noProof/>
          <w:lang w:val="et-EE"/>
        </w:rPr>
        <w:t xml:space="preserve">. </w:t>
      </w:r>
      <w:r w:rsidR="001C79FA" w:rsidRPr="00C42640">
        <w:rPr>
          <w:rFonts w:ascii="Times New Roman" w:hAnsi="Times New Roman"/>
          <w:iCs/>
          <w:noProof/>
          <w:lang w:val="et-EE"/>
        </w:rPr>
        <w:t>Erinevate allikate kõrvutamine</w:t>
      </w:r>
      <w:r w:rsidR="00542989">
        <w:rPr>
          <w:rFonts w:ascii="Times New Roman" w:hAnsi="Times New Roman"/>
          <w:iCs/>
          <w:noProof/>
          <w:lang w:val="et-EE"/>
        </w:rPr>
        <w:t xml:space="preserve"> 2013. aasta seisuga</w:t>
      </w:r>
      <w:r w:rsidR="001C79FA" w:rsidRPr="00C42640">
        <w:rPr>
          <w:rFonts w:ascii="Times New Roman" w:hAnsi="Times New Roman"/>
          <w:iCs/>
          <w:noProof/>
          <w:lang w:val="et-EE"/>
        </w:rPr>
        <w:t xml:space="preserve"> näitab, millistes omavalitsustes on </w:t>
      </w:r>
      <w:r w:rsidR="00EA2A12" w:rsidRPr="00C42640">
        <w:rPr>
          <w:rFonts w:ascii="Times New Roman" w:hAnsi="Times New Roman"/>
          <w:iCs/>
          <w:noProof/>
          <w:lang w:val="et-EE"/>
        </w:rPr>
        <w:t xml:space="preserve">suurem </w:t>
      </w:r>
      <w:r w:rsidR="00542989">
        <w:rPr>
          <w:rFonts w:ascii="Times New Roman" w:hAnsi="Times New Roman"/>
          <w:iCs/>
          <w:noProof/>
          <w:lang w:val="et-EE"/>
        </w:rPr>
        <w:t xml:space="preserve">Rahvastikuregistris </w:t>
      </w:r>
      <w:r w:rsidR="001C79FA" w:rsidRPr="00C42640">
        <w:rPr>
          <w:rFonts w:ascii="Times New Roman" w:hAnsi="Times New Roman"/>
          <w:iCs/>
          <w:noProof/>
          <w:lang w:val="et-EE"/>
        </w:rPr>
        <w:t xml:space="preserve">registreeritute arv (vahe &lt; 0) ja millistes rahvaloenduse arv (vahe &gt; 0). </w:t>
      </w:r>
      <w:r w:rsidRPr="00C42640">
        <w:rPr>
          <w:rFonts w:ascii="Times New Roman" w:hAnsi="Times New Roman"/>
          <w:iCs/>
          <w:noProof/>
          <w:lang w:val="et-EE"/>
        </w:rPr>
        <w:t>PAKi</w:t>
      </w:r>
      <w:r w:rsidR="001C79FA" w:rsidRPr="00C42640">
        <w:rPr>
          <w:rFonts w:ascii="Times New Roman" w:hAnsi="Times New Roman"/>
          <w:iCs/>
          <w:noProof/>
          <w:lang w:val="et-EE"/>
        </w:rPr>
        <w:t xml:space="preserve"> piirkonnas </w:t>
      </w:r>
      <w:r w:rsidR="000068E4" w:rsidRPr="00C42640">
        <w:rPr>
          <w:rFonts w:ascii="Times New Roman" w:hAnsi="Times New Roman"/>
          <w:iCs/>
          <w:noProof/>
          <w:lang w:val="et-EE"/>
        </w:rPr>
        <w:t>ei ole ühtegi omavalitsust</w:t>
      </w:r>
      <w:r w:rsidR="001C79FA" w:rsidRPr="00C42640">
        <w:rPr>
          <w:rFonts w:ascii="Times New Roman" w:hAnsi="Times New Roman"/>
          <w:iCs/>
          <w:noProof/>
          <w:lang w:val="et-EE"/>
        </w:rPr>
        <w:t xml:space="preserve">, kus rahvaloenduse raames kaardistatud elanike arv </w:t>
      </w:r>
      <w:r w:rsidR="000068E4" w:rsidRPr="00C42640">
        <w:rPr>
          <w:rFonts w:ascii="Times New Roman" w:hAnsi="Times New Roman"/>
          <w:iCs/>
          <w:noProof/>
          <w:lang w:val="et-EE"/>
        </w:rPr>
        <w:t>ületaks</w:t>
      </w:r>
      <w:r w:rsidR="001C79FA" w:rsidRPr="00C42640">
        <w:rPr>
          <w:rFonts w:ascii="Times New Roman" w:hAnsi="Times New Roman"/>
          <w:iCs/>
          <w:noProof/>
          <w:lang w:val="et-EE"/>
        </w:rPr>
        <w:t xml:space="preserve"> sissekirjutatute arvu. Märkimisväärne on vahe </w:t>
      </w:r>
      <w:r w:rsidR="00A410EE" w:rsidRPr="00C42640">
        <w:rPr>
          <w:rFonts w:ascii="Times New Roman" w:hAnsi="Times New Roman"/>
          <w:iCs/>
          <w:noProof/>
          <w:lang w:val="et-EE"/>
        </w:rPr>
        <w:t>Alajõe</w:t>
      </w:r>
      <w:r w:rsidR="000068E4" w:rsidRPr="00C42640">
        <w:rPr>
          <w:rFonts w:ascii="Times New Roman" w:hAnsi="Times New Roman"/>
          <w:iCs/>
          <w:noProof/>
          <w:lang w:val="et-EE"/>
        </w:rPr>
        <w:t xml:space="preserve"> vallas</w:t>
      </w:r>
      <w:r w:rsidR="00A410EE" w:rsidRPr="00C42640">
        <w:rPr>
          <w:rFonts w:ascii="Times New Roman" w:hAnsi="Times New Roman"/>
          <w:iCs/>
          <w:noProof/>
          <w:lang w:val="et-EE"/>
        </w:rPr>
        <w:t xml:space="preserve"> (registri andmetel elas seal 2013. a 596 inimest, Statistikaameti omadel, </w:t>
      </w:r>
      <w:r w:rsidR="0037515D">
        <w:rPr>
          <w:rFonts w:ascii="Times New Roman" w:hAnsi="Times New Roman"/>
          <w:iCs/>
          <w:noProof/>
          <w:lang w:val="et-EE"/>
        </w:rPr>
        <w:t xml:space="preserve">ehk </w:t>
      </w:r>
      <w:r w:rsidR="00A410EE" w:rsidRPr="00C42640">
        <w:rPr>
          <w:rFonts w:ascii="Times New Roman" w:hAnsi="Times New Roman"/>
          <w:iCs/>
          <w:noProof/>
          <w:lang w:val="et-EE"/>
        </w:rPr>
        <w:t>seega tegelikkuses aga 234 inimese võrra vähem)</w:t>
      </w:r>
      <w:r w:rsidR="000068E4" w:rsidRPr="00C42640">
        <w:rPr>
          <w:rFonts w:ascii="Times New Roman" w:hAnsi="Times New Roman"/>
          <w:iCs/>
          <w:noProof/>
          <w:lang w:val="et-EE"/>
        </w:rPr>
        <w:t>.</w:t>
      </w:r>
      <w:r w:rsidR="00692CE8" w:rsidRPr="00C42640">
        <w:rPr>
          <w:rFonts w:ascii="Times New Roman" w:hAnsi="Times New Roman"/>
          <w:iCs/>
          <w:noProof/>
          <w:lang w:val="et-EE"/>
        </w:rPr>
        <w:t xml:space="preserve"> See tähendab, et reaalsuses on </w:t>
      </w:r>
      <w:r w:rsidR="00A410EE" w:rsidRPr="00C42640">
        <w:rPr>
          <w:rFonts w:ascii="Times New Roman" w:hAnsi="Times New Roman"/>
          <w:iCs/>
          <w:noProof/>
          <w:lang w:val="et-EE"/>
        </w:rPr>
        <w:t>PAKi</w:t>
      </w:r>
      <w:r w:rsidR="00EA2A12" w:rsidRPr="00C42640">
        <w:rPr>
          <w:rFonts w:ascii="Times New Roman" w:hAnsi="Times New Roman"/>
          <w:iCs/>
          <w:noProof/>
          <w:lang w:val="et-EE"/>
        </w:rPr>
        <w:t xml:space="preserve"> piirkonna elanikkond </w:t>
      </w:r>
      <w:r w:rsidR="00A410EE" w:rsidRPr="00C42640">
        <w:rPr>
          <w:rFonts w:ascii="Times New Roman" w:hAnsi="Times New Roman"/>
          <w:iCs/>
          <w:noProof/>
          <w:lang w:val="et-EE"/>
        </w:rPr>
        <w:t>15</w:t>
      </w:r>
      <w:r w:rsidR="00EA2A12" w:rsidRPr="00C42640">
        <w:rPr>
          <w:rFonts w:ascii="Times New Roman" w:hAnsi="Times New Roman"/>
          <w:iCs/>
          <w:noProof/>
          <w:lang w:val="et-EE"/>
        </w:rPr>
        <w:t xml:space="preserve">% väiksem </w:t>
      </w:r>
      <w:r w:rsidR="00692CE8" w:rsidRPr="00C42640">
        <w:rPr>
          <w:rFonts w:ascii="Times New Roman" w:hAnsi="Times New Roman"/>
          <w:iCs/>
          <w:noProof/>
          <w:lang w:val="et-EE"/>
        </w:rPr>
        <w:t xml:space="preserve">kui </w:t>
      </w:r>
      <w:r w:rsidR="00EA2A12" w:rsidRPr="00C42640">
        <w:rPr>
          <w:rFonts w:ascii="Times New Roman" w:hAnsi="Times New Roman"/>
          <w:iCs/>
          <w:noProof/>
          <w:lang w:val="et-EE"/>
        </w:rPr>
        <w:t xml:space="preserve">registreeritud </w:t>
      </w:r>
      <w:r w:rsidR="00692CE8" w:rsidRPr="00C42640">
        <w:rPr>
          <w:rFonts w:ascii="Times New Roman" w:hAnsi="Times New Roman"/>
          <w:iCs/>
          <w:noProof/>
          <w:lang w:val="et-EE"/>
        </w:rPr>
        <w:t xml:space="preserve">elanike arv, mis omab </w:t>
      </w:r>
      <w:r w:rsidR="00EA2A12" w:rsidRPr="00C42640">
        <w:rPr>
          <w:rFonts w:ascii="Times New Roman" w:hAnsi="Times New Roman"/>
          <w:iCs/>
          <w:noProof/>
          <w:lang w:val="et-EE"/>
        </w:rPr>
        <w:t xml:space="preserve">mh </w:t>
      </w:r>
      <w:r w:rsidR="00692CE8" w:rsidRPr="00C42640">
        <w:rPr>
          <w:rFonts w:ascii="Times New Roman" w:hAnsi="Times New Roman"/>
          <w:iCs/>
          <w:noProof/>
          <w:lang w:val="et-EE"/>
        </w:rPr>
        <w:t xml:space="preserve">mõju </w:t>
      </w:r>
      <w:r w:rsidR="00EA2A12" w:rsidRPr="00C42640">
        <w:rPr>
          <w:rFonts w:ascii="Times New Roman" w:hAnsi="Times New Roman"/>
          <w:iCs/>
          <w:noProof/>
          <w:lang w:val="et-EE"/>
        </w:rPr>
        <w:t xml:space="preserve">nt </w:t>
      </w:r>
      <w:r w:rsidR="00692CE8" w:rsidRPr="00C42640">
        <w:rPr>
          <w:rFonts w:ascii="Times New Roman" w:hAnsi="Times New Roman"/>
          <w:iCs/>
          <w:noProof/>
          <w:lang w:val="et-EE"/>
        </w:rPr>
        <w:t>ettevõtluse</w:t>
      </w:r>
      <w:r w:rsidR="00EA2A12" w:rsidRPr="00C42640">
        <w:rPr>
          <w:rFonts w:ascii="Times New Roman" w:hAnsi="Times New Roman"/>
          <w:iCs/>
          <w:noProof/>
          <w:lang w:val="et-EE"/>
        </w:rPr>
        <w:t>le</w:t>
      </w:r>
      <w:r w:rsidR="00A410EE" w:rsidRPr="00C42640">
        <w:rPr>
          <w:rFonts w:ascii="Times New Roman" w:hAnsi="Times New Roman"/>
          <w:iCs/>
          <w:noProof/>
          <w:lang w:val="et-EE"/>
        </w:rPr>
        <w:t xml:space="preserve"> </w:t>
      </w:r>
      <w:r w:rsidR="00692CE8" w:rsidRPr="00C42640">
        <w:rPr>
          <w:rFonts w:ascii="Times New Roman" w:hAnsi="Times New Roman"/>
          <w:iCs/>
          <w:noProof/>
          <w:lang w:val="et-EE"/>
        </w:rPr>
        <w:t>– piirkonna uute töökohtade täitmiseks võib inimesi vajaka jääda.</w:t>
      </w:r>
    </w:p>
    <w:p w14:paraId="40223ECE" w14:textId="77777777" w:rsidR="001C79FA" w:rsidRPr="00C42640" w:rsidRDefault="001C79FA" w:rsidP="00037FA5">
      <w:pPr>
        <w:jc w:val="both"/>
        <w:rPr>
          <w:rFonts w:ascii="Times New Roman" w:hAnsi="Times New Roman"/>
          <w:iCs/>
          <w:noProof/>
          <w:lang w:val="et-EE"/>
        </w:rPr>
      </w:pPr>
    </w:p>
    <w:p w14:paraId="7CD04D0F" w14:textId="77777777" w:rsidR="001C79FA" w:rsidRPr="00C42640" w:rsidRDefault="001C79FA" w:rsidP="001C79FA">
      <w:pPr>
        <w:jc w:val="both"/>
        <w:rPr>
          <w:rFonts w:ascii="Times New Roman" w:hAnsi="Times New Roman"/>
          <w:b/>
          <w:iCs/>
          <w:noProof/>
          <w:lang w:val="et-EE"/>
        </w:rPr>
      </w:pPr>
      <w:r w:rsidRPr="00C42640">
        <w:rPr>
          <w:rFonts w:ascii="Times New Roman" w:hAnsi="Times New Roman"/>
          <w:b/>
          <w:iCs/>
          <w:noProof/>
          <w:lang w:val="et-EE"/>
        </w:rPr>
        <w:t xml:space="preserve">Tabel </w:t>
      </w:r>
      <w:r w:rsidR="007A1A34" w:rsidRPr="00C42640">
        <w:rPr>
          <w:rFonts w:ascii="Times New Roman" w:hAnsi="Times New Roman"/>
          <w:b/>
          <w:iCs/>
          <w:noProof/>
          <w:lang w:val="et-EE"/>
        </w:rPr>
        <w:t>3</w:t>
      </w:r>
      <w:r w:rsidRPr="00C42640">
        <w:rPr>
          <w:rFonts w:ascii="Times New Roman" w:hAnsi="Times New Roman"/>
          <w:b/>
          <w:iCs/>
          <w:noProof/>
          <w:lang w:val="et-EE"/>
        </w:rPr>
        <w:t>. Rahvastikuregistri ja Statistikaameti rahvaarvude erinevus (Rahvastikuregister, Statistikaamet</w:t>
      </w:r>
      <w:r w:rsidR="007A1A34" w:rsidRPr="00C42640">
        <w:rPr>
          <w:rFonts w:ascii="Times New Roman" w:hAnsi="Times New Roman"/>
          <w:b/>
          <w:iCs/>
          <w:noProof/>
          <w:lang w:val="et-EE"/>
        </w:rPr>
        <w:t>, 2013</w:t>
      </w:r>
      <w:r w:rsidRPr="00C42640">
        <w:rPr>
          <w:rFonts w:ascii="Times New Roman" w:hAnsi="Times New Roman"/>
          <w:b/>
          <w:iCs/>
          <w:noProof/>
          <w:lang w:val="et-EE"/>
        </w:rPr>
        <w:t>)</w:t>
      </w:r>
    </w:p>
    <w:p w14:paraId="3D98724A" w14:textId="77777777" w:rsidR="001C79FA" w:rsidRPr="00C42640" w:rsidRDefault="001C79FA" w:rsidP="00037FA5">
      <w:pPr>
        <w:jc w:val="both"/>
        <w:rPr>
          <w:rFonts w:ascii="Times New Roman" w:hAnsi="Times New Roman"/>
          <w:noProof/>
          <w:lang w:val="et-EE"/>
        </w:rPr>
      </w:pPr>
    </w:p>
    <w:tbl>
      <w:tblPr>
        <w:tblStyle w:val="TableGrid"/>
        <w:tblW w:w="9072" w:type="dxa"/>
        <w:tblInd w:w="108" w:type="dxa"/>
        <w:tblLayout w:type="fixed"/>
        <w:tblLook w:val="04A0" w:firstRow="1" w:lastRow="0" w:firstColumn="1" w:lastColumn="0" w:noHBand="0" w:noVBand="1"/>
      </w:tblPr>
      <w:tblGrid>
        <w:gridCol w:w="1843"/>
        <w:gridCol w:w="2268"/>
        <w:gridCol w:w="2268"/>
        <w:gridCol w:w="1276"/>
        <w:gridCol w:w="1417"/>
      </w:tblGrid>
      <w:tr w:rsidR="00D62E31" w:rsidRPr="00C42640" w14:paraId="4A5F4B77" w14:textId="77777777" w:rsidTr="00D62E31">
        <w:trPr>
          <w:trHeight w:val="500"/>
        </w:trPr>
        <w:tc>
          <w:tcPr>
            <w:tcW w:w="1843" w:type="dxa"/>
            <w:noWrap/>
            <w:hideMark/>
          </w:tcPr>
          <w:p w14:paraId="5416EDC5" w14:textId="77777777" w:rsidR="00D62E31" w:rsidRPr="00C42640" w:rsidRDefault="00D62E31" w:rsidP="00D62E31">
            <w:pPr>
              <w:rPr>
                <w:rFonts w:ascii="Times New Roman" w:eastAsia="Times New Roman" w:hAnsi="Times New Roman"/>
                <w:noProof/>
                <w:color w:val="000000"/>
                <w:sz w:val="20"/>
                <w:szCs w:val="20"/>
                <w:lang w:val="et-EE"/>
              </w:rPr>
            </w:pPr>
            <w:bookmarkStart w:id="4" w:name="OLE_LINK2"/>
          </w:p>
        </w:tc>
        <w:tc>
          <w:tcPr>
            <w:tcW w:w="2268" w:type="dxa"/>
            <w:vAlign w:val="center"/>
            <w:hideMark/>
          </w:tcPr>
          <w:p w14:paraId="0EAC81ED" w14:textId="77777777" w:rsidR="00D62E31" w:rsidRPr="00C42640" w:rsidRDefault="00D62E31" w:rsidP="00D62E31">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Rahvastikuregister 2013</w:t>
            </w:r>
          </w:p>
        </w:tc>
        <w:tc>
          <w:tcPr>
            <w:tcW w:w="2268" w:type="dxa"/>
            <w:vAlign w:val="center"/>
            <w:hideMark/>
          </w:tcPr>
          <w:p w14:paraId="0B010F08" w14:textId="77777777" w:rsidR="00D62E31" w:rsidRPr="00C42640" w:rsidRDefault="00D62E31" w:rsidP="00D62E31">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Statistikaamet 2013</w:t>
            </w:r>
          </w:p>
        </w:tc>
        <w:tc>
          <w:tcPr>
            <w:tcW w:w="1276" w:type="dxa"/>
            <w:noWrap/>
            <w:vAlign w:val="center"/>
            <w:hideMark/>
          </w:tcPr>
          <w:p w14:paraId="42AA66A5" w14:textId="77777777" w:rsidR="00D62E31" w:rsidRPr="00C42640" w:rsidRDefault="00D62E31" w:rsidP="00D62E31">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Erinevus (Stat-RR)</w:t>
            </w:r>
          </w:p>
        </w:tc>
        <w:tc>
          <w:tcPr>
            <w:tcW w:w="1417" w:type="dxa"/>
            <w:noWrap/>
            <w:vAlign w:val="center"/>
            <w:hideMark/>
          </w:tcPr>
          <w:p w14:paraId="1E309F63" w14:textId="77777777" w:rsidR="00D62E31" w:rsidRPr="00C42640" w:rsidRDefault="00D62E31" w:rsidP="00D62E31">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Erinevus, %</w:t>
            </w:r>
          </w:p>
        </w:tc>
      </w:tr>
      <w:tr w:rsidR="00D62E31" w:rsidRPr="00C42640" w14:paraId="5FE48D45" w14:textId="77777777" w:rsidTr="00D62E31">
        <w:trPr>
          <w:trHeight w:val="300"/>
        </w:trPr>
        <w:tc>
          <w:tcPr>
            <w:tcW w:w="1843" w:type="dxa"/>
            <w:noWrap/>
            <w:hideMark/>
          </w:tcPr>
          <w:p w14:paraId="44DEFE67" w14:textId="77777777" w:rsidR="00D62E31" w:rsidRPr="00C42640" w:rsidRDefault="00D62E31" w:rsidP="00D62E31">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Alajõe</w:t>
            </w:r>
          </w:p>
        </w:tc>
        <w:tc>
          <w:tcPr>
            <w:tcW w:w="2268" w:type="dxa"/>
            <w:noWrap/>
            <w:vAlign w:val="center"/>
            <w:hideMark/>
          </w:tcPr>
          <w:p w14:paraId="39D29E05"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596</w:t>
            </w:r>
          </w:p>
        </w:tc>
        <w:tc>
          <w:tcPr>
            <w:tcW w:w="2268" w:type="dxa"/>
            <w:noWrap/>
            <w:vAlign w:val="center"/>
            <w:hideMark/>
          </w:tcPr>
          <w:p w14:paraId="6004EF2B"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362</w:t>
            </w:r>
          </w:p>
        </w:tc>
        <w:tc>
          <w:tcPr>
            <w:tcW w:w="1276" w:type="dxa"/>
            <w:noWrap/>
            <w:vAlign w:val="center"/>
            <w:hideMark/>
          </w:tcPr>
          <w:p w14:paraId="38583E28"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-234</w:t>
            </w:r>
          </w:p>
        </w:tc>
        <w:tc>
          <w:tcPr>
            <w:tcW w:w="1417" w:type="dxa"/>
            <w:noWrap/>
            <w:vAlign w:val="center"/>
            <w:hideMark/>
          </w:tcPr>
          <w:p w14:paraId="2C554FD6"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-64,6</w:t>
            </w:r>
          </w:p>
        </w:tc>
      </w:tr>
      <w:tr w:rsidR="00D62E31" w:rsidRPr="00C42640" w14:paraId="59AF3131" w14:textId="77777777" w:rsidTr="00D62E31">
        <w:trPr>
          <w:trHeight w:val="300"/>
        </w:trPr>
        <w:tc>
          <w:tcPr>
            <w:tcW w:w="1843" w:type="dxa"/>
            <w:noWrap/>
            <w:hideMark/>
          </w:tcPr>
          <w:p w14:paraId="5E0C89AC" w14:textId="77777777" w:rsidR="00D62E31" w:rsidRPr="00C42640" w:rsidRDefault="00D62E31" w:rsidP="00D62E31">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Avinurme</w:t>
            </w:r>
          </w:p>
        </w:tc>
        <w:tc>
          <w:tcPr>
            <w:tcW w:w="2268" w:type="dxa"/>
            <w:noWrap/>
            <w:vAlign w:val="center"/>
            <w:hideMark/>
          </w:tcPr>
          <w:p w14:paraId="220A841F"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1 409</w:t>
            </w:r>
          </w:p>
        </w:tc>
        <w:tc>
          <w:tcPr>
            <w:tcW w:w="2268" w:type="dxa"/>
            <w:noWrap/>
            <w:vAlign w:val="center"/>
            <w:hideMark/>
          </w:tcPr>
          <w:p w14:paraId="087B5DAD"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1 313</w:t>
            </w:r>
          </w:p>
        </w:tc>
        <w:tc>
          <w:tcPr>
            <w:tcW w:w="1276" w:type="dxa"/>
            <w:noWrap/>
            <w:vAlign w:val="center"/>
            <w:hideMark/>
          </w:tcPr>
          <w:p w14:paraId="7FC5631A"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-96</w:t>
            </w:r>
          </w:p>
        </w:tc>
        <w:tc>
          <w:tcPr>
            <w:tcW w:w="1417" w:type="dxa"/>
            <w:noWrap/>
            <w:vAlign w:val="center"/>
            <w:hideMark/>
          </w:tcPr>
          <w:p w14:paraId="5277D18F"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-7,3</w:t>
            </w:r>
          </w:p>
        </w:tc>
      </w:tr>
      <w:tr w:rsidR="00D62E31" w:rsidRPr="00C42640" w14:paraId="19E14890" w14:textId="77777777" w:rsidTr="00D62E31">
        <w:trPr>
          <w:trHeight w:val="300"/>
        </w:trPr>
        <w:tc>
          <w:tcPr>
            <w:tcW w:w="1843" w:type="dxa"/>
            <w:noWrap/>
            <w:hideMark/>
          </w:tcPr>
          <w:p w14:paraId="30FF0143" w14:textId="77777777" w:rsidR="00D62E31" w:rsidRPr="00C42640" w:rsidRDefault="00D62E31" w:rsidP="00D62E31">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Iisaku</w:t>
            </w:r>
          </w:p>
        </w:tc>
        <w:tc>
          <w:tcPr>
            <w:tcW w:w="2268" w:type="dxa"/>
            <w:noWrap/>
            <w:vAlign w:val="center"/>
            <w:hideMark/>
          </w:tcPr>
          <w:p w14:paraId="41E046B9"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1 279</w:t>
            </w:r>
          </w:p>
        </w:tc>
        <w:tc>
          <w:tcPr>
            <w:tcW w:w="2268" w:type="dxa"/>
            <w:noWrap/>
            <w:vAlign w:val="center"/>
            <w:hideMark/>
          </w:tcPr>
          <w:p w14:paraId="540609D0"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1 192</w:t>
            </w:r>
          </w:p>
        </w:tc>
        <w:tc>
          <w:tcPr>
            <w:tcW w:w="1276" w:type="dxa"/>
            <w:noWrap/>
            <w:vAlign w:val="center"/>
            <w:hideMark/>
          </w:tcPr>
          <w:p w14:paraId="06B34BE7"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-87</w:t>
            </w:r>
          </w:p>
        </w:tc>
        <w:tc>
          <w:tcPr>
            <w:tcW w:w="1417" w:type="dxa"/>
            <w:noWrap/>
            <w:vAlign w:val="center"/>
            <w:hideMark/>
          </w:tcPr>
          <w:p w14:paraId="2773A081"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-7,3</w:t>
            </w:r>
          </w:p>
        </w:tc>
      </w:tr>
      <w:tr w:rsidR="00D62E31" w:rsidRPr="00C42640" w14:paraId="2CF0BB5D" w14:textId="77777777" w:rsidTr="00D62E31">
        <w:trPr>
          <w:trHeight w:val="300"/>
        </w:trPr>
        <w:tc>
          <w:tcPr>
            <w:tcW w:w="1843" w:type="dxa"/>
            <w:noWrap/>
            <w:hideMark/>
          </w:tcPr>
          <w:p w14:paraId="72A96BAA" w14:textId="77777777" w:rsidR="00D62E31" w:rsidRPr="00C42640" w:rsidRDefault="00D62E31" w:rsidP="00D62E31">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Illuka</w:t>
            </w:r>
          </w:p>
        </w:tc>
        <w:tc>
          <w:tcPr>
            <w:tcW w:w="2268" w:type="dxa"/>
            <w:noWrap/>
            <w:vAlign w:val="center"/>
            <w:hideMark/>
          </w:tcPr>
          <w:p w14:paraId="6894512A"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1 059</w:t>
            </w:r>
          </w:p>
        </w:tc>
        <w:tc>
          <w:tcPr>
            <w:tcW w:w="2268" w:type="dxa"/>
            <w:noWrap/>
            <w:vAlign w:val="center"/>
            <w:hideMark/>
          </w:tcPr>
          <w:p w14:paraId="1CFAB491"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909</w:t>
            </w:r>
          </w:p>
        </w:tc>
        <w:tc>
          <w:tcPr>
            <w:tcW w:w="1276" w:type="dxa"/>
            <w:noWrap/>
            <w:vAlign w:val="center"/>
            <w:hideMark/>
          </w:tcPr>
          <w:p w14:paraId="58EDDF43"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-150</w:t>
            </w:r>
          </w:p>
        </w:tc>
        <w:tc>
          <w:tcPr>
            <w:tcW w:w="1417" w:type="dxa"/>
            <w:noWrap/>
            <w:vAlign w:val="center"/>
            <w:hideMark/>
          </w:tcPr>
          <w:p w14:paraId="389AFD35"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-16,5</w:t>
            </w:r>
          </w:p>
        </w:tc>
      </w:tr>
      <w:tr w:rsidR="00D62E31" w:rsidRPr="00C42640" w14:paraId="63435776" w14:textId="77777777" w:rsidTr="00D62E31">
        <w:trPr>
          <w:trHeight w:val="300"/>
        </w:trPr>
        <w:tc>
          <w:tcPr>
            <w:tcW w:w="1843" w:type="dxa"/>
            <w:noWrap/>
            <w:hideMark/>
          </w:tcPr>
          <w:p w14:paraId="2A50A1D9" w14:textId="77777777" w:rsidR="00D62E31" w:rsidRPr="00C42640" w:rsidRDefault="00D62E31" w:rsidP="00D62E31">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Lohusuu</w:t>
            </w:r>
          </w:p>
        </w:tc>
        <w:tc>
          <w:tcPr>
            <w:tcW w:w="2268" w:type="dxa"/>
            <w:noWrap/>
            <w:vAlign w:val="center"/>
            <w:hideMark/>
          </w:tcPr>
          <w:p w14:paraId="725DCB1C"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788</w:t>
            </w:r>
          </w:p>
        </w:tc>
        <w:tc>
          <w:tcPr>
            <w:tcW w:w="2268" w:type="dxa"/>
            <w:noWrap/>
            <w:vAlign w:val="center"/>
            <w:hideMark/>
          </w:tcPr>
          <w:p w14:paraId="1345E3BE"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690</w:t>
            </w:r>
          </w:p>
        </w:tc>
        <w:tc>
          <w:tcPr>
            <w:tcW w:w="1276" w:type="dxa"/>
            <w:noWrap/>
            <w:vAlign w:val="center"/>
            <w:hideMark/>
          </w:tcPr>
          <w:p w14:paraId="7B3E9928"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-98</w:t>
            </w:r>
          </w:p>
        </w:tc>
        <w:tc>
          <w:tcPr>
            <w:tcW w:w="1417" w:type="dxa"/>
            <w:noWrap/>
            <w:vAlign w:val="center"/>
            <w:hideMark/>
          </w:tcPr>
          <w:p w14:paraId="2B868905"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-14,2</w:t>
            </w:r>
          </w:p>
        </w:tc>
      </w:tr>
      <w:tr w:rsidR="00D62E31" w:rsidRPr="00C42640" w14:paraId="7FCFB7D2" w14:textId="77777777" w:rsidTr="00D62E31">
        <w:trPr>
          <w:trHeight w:val="300"/>
        </w:trPr>
        <w:tc>
          <w:tcPr>
            <w:tcW w:w="1843" w:type="dxa"/>
            <w:noWrap/>
            <w:hideMark/>
          </w:tcPr>
          <w:p w14:paraId="297F311F" w14:textId="77777777" w:rsidR="00D62E31" w:rsidRPr="00C42640" w:rsidRDefault="00D62E31" w:rsidP="00D62E31">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Mäetaguse</w:t>
            </w:r>
          </w:p>
        </w:tc>
        <w:tc>
          <w:tcPr>
            <w:tcW w:w="2268" w:type="dxa"/>
            <w:noWrap/>
            <w:vAlign w:val="center"/>
            <w:hideMark/>
          </w:tcPr>
          <w:p w14:paraId="0F8C3148"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1 791</w:t>
            </w:r>
          </w:p>
        </w:tc>
        <w:tc>
          <w:tcPr>
            <w:tcW w:w="2268" w:type="dxa"/>
            <w:noWrap/>
            <w:vAlign w:val="center"/>
            <w:hideMark/>
          </w:tcPr>
          <w:p w14:paraId="104B416B"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1 518</w:t>
            </w:r>
          </w:p>
        </w:tc>
        <w:tc>
          <w:tcPr>
            <w:tcW w:w="1276" w:type="dxa"/>
            <w:noWrap/>
            <w:vAlign w:val="center"/>
            <w:hideMark/>
          </w:tcPr>
          <w:p w14:paraId="32196A6F"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-273</w:t>
            </w:r>
          </w:p>
        </w:tc>
        <w:tc>
          <w:tcPr>
            <w:tcW w:w="1417" w:type="dxa"/>
            <w:noWrap/>
            <w:vAlign w:val="center"/>
            <w:hideMark/>
          </w:tcPr>
          <w:p w14:paraId="1414DF85"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-18,0</w:t>
            </w:r>
          </w:p>
        </w:tc>
      </w:tr>
      <w:tr w:rsidR="00D62E31" w:rsidRPr="00C42640" w14:paraId="5D0CB74D" w14:textId="77777777" w:rsidTr="00D62E31">
        <w:trPr>
          <w:trHeight w:val="300"/>
        </w:trPr>
        <w:tc>
          <w:tcPr>
            <w:tcW w:w="1843" w:type="dxa"/>
            <w:noWrap/>
            <w:hideMark/>
          </w:tcPr>
          <w:p w14:paraId="5ECBF091" w14:textId="77777777" w:rsidR="00D62E31" w:rsidRPr="00C42640" w:rsidRDefault="00D62E31" w:rsidP="00D62E31">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Tudulinna</w:t>
            </w:r>
          </w:p>
        </w:tc>
        <w:tc>
          <w:tcPr>
            <w:tcW w:w="2268" w:type="dxa"/>
            <w:noWrap/>
            <w:vAlign w:val="center"/>
            <w:hideMark/>
          </w:tcPr>
          <w:p w14:paraId="50D8DF7D"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499</w:t>
            </w:r>
          </w:p>
        </w:tc>
        <w:tc>
          <w:tcPr>
            <w:tcW w:w="2268" w:type="dxa"/>
            <w:noWrap/>
            <w:vAlign w:val="center"/>
            <w:hideMark/>
          </w:tcPr>
          <w:p w14:paraId="2B029F12" w14:textId="77777777" w:rsidR="00D62E31" w:rsidRPr="00C42640" w:rsidRDefault="00D62E31" w:rsidP="00D62E31">
            <w:pPr>
              <w:jc w:val="cente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468</w:t>
            </w:r>
          </w:p>
        </w:tc>
        <w:tc>
          <w:tcPr>
            <w:tcW w:w="1276" w:type="dxa"/>
            <w:noWrap/>
            <w:vAlign w:val="center"/>
            <w:hideMark/>
          </w:tcPr>
          <w:p w14:paraId="1E9D3528"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-31</w:t>
            </w:r>
          </w:p>
        </w:tc>
        <w:tc>
          <w:tcPr>
            <w:tcW w:w="1417" w:type="dxa"/>
            <w:noWrap/>
            <w:vAlign w:val="center"/>
            <w:hideMark/>
          </w:tcPr>
          <w:p w14:paraId="100CFB2D" w14:textId="77777777" w:rsidR="00D62E31" w:rsidRPr="00C42640" w:rsidRDefault="00D62E31" w:rsidP="00D62E3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-6,6</w:t>
            </w:r>
          </w:p>
        </w:tc>
      </w:tr>
      <w:tr w:rsidR="00D62E31" w:rsidRPr="00C42640" w14:paraId="72AA5B2F" w14:textId="77777777" w:rsidTr="00D62E31">
        <w:trPr>
          <w:trHeight w:val="300"/>
        </w:trPr>
        <w:tc>
          <w:tcPr>
            <w:tcW w:w="1843" w:type="dxa"/>
            <w:noWrap/>
            <w:hideMark/>
          </w:tcPr>
          <w:p w14:paraId="4BE0E987" w14:textId="77777777" w:rsidR="00D62E31" w:rsidRPr="00C42640" w:rsidRDefault="00D62E31" w:rsidP="00D62E31">
            <w:pP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PAKi piirkond kokku</w:t>
            </w:r>
          </w:p>
        </w:tc>
        <w:tc>
          <w:tcPr>
            <w:tcW w:w="2268" w:type="dxa"/>
            <w:noWrap/>
            <w:vAlign w:val="center"/>
            <w:hideMark/>
          </w:tcPr>
          <w:p w14:paraId="0E6BB0BE" w14:textId="77777777" w:rsidR="00D62E31" w:rsidRPr="00C42640" w:rsidRDefault="00D62E31" w:rsidP="00D62E3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7 421</w:t>
            </w:r>
          </w:p>
        </w:tc>
        <w:tc>
          <w:tcPr>
            <w:tcW w:w="2268" w:type="dxa"/>
            <w:noWrap/>
            <w:vAlign w:val="center"/>
            <w:hideMark/>
          </w:tcPr>
          <w:p w14:paraId="5468348D" w14:textId="77777777" w:rsidR="00D62E31" w:rsidRPr="00C42640" w:rsidRDefault="00D62E31" w:rsidP="00D62E3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6 452</w:t>
            </w:r>
          </w:p>
        </w:tc>
        <w:tc>
          <w:tcPr>
            <w:tcW w:w="1276" w:type="dxa"/>
            <w:noWrap/>
            <w:vAlign w:val="center"/>
            <w:hideMark/>
          </w:tcPr>
          <w:p w14:paraId="3CB4E2A9" w14:textId="77777777" w:rsidR="00D62E31" w:rsidRPr="00C42640" w:rsidRDefault="00D62E31" w:rsidP="00D62E3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-969</w:t>
            </w:r>
          </w:p>
        </w:tc>
        <w:tc>
          <w:tcPr>
            <w:tcW w:w="1417" w:type="dxa"/>
            <w:noWrap/>
            <w:vAlign w:val="center"/>
            <w:hideMark/>
          </w:tcPr>
          <w:p w14:paraId="02683448" w14:textId="77777777" w:rsidR="00D62E31" w:rsidRPr="00C42640" w:rsidRDefault="00D62E31" w:rsidP="00D62E3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-15,0</w:t>
            </w:r>
          </w:p>
        </w:tc>
      </w:tr>
      <w:tr w:rsidR="00D62E31" w:rsidRPr="00C42640" w14:paraId="3F7EC16F" w14:textId="77777777" w:rsidTr="00D62E31">
        <w:trPr>
          <w:trHeight w:val="300"/>
        </w:trPr>
        <w:tc>
          <w:tcPr>
            <w:tcW w:w="1843" w:type="dxa"/>
            <w:noWrap/>
            <w:hideMark/>
          </w:tcPr>
          <w:p w14:paraId="0C7920A7" w14:textId="77777777" w:rsidR="00D62E31" w:rsidRPr="00C42640" w:rsidRDefault="00D62E31" w:rsidP="00D62E31">
            <w:pP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Maakond kokku</w:t>
            </w:r>
          </w:p>
        </w:tc>
        <w:tc>
          <w:tcPr>
            <w:tcW w:w="2268" w:type="dxa"/>
            <w:noWrap/>
            <w:vAlign w:val="center"/>
            <w:hideMark/>
          </w:tcPr>
          <w:p w14:paraId="1DE6538D" w14:textId="77777777" w:rsidR="00D62E31" w:rsidRPr="00C42640" w:rsidRDefault="00D62E31" w:rsidP="00D62E31">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159 222</w:t>
            </w:r>
          </w:p>
        </w:tc>
        <w:tc>
          <w:tcPr>
            <w:tcW w:w="2268" w:type="dxa"/>
            <w:noWrap/>
            <w:vAlign w:val="center"/>
            <w:hideMark/>
          </w:tcPr>
          <w:p w14:paraId="28201A7F" w14:textId="77777777" w:rsidR="00D62E31" w:rsidRPr="00C42640" w:rsidRDefault="00D62E31" w:rsidP="00D62E31">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151 909</w:t>
            </w:r>
          </w:p>
        </w:tc>
        <w:tc>
          <w:tcPr>
            <w:tcW w:w="1276" w:type="dxa"/>
            <w:noWrap/>
            <w:vAlign w:val="center"/>
            <w:hideMark/>
          </w:tcPr>
          <w:p w14:paraId="72A53E8B" w14:textId="77777777" w:rsidR="00D62E31" w:rsidRPr="00C42640" w:rsidRDefault="00D62E31" w:rsidP="00D62E3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-7 313</w:t>
            </w:r>
          </w:p>
        </w:tc>
        <w:tc>
          <w:tcPr>
            <w:tcW w:w="1417" w:type="dxa"/>
            <w:noWrap/>
            <w:vAlign w:val="center"/>
            <w:hideMark/>
          </w:tcPr>
          <w:p w14:paraId="485D547B" w14:textId="77777777" w:rsidR="00D62E31" w:rsidRPr="00C42640" w:rsidRDefault="00D62E31" w:rsidP="00D62E3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-4,8</w:t>
            </w:r>
          </w:p>
        </w:tc>
      </w:tr>
      <w:tr w:rsidR="00D62E31" w:rsidRPr="00C42640" w14:paraId="4A4D1AAD" w14:textId="77777777" w:rsidTr="00D62E31">
        <w:trPr>
          <w:trHeight w:val="300"/>
        </w:trPr>
        <w:tc>
          <w:tcPr>
            <w:tcW w:w="1843" w:type="dxa"/>
            <w:noWrap/>
            <w:hideMark/>
          </w:tcPr>
          <w:p w14:paraId="7CCF957D" w14:textId="77777777" w:rsidR="00D62E31" w:rsidRPr="00C42640" w:rsidRDefault="00D62E31" w:rsidP="00D62E31">
            <w:pP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Eesti kokku</w:t>
            </w:r>
          </w:p>
        </w:tc>
        <w:tc>
          <w:tcPr>
            <w:tcW w:w="2268" w:type="dxa"/>
            <w:noWrap/>
            <w:vAlign w:val="center"/>
            <w:hideMark/>
          </w:tcPr>
          <w:p w14:paraId="42A6D844" w14:textId="77777777" w:rsidR="00D62E31" w:rsidRPr="00C42640" w:rsidRDefault="00D62E31" w:rsidP="00D62E31">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1 358 336</w:t>
            </w:r>
          </w:p>
        </w:tc>
        <w:tc>
          <w:tcPr>
            <w:tcW w:w="2268" w:type="dxa"/>
            <w:noWrap/>
            <w:vAlign w:val="center"/>
            <w:hideMark/>
          </w:tcPr>
          <w:p w14:paraId="15C38C49" w14:textId="77777777" w:rsidR="00D62E31" w:rsidRPr="00C42640" w:rsidRDefault="00D62E31" w:rsidP="00D62E31">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1 320 174</w:t>
            </w:r>
          </w:p>
        </w:tc>
        <w:tc>
          <w:tcPr>
            <w:tcW w:w="1276" w:type="dxa"/>
            <w:noWrap/>
            <w:vAlign w:val="center"/>
            <w:hideMark/>
          </w:tcPr>
          <w:p w14:paraId="09E98F5C" w14:textId="77777777" w:rsidR="00D62E31" w:rsidRPr="00C42640" w:rsidRDefault="00D62E31" w:rsidP="00D62E3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-38 162</w:t>
            </w:r>
          </w:p>
        </w:tc>
        <w:tc>
          <w:tcPr>
            <w:tcW w:w="1417" w:type="dxa"/>
            <w:noWrap/>
            <w:vAlign w:val="center"/>
            <w:hideMark/>
          </w:tcPr>
          <w:p w14:paraId="602D70CC" w14:textId="77777777" w:rsidR="00D62E31" w:rsidRPr="00C42640" w:rsidRDefault="00D62E31" w:rsidP="00D62E3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-2,9</w:t>
            </w:r>
          </w:p>
        </w:tc>
      </w:tr>
      <w:bookmarkEnd w:id="4"/>
    </w:tbl>
    <w:p w14:paraId="3D06F2F5" w14:textId="77777777" w:rsidR="00D62E31" w:rsidRPr="00C42640" w:rsidRDefault="00D62E31" w:rsidP="00037FA5">
      <w:pPr>
        <w:jc w:val="both"/>
        <w:rPr>
          <w:rFonts w:ascii="Times New Roman" w:hAnsi="Times New Roman"/>
          <w:noProof/>
          <w:lang w:val="et-EE"/>
        </w:rPr>
      </w:pPr>
    </w:p>
    <w:p w14:paraId="1C656763" w14:textId="77777777" w:rsidR="001C79FA" w:rsidRPr="00C42640" w:rsidRDefault="001C79FA" w:rsidP="00037FA5">
      <w:pPr>
        <w:jc w:val="both"/>
        <w:rPr>
          <w:rFonts w:ascii="Times New Roman" w:hAnsi="Times New Roman"/>
          <w:iCs/>
          <w:noProof/>
          <w:lang w:val="et-EE"/>
        </w:rPr>
      </w:pPr>
      <w:r w:rsidRPr="00C42640">
        <w:rPr>
          <w:rFonts w:ascii="Times New Roman" w:hAnsi="Times New Roman"/>
          <w:iCs/>
          <w:noProof/>
          <w:lang w:val="et-EE"/>
        </w:rPr>
        <w:t xml:space="preserve">Ülejäänud dokumendis, </w:t>
      </w:r>
      <w:r w:rsidR="00FD6BD4" w:rsidRPr="00C42640">
        <w:rPr>
          <w:rFonts w:ascii="Times New Roman" w:hAnsi="Times New Roman"/>
          <w:iCs/>
          <w:noProof/>
          <w:lang w:val="et-EE"/>
        </w:rPr>
        <w:t>kui</w:t>
      </w:r>
      <w:r w:rsidRPr="00C42640">
        <w:rPr>
          <w:rFonts w:ascii="Times New Roman" w:hAnsi="Times New Roman"/>
          <w:iCs/>
          <w:noProof/>
          <w:lang w:val="et-EE"/>
        </w:rPr>
        <w:t xml:space="preserve"> ei ole märgitud teisiti, on rahvastikuga seotud näitajate puhul kasutatud Rahvastikuregistri andmeid.</w:t>
      </w:r>
    </w:p>
    <w:p w14:paraId="20FE0453" w14:textId="77777777" w:rsidR="00D663F6" w:rsidRPr="00C42640" w:rsidRDefault="00D663F6" w:rsidP="00037FA5">
      <w:pPr>
        <w:jc w:val="both"/>
        <w:rPr>
          <w:rFonts w:ascii="Times New Roman" w:hAnsi="Times New Roman"/>
          <w:iCs/>
          <w:noProof/>
          <w:lang w:val="et-EE"/>
        </w:rPr>
      </w:pPr>
    </w:p>
    <w:p w14:paraId="355299C1" w14:textId="6AB73DF6" w:rsidR="00BE3349" w:rsidRPr="00C42640" w:rsidRDefault="00426583" w:rsidP="00426583">
      <w:pPr>
        <w:jc w:val="both"/>
        <w:rPr>
          <w:rFonts w:ascii="Times New Roman" w:hAnsi="Times New Roman"/>
          <w:iCs/>
          <w:noProof/>
          <w:lang w:val="et-EE"/>
        </w:rPr>
      </w:pPr>
      <w:r w:rsidRPr="00C42640">
        <w:rPr>
          <w:rFonts w:ascii="Times New Roman" w:hAnsi="Times New Roman"/>
          <w:iCs/>
          <w:noProof/>
          <w:lang w:val="et-EE"/>
        </w:rPr>
        <w:t>Mõne erandiga (</w:t>
      </w:r>
      <w:r w:rsidR="00897A05" w:rsidRPr="00C42640">
        <w:rPr>
          <w:rFonts w:ascii="Times New Roman" w:hAnsi="Times New Roman"/>
          <w:iCs/>
          <w:noProof/>
          <w:lang w:val="et-EE"/>
        </w:rPr>
        <w:t>Mäetaguse ja Alajõe</w:t>
      </w:r>
      <w:r w:rsidRPr="00C42640">
        <w:rPr>
          <w:rFonts w:ascii="Times New Roman" w:hAnsi="Times New Roman"/>
          <w:iCs/>
          <w:noProof/>
          <w:lang w:val="et-EE"/>
        </w:rPr>
        <w:t xml:space="preserve"> vallad) on vanusegrupi 0-6 arvukus</w:t>
      </w:r>
      <w:r w:rsidR="00897A05" w:rsidRPr="00C42640">
        <w:rPr>
          <w:rFonts w:ascii="Times New Roman" w:hAnsi="Times New Roman"/>
          <w:iCs/>
          <w:noProof/>
          <w:lang w:val="et-EE"/>
        </w:rPr>
        <w:t xml:space="preserve"> </w:t>
      </w:r>
      <w:r w:rsidR="0037515D">
        <w:rPr>
          <w:rFonts w:ascii="Times New Roman" w:hAnsi="Times New Roman"/>
          <w:iCs/>
          <w:noProof/>
          <w:lang w:val="et-EE"/>
        </w:rPr>
        <w:t>PAKi</w:t>
      </w:r>
      <w:r w:rsidR="00897A05" w:rsidRPr="00C42640">
        <w:rPr>
          <w:rFonts w:ascii="Times New Roman" w:hAnsi="Times New Roman"/>
          <w:iCs/>
          <w:noProof/>
          <w:lang w:val="et-EE"/>
        </w:rPr>
        <w:t xml:space="preserve"> piirkonnas perioodil 2005-2014 vähenenud, kokku 16,2</w:t>
      </w:r>
      <w:r w:rsidRPr="00C42640">
        <w:rPr>
          <w:rFonts w:ascii="Times New Roman" w:hAnsi="Times New Roman"/>
          <w:iCs/>
          <w:noProof/>
          <w:lang w:val="et-EE"/>
        </w:rPr>
        <w:t>% võrra</w:t>
      </w:r>
      <w:r w:rsidR="00897A05" w:rsidRPr="00C42640">
        <w:rPr>
          <w:rFonts w:ascii="Times New Roman" w:hAnsi="Times New Roman"/>
          <w:iCs/>
          <w:noProof/>
          <w:lang w:val="et-EE"/>
        </w:rPr>
        <w:t xml:space="preserve"> (vt tabel 4)</w:t>
      </w:r>
      <w:r w:rsidRPr="00C42640">
        <w:rPr>
          <w:rFonts w:ascii="Times New Roman" w:hAnsi="Times New Roman"/>
          <w:iCs/>
          <w:noProof/>
          <w:lang w:val="et-EE"/>
        </w:rPr>
        <w:t xml:space="preserve">. </w:t>
      </w:r>
      <w:r w:rsidR="00897A05" w:rsidRPr="00C42640">
        <w:rPr>
          <w:rFonts w:ascii="Times New Roman" w:hAnsi="Times New Roman"/>
          <w:iCs/>
          <w:noProof/>
          <w:lang w:val="et-EE"/>
        </w:rPr>
        <w:t xml:space="preserve">Ka Mäetaguse puhul on kasv olnud tagasihoidlik – </w:t>
      </w:r>
      <w:r w:rsidR="00E134B4" w:rsidRPr="00C42640">
        <w:rPr>
          <w:rFonts w:ascii="Times New Roman" w:hAnsi="Times New Roman"/>
          <w:iCs/>
          <w:noProof/>
          <w:lang w:val="et-EE"/>
        </w:rPr>
        <w:t xml:space="preserve">vanusegrupi arvukus </w:t>
      </w:r>
      <w:r w:rsidR="00E134B4">
        <w:rPr>
          <w:rFonts w:ascii="Times New Roman" w:hAnsi="Times New Roman"/>
          <w:iCs/>
          <w:noProof/>
          <w:lang w:val="et-EE"/>
        </w:rPr>
        <w:t xml:space="preserve">on </w:t>
      </w:r>
      <w:r w:rsidR="00E134B4" w:rsidRPr="00C42640">
        <w:rPr>
          <w:rFonts w:ascii="Times New Roman" w:hAnsi="Times New Roman"/>
          <w:iCs/>
          <w:noProof/>
          <w:lang w:val="et-EE"/>
        </w:rPr>
        <w:t xml:space="preserve">suurenenud </w:t>
      </w:r>
      <w:r w:rsidR="00897A05" w:rsidRPr="00C42640">
        <w:rPr>
          <w:rFonts w:ascii="Times New Roman" w:hAnsi="Times New Roman"/>
          <w:iCs/>
          <w:noProof/>
          <w:lang w:val="et-EE"/>
        </w:rPr>
        <w:t xml:space="preserve">12 lapse võrra, Alajõe puhul on nende arv aga muutumatuks jäänud </w:t>
      </w:r>
      <w:r w:rsidRPr="00C42640">
        <w:rPr>
          <w:rFonts w:ascii="Times New Roman" w:hAnsi="Times New Roman"/>
          <w:iCs/>
          <w:noProof/>
          <w:lang w:val="et-EE"/>
        </w:rPr>
        <w:t xml:space="preserve">. Kõige enam on laste arv vähenenud </w:t>
      </w:r>
      <w:r w:rsidR="00897A05" w:rsidRPr="00C42640">
        <w:rPr>
          <w:rFonts w:ascii="Times New Roman" w:hAnsi="Times New Roman"/>
          <w:iCs/>
          <w:noProof/>
          <w:lang w:val="et-EE"/>
        </w:rPr>
        <w:t>Iisaku ja Illuka</w:t>
      </w:r>
      <w:r w:rsidRPr="00C42640">
        <w:rPr>
          <w:rFonts w:ascii="Times New Roman" w:hAnsi="Times New Roman"/>
          <w:iCs/>
          <w:noProof/>
          <w:lang w:val="et-EE"/>
        </w:rPr>
        <w:t xml:space="preserve"> </w:t>
      </w:r>
      <w:r w:rsidR="00897A05" w:rsidRPr="00C42640">
        <w:rPr>
          <w:rFonts w:ascii="Times New Roman" w:hAnsi="Times New Roman"/>
          <w:iCs/>
          <w:noProof/>
          <w:lang w:val="et-EE"/>
        </w:rPr>
        <w:t>valdades (vastavalt 29,7</w:t>
      </w:r>
      <w:r w:rsidRPr="00C42640">
        <w:rPr>
          <w:rFonts w:ascii="Times New Roman" w:hAnsi="Times New Roman"/>
          <w:iCs/>
          <w:noProof/>
          <w:lang w:val="et-EE"/>
        </w:rPr>
        <w:t>%</w:t>
      </w:r>
      <w:r w:rsidR="00897A05" w:rsidRPr="00C42640">
        <w:rPr>
          <w:rFonts w:ascii="Times New Roman" w:hAnsi="Times New Roman"/>
          <w:iCs/>
          <w:noProof/>
          <w:lang w:val="et-EE"/>
        </w:rPr>
        <w:t xml:space="preserve"> ja 21,9%</w:t>
      </w:r>
      <w:r w:rsidRPr="00C42640">
        <w:rPr>
          <w:rFonts w:ascii="Times New Roman" w:hAnsi="Times New Roman"/>
          <w:iCs/>
          <w:noProof/>
          <w:lang w:val="et-EE"/>
        </w:rPr>
        <w:t xml:space="preserve">). </w:t>
      </w:r>
      <w:r w:rsidR="00897A05" w:rsidRPr="00C42640">
        <w:rPr>
          <w:rFonts w:ascii="Times New Roman" w:hAnsi="Times New Roman"/>
          <w:iCs/>
          <w:noProof/>
          <w:lang w:val="et-EE"/>
        </w:rPr>
        <w:t>Laste arv on PAKi piirkonnas järjepanu vähenenud (va Mäetaguse), seda ka perioodil 2008-2011, mil mujal Eestis</w:t>
      </w:r>
      <w:r w:rsidRPr="00C42640">
        <w:rPr>
          <w:rFonts w:ascii="Times New Roman" w:hAnsi="Times New Roman"/>
          <w:iCs/>
          <w:noProof/>
          <w:lang w:val="et-EE"/>
        </w:rPr>
        <w:t xml:space="preserve"> toimus laste arvus </w:t>
      </w:r>
      <w:r w:rsidR="00897A05" w:rsidRPr="00C42640">
        <w:rPr>
          <w:rFonts w:ascii="Times New Roman" w:hAnsi="Times New Roman"/>
          <w:iCs/>
          <w:noProof/>
          <w:lang w:val="et-EE"/>
        </w:rPr>
        <w:t xml:space="preserve">tõus. </w:t>
      </w:r>
      <w:r w:rsidRPr="00C42640">
        <w:rPr>
          <w:rFonts w:ascii="Times New Roman" w:hAnsi="Times New Roman"/>
          <w:iCs/>
          <w:noProof/>
          <w:lang w:val="et-EE"/>
        </w:rPr>
        <w:t xml:space="preserve">Võrreldes </w:t>
      </w:r>
      <w:r w:rsidR="00897A05" w:rsidRPr="00C42640">
        <w:rPr>
          <w:rFonts w:ascii="Times New Roman" w:hAnsi="Times New Roman"/>
          <w:iCs/>
          <w:noProof/>
          <w:lang w:val="et-EE"/>
        </w:rPr>
        <w:t>PAKi</w:t>
      </w:r>
      <w:r w:rsidRPr="00C42640">
        <w:rPr>
          <w:rFonts w:ascii="Times New Roman" w:hAnsi="Times New Roman"/>
          <w:iCs/>
          <w:noProof/>
          <w:lang w:val="et-EE"/>
        </w:rPr>
        <w:t xml:space="preserve"> piirkonda maakonna ja Eesti näitajatega, võib üldistavalt öelda, et </w:t>
      </w:r>
      <w:r w:rsidR="00BE3349" w:rsidRPr="00C42640">
        <w:rPr>
          <w:rFonts w:ascii="Times New Roman" w:hAnsi="Times New Roman"/>
          <w:iCs/>
          <w:noProof/>
          <w:lang w:val="et-EE"/>
        </w:rPr>
        <w:t xml:space="preserve">nii piirkonna kui ka maakonna näitajad vanusegrupi 0-6 puhul on Eesti keskmisest kehvemad. 2014. a alguseks </w:t>
      </w:r>
      <w:r w:rsidR="00BE3349" w:rsidRPr="00C42640">
        <w:rPr>
          <w:rFonts w:ascii="Times New Roman" w:hAnsi="Times New Roman"/>
          <w:iCs/>
          <w:noProof/>
          <w:lang w:val="et-EE"/>
        </w:rPr>
        <w:lastRenderedPageBreak/>
        <w:t>oli antud vanusegrupi arvukus piirkonnas vähenenud 16,2% võrra ja maakonnas 11,7%, siis Eestis oli see 18,7% võrra suurenenud.</w:t>
      </w:r>
    </w:p>
    <w:p w14:paraId="32BC17B8" w14:textId="77777777" w:rsidR="00426583" w:rsidRPr="00C42640" w:rsidRDefault="00426583" w:rsidP="00426583">
      <w:pPr>
        <w:jc w:val="both"/>
        <w:rPr>
          <w:rFonts w:ascii="Times New Roman" w:hAnsi="Times New Roman"/>
          <w:iCs/>
          <w:noProof/>
          <w:lang w:val="et-EE"/>
        </w:rPr>
      </w:pPr>
    </w:p>
    <w:p w14:paraId="3F88E1CA" w14:textId="5136EF70" w:rsidR="00F65326" w:rsidRPr="00C42640" w:rsidRDefault="00426583" w:rsidP="00426583">
      <w:pPr>
        <w:jc w:val="both"/>
        <w:rPr>
          <w:rFonts w:ascii="Times New Roman" w:hAnsi="Times New Roman"/>
          <w:iCs/>
          <w:noProof/>
          <w:lang w:val="et-EE"/>
        </w:rPr>
      </w:pPr>
      <w:r w:rsidRPr="00C42640">
        <w:rPr>
          <w:rFonts w:ascii="Times New Roman" w:hAnsi="Times New Roman"/>
          <w:iCs/>
          <w:noProof/>
          <w:lang w:val="et-EE"/>
        </w:rPr>
        <w:t xml:space="preserve">Noorema vanusegrupi dünaamika on piirkonna arengus olulise tähtsusega eelkõige seetõttu, et see mõjutab esmalt nõudlust alushariduse, seejärel ka üldhariduse järele. </w:t>
      </w:r>
      <w:r w:rsidR="00BE3349" w:rsidRPr="00C42640">
        <w:rPr>
          <w:rFonts w:ascii="Times New Roman" w:hAnsi="Times New Roman"/>
          <w:iCs/>
          <w:noProof/>
          <w:lang w:val="et-EE"/>
        </w:rPr>
        <w:t>PAKi</w:t>
      </w:r>
      <w:r w:rsidRPr="00C42640">
        <w:rPr>
          <w:rFonts w:ascii="Times New Roman" w:hAnsi="Times New Roman"/>
          <w:iCs/>
          <w:noProof/>
          <w:lang w:val="et-EE"/>
        </w:rPr>
        <w:t xml:space="preserve"> piirkonnas võib senise trendi põhjal järeldada, et nõudlus </w:t>
      </w:r>
      <w:r w:rsidR="00D07360">
        <w:rPr>
          <w:rFonts w:ascii="Times New Roman" w:hAnsi="Times New Roman"/>
          <w:iCs/>
          <w:noProof/>
          <w:lang w:val="et-EE"/>
        </w:rPr>
        <w:t xml:space="preserve">nii lasteaiakohtade kui ka koolikohtade osas lähiaastatel </w:t>
      </w:r>
      <w:r w:rsidRPr="00C42640">
        <w:rPr>
          <w:rFonts w:ascii="Times New Roman" w:hAnsi="Times New Roman"/>
          <w:iCs/>
          <w:noProof/>
          <w:lang w:val="et-EE"/>
        </w:rPr>
        <w:t>kahaneb</w:t>
      </w:r>
      <w:r w:rsidR="00D07360">
        <w:rPr>
          <w:rFonts w:ascii="Times New Roman" w:hAnsi="Times New Roman"/>
          <w:iCs/>
          <w:noProof/>
          <w:lang w:val="et-EE"/>
        </w:rPr>
        <w:t xml:space="preserve"> (va Mäetaguse vald)</w:t>
      </w:r>
      <w:r w:rsidRPr="00C42640">
        <w:rPr>
          <w:rFonts w:ascii="Times New Roman" w:hAnsi="Times New Roman"/>
          <w:iCs/>
          <w:noProof/>
          <w:lang w:val="et-EE"/>
        </w:rPr>
        <w:t>.</w:t>
      </w:r>
    </w:p>
    <w:p w14:paraId="5F89117E" w14:textId="77777777" w:rsidR="00897A05" w:rsidRPr="00C42640" w:rsidRDefault="00897A05" w:rsidP="00426583">
      <w:pPr>
        <w:jc w:val="both"/>
        <w:rPr>
          <w:rFonts w:ascii="Times New Roman" w:hAnsi="Times New Roman"/>
          <w:iCs/>
          <w:noProof/>
          <w:lang w:val="et-EE"/>
        </w:rPr>
      </w:pPr>
    </w:p>
    <w:p w14:paraId="0E8A415B" w14:textId="4C45F2E1" w:rsidR="00897A05" w:rsidRPr="00C42640" w:rsidRDefault="00897A05" w:rsidP="00897A05">
      <w:pPr>
        <w:jc w:val="both"/>
        <w:rPr>
          <w:rFonts w:ascii="Times New Roman" w:hAnsi="Times New Roman"/>
          <w:noProof/>
          <w:lang w:val="et-EE"/>
        </w:rPr>
      </w:pPr>
      <w:r w:rsidRPr="00C42640">
        <w:rPr>
          <w:rFonts w:ascii="Times New Roman" w:hAnsi="Times New Roman"/>
          <w:noProof/>
          <w:lang w:val="et-EE"/>
        </w:rPr>
        <w:t>Enamjaolt on kahanenud ka vanusegrupi 0-6 osakaal kogu rahvastikus, Eestis o</w:t>
      </w:r>
      <w:r w:rsidR="00BE3349" w:rsidRPr="00C42640">
        <w:rPr>
          <w:rFonts w:ascii="Times New Roman" w:hAnsi="Times New Roman"/>
          <w:noProof/>
          <w:lang w:val="et-EE"/>
        </w:rPr>
        <w:t>n see aga kasvanud</w:t>
      </w:r>
      <w:r w:rsidRPr="00C42640">
        <w:rPr>
          <w:rFonts w:ascii="Times New Roman" w:hAnsi="Times New Roman"/>
          <w:noProof/>
          <w:lang w:val="et-EE"/>
        </w:rPr>
        <w:t xml:space="preserve">. Keskmiselt moodustab vanusegrupp </w:t>
      </w:r>
      <w:r w:rsidR="00BE3349" w:rsidRPr="00C42640">
        <w:rPr>
          <w:rFonts w:ascii="Times New Roman" w:hAnsi="Times New Roman"/>
          <w:noProof/>
          <w:lang w:val="et-EE"/>
        </w:rPr>
        <w:t>PAKi</w:t>
      </w:r>
      <w:r w:rsidRPr="00C42640">
        <w:rPr>
          <w:rFonts w:ascii="Times New Roman" w:hAnsi="Times New Roman"/>
          <w:noProof/>
          <w:lang w:val="et-EE"/>
        </w:rPr>
        <w:t xml:space="preserve"> piirkonn</w:t>
      </w:r>
      <w:r w:rsidR="00BE3349" w:rsidRPr="00C42640">
        <w:rPr>
          <w:rFonts w:ascii="Times New Roman" w:hAnsi="Times New Roman"/>
          <w:noProof/>
          <w:lang w:val="et-EE"/>
        </w:rPr>
        <w:t>a omavalitsuste rahvastikust 6</w:t>
      </w:r>
      <w:r w:rsidRPr="00C42640">
        <w:rPr>
          <w:rFonts w:ascii="Times New Roman" w:hAnsi="Times New Roman"/>
          <w:noProof/>
          <w:lang w:val="et-EE"/>
        </w:rPr>
        <w:t xml:space="preserve">%, Eestis oli see näitaja </w:t>
      </w:r>
      <w:r w:rsidR="00BE3349" w:rsidRPr="00C42640">
        <w:rPr>
          <w:rFonts w:ascii="Times New Roman" w:hAnsi="Times New Roman"/>
          <w:noProof/>
          <w:lang w:val="et-EE"/>
        </w:rPr>
        <w:t>2014. a alguses 8</w:t>
      </w:r>
      <w:r w:rsidRPr="00C42640">
        <w:rPr>
          <w:rFonts w:ascii="Times New Roman" w:hAnsi="Times New Roman"/>
          <w:noProof/>
          <w:lang w:val="et-EE"/>
        </w:rPr>
        <w:t xml:space="preserve">%. </w:t>
      </w:r>
      <w:r w:rsidR="00BE3349" w:rsidRPr="00C42640">
        <w:rPr>
          <w:rFonts w:ascii="Times New Roman" w:hAnsi="Times New Roman"/>
          <w:noProof/>
          <w:lang w:val="et-EE"/>
        </w:rPr>
        <w:t>Tähelepanuväärne on, et laste osakaal pole vaatlusalusel perioodil suurenenud mitte üheski omavalitsuses.</w:t>
      </w:r>
    </w:p>
    <w:p w14:paraId="63F36734" w14:textId="77777777" w:rsidR="00BE3349" w:rsidRPr="00C42640" w:rsidRDefault="00BE3349" w:rsidP="00897A05">
      <w:pPr>
        <w:jc w:val="both"/>
        <w:rPr>
          <w:rFonts w:ascii="Times New Roman" w:hAnsi="Times New Roman"/>
          <w:noProof/>
          <w:lang w:val="et-EE"/>
        </w:rPr>
      </w:pPr>
    </w:p>
    <w:p w14:paraId="46A83A9B" w14:textId="3E761E4B" w:rsidR="00B41E33" w:rsidRPr="00C42640" w:rsidRDefault="00EF053E" w:rsidP="00B41E33">
      <w:pPr>
        <w:jc w:val="both"/>
        <w:rPr>
          <w:rFonts w:ascii="Times New Roman" w:hAnsi="Times New Roman"/>
          <w:noProof/>
          <w:lang w:val="et-EE"/>
        </w:rPr>
      </w:pPr>
      <w:r w:rsidRPr="00C42640">
        <w:rPr>
          <w:rFonts w:ascii="Times New Roman" w:hAnsi="Times New Roman"/>
          <w:noProof/>
          <w:lang w:val="et-EE"/>
        </w:rPr>
        <w:t xml:space="preserve">Üldine trend vanusegrupis 7-18 on viimasel kümnendil olnud negatiivne nii PAKi piirkonnas, Ida-Virumaal kui ka Eestis tervikuna. </w:t>
      </w:r>
      <w:r w:rsidR="00D07360">
        <w:rPr>
          <w:rFonts w:ascii="Times New Roman" w:hAnsi="Times New Roman"/>
          <w:noProof/>
          <w:lang w:val="et-EE"/>
        </w:rPr>
        <w:t>PAKi piirkonna omavalitsustest on s</w:t>
      </w:r>
      <w:r w:rsidRPr="00C42640">
        <w:rPr>
          <w:rFonts w:ascii="Times New Roman" w:hAnsi="Times New Roman"/>
          <w:noProof/>
          <w:lang w:val="et-EE"/>
        </w:rPr>
        <w:t xml:space="preserve">uurima languse läbi teinud Illuka vald, kus noorte arv on kahanenud koguni </w:t>
      </w:r>
      <w:r w:rsidR="00CE670F">
        <w:rPr>
          <w:rFonts w:ascii="Times New Roman" w:hAnsi="Times New Roman"/>
          <w:noProof/>
          <w:lang w:val="et-EE"/>
        </w:rPr>
        <w:t>poole (</w:t>
      </w:r>
      <w:r w:rsidRPr="00C42640">
        <w:rPr>
          <w:rFonts w:ascii="Times New Roman" w:hAnsi="Times New Roman"/>
          <w:noProof/>
          <w:lang w:val="et-EE"/>
        </w:rPr>
        <w:t>47%</w:t>
      </w:r>
      <w:r w:rsidR="00CE670F">
        <w:rPr>
          <w:rFonts w:ascii="Times New Roman" w:hAnsi="Times New Roman"/>
          <w:noProof/>
          <w:lang w:val="et-EE"/>
        </w:rPr>
        <w:t>)</w:t>
      </w:r>
      <w:r w:rsidRPr="00C42640">
        <w:rPr>
          <w:rFonts w:ascii="Times New Roman" w:hAnsi="Times New Roman"/>
          <w:noProof/>
          <w:lang w:val="et-EE"/>
        </w:rPr>
        <w:t xml:space="preserve"> võrra. Nii maakonna kui ka PAKi piirkonna näitajad on Eesti keskmisest mõnevõrra kehvemad – kui Eestis tervikuna on noorte arv vähenenud 26,2% võrra, siis maakonna ja piirkonna näitajad on vastavalt 31,6% ja 33,4%. Eeldada ei saa ka vanusegrupi olulist suurenemist noorema vanusegrupi arvel, kuna ka see oli maakonnas ja piirkonnas suhteliselt väike ning trend on negatiivne.</w:t>
      </w:r>
      <w:r w:rsidR="00595942" w:rsidRPr="00C42640">
        <w:rPr>
          <w:rFonts w:ascii="Times New Roman" w:hAnsi="Times New Roman"/>
          <w:noProof/>
          <w:lang w:val="et-EE"/>
        </w:rPr>
        <w:t xml:space="preserve"> </w:t>
      </w:r>
      <w:r w:rsidR="00B41E33" w:rsidRPr="00C42640">
        <w:rPr>
          <w:rFonts w:ascii="Times New Roman" w:hAnsi="Times New Roman"/>
          <w:noProof/>
          <w:lang w:val="et-EE"/>
        </w:rPr>
        <w:t xml:space="preserve">Läbivalt on kahanenud ka vanusegrupi 7-18 osakaal kogu rahvastikus. Suuremas osas omavalitsustes on kukkumine olnud </w:t>
      </w:r>
      <w:r w:rsidR="00595942" w:rsidRPr="00C42640">
        <w:rPr>
          <w:rFonts w:ascii="Times New Roman" w:hAnsi="Times New Roman"/>
          <w:noProof/>
          <w:lang w:val="et-EE"/>
        </w:rPr>
        <w:t>võrreldav Eesti keskmisega – aastal 2005 oli piirkonnas antud vanusegrupi osakaaluks 15%, 2014. a alguses oli see 11%. Eesti keskmised numbrid on samad.</w:t>
      </w:r>
    </w:p>
    <w:p w14:paraId="2EF4BA40" w14:textId="77777777" w:rsidR="00595942" w:rsidRPr="00C42640" w:rsidRDefault="00595942" w:rsidP="00B41E33">
      <w:pPr>
        <w:jc w:val="both"/>
        <w:rPr>
          <w:rFonts w:ascii="Times New Roman" w:hAnsi="Times New Roman"/>
          <w:noProof/>
          <w:lang w:val="et-EE"/>
        </w:rPr>
      </w:pPr>
    </w:p>
    <w:p w14:paraId="41EC3361" w14:textId="5D41A657" w:rsidR="00595942" w:rsidRPr="00C42640" w:rsidRDefault="00595942" w:rsidP="00595942">
      <w:pPr>
        <w:jc w:val="both"/>
        <w:rPr>
          <w:rFonts w:ascii="Times New Roman" w:hAnsi="Times New Roman"/>
          <w:noProof/>
          <w:lang w:val="et-EE"/>
        </w:rPr>
      </w:pPr>
      <w:r w:rsidRPr="00C42640">
        <w:rPr>
          <w:rFonts w:ascii="Times New Roman" w:hAnsi="Times New Roman"/>
          <w:noProof/>
          <w:lang w:val="et-EE"/>
        </w:rPr>
        <w:t xml:space="preserve">PAKi piirkonnas tervikuna on kahanenud ka tööealiste elanike arv. Rahvastikuregistri andmetele tuginedes on tööealise elanikkonna arvukus tõusnud Alajõe ja Mäetaguse valdades. Võttes aga arvesse, et 2011. a rahvaloenduse tulemuste kohaselt elab piirkonnas vähem inimesi kui Rahvastikuregistri andmetel, võib oletada, et tegelikkuses on ka tööealine elanikkond kajastatust väiksem. Samuti võib eeldada, et </w:t>
      </w:r>
      <w:r w:rsidR="00CE670F">
        <w:rPr>
          <w:rFonts w:ascii="Times New Roman" w:hAnsi="Times New Roman"/>
          <w:noProof/>
          <w:lang w:val="et-EE"/>
        </w:rPr>
        <w:t xml:space="preserve">suur osa </w:t>
      </w:r>
      <w:r w:rsidRPr="00C42640">
        <w:rPr>
          <w:rFonts w:ascii="Times New Roman" w:hAnsi="Times New Roman"/>
          <w:noProof/>
          <w:lang w:val="et-EE"/>
        </w:rPr>
        <w:t xml:space="preserve">Alajõe valda registreeritud </w:t>
      </w:r>
      <w:r w:rsidR="00CE670F">
        <w:rPr>
          <w:rFonts w:ascii="Times New Roman" w:hAnsi="Times New Roman"/>
          <w:noProof/>
          <w:lang w:val="et-EE"/>
        </w:rPr>
        <w:t>inimestest ei ela tegelikult vallas</w:t>
      </w:r>
      <w:r w:rsidRPr="00C42640">
        <w:rPr>
          <w:rFonts w:ascii="Times New Roman" w:hAnsi="Times New Roman"/>
          <w:noProof/>
          <w:lang w:val="et-EE"/>
        </w:rPr>
        <w:t>. Tulenevalt noorema vanusegrupi (7-18) arvukuse vähenemisest võib aga eeldada, et tööealiste arv jätkab kahanemist.</w:t>
      </w:r>
    </w:p>
    <w:p w14:paraId="179AE4DC" w14:textId="77777777" w:rsidR="00595942" w:rsidRPr="00C42640" w:rsidRDefault="00595942" w:rsidP="00B41E33">
      <w:pPr>
        <w:jc w:val="both"/>
        <w:rPr>
          <w:rFonts w:ascii="Times New Roman" w:hAnsi="Times New Roman"/>
          <w:noProof/>
          <w:lang w:val="et-EE"/>
        </w:rPr>
      </w:pPr>
    </w:p>
    <w:p w14:paraId="381478D0" w14:textId="08A6C271" w:rsidR="00595942" w:rsidRPr="00C42640" w:rsidRDefault="00595942" w:rsidP="00595942">
      <w:pPr>
        <w:jc w:val="both"/>
        <w:rPr>
          <w:rFonts w:ascii="Times New Roman" w:hAnsi="Times New Roman"/>
          <w:noProof/>
          <w:lang w:val="et-EE"/>
        </w:rPr>
      </w:pPr>
      <w:r w:rsidRPr="00C42640">
        <w:rPr>
          <w:rFonts w:ascii="Times New Roman" w:hAnsi="Times New Roman"/>
          <w:noProof/>
          <w:lang w:val="et-EE"/>
        </w:rPr>
        <w:t>Tööealise elanikkonna osakaal PAKi piirkonna kogu rahvastikus on tõusnud, keskmiselt on kasv võrreldes 2005. aastaga olnud 5%. Suurim tõus on olnud Alajõe vallas (12%). Eestis on nimetatud eagrupi osakaal perioodil 2005-2014 kasvanud 1% võrra, seega on Ida-Viru maakonnas tervikuna, samuti ka PAKi piirkonnas tööealise elanikkonna osakaal Eesti keskmisest pisut suurem.</w:t>
      </w:r>
    </w:p>
    <w:p w14:paraId="4876DBD9" w14:textId="77777777" w:rsidR="00464222" w:rsidRPr="00C42640" w:rsidRDefault="00464222" w:rsidP="00595942">
      <w:pPr>
        <w:jc w:val="both"/>
        <w:rPr>
          <w:rFonts w:ascii="Times New Roman" w:hAnsi="Times New Roman"/>
          <w:noProof/>
          <w:lang w:val="et-EE"/>
        </w:rPr>
      </w:pPr>
    </w:p>
    <w:p w14:paraId="53792267" w14:textId="2F685118" w:rsidR="00426583" w:rsidRPr="00C42640" w:rsidRDefault="00464222" w:rsidP="00426583">
      <w:pPr>
        <w:jc w:val="both"/>
        <w:rPr>
          <w:rFonts w:ascii="Times New Roman" w:hAnsi="Times New Roman"/>
          <w:iCs/>
          <w:noProof/>
          <w:lang w:val="et-EE"/>
        </w:rPr>
      </w:pPr>
      <w:r w:rsidRPr="00C42640">
        <w:rPr>
          <w:rFonts w:ascii="Times New Roman" w:hAnsi="Times New Roman"/>
          <w:noProof/>
          <w:lang w:val="et-EE"/>
        </w:rPr>
        <w:t xml:space="preserve">Vanemaealiste (65+) grupi arvukus on </w:t>
      </w:r>
      <w:r w:rsidR="000D022F" w:rsidRPr="00C42640">
        <w:rPr>
          <w:rFonts w:ascii="Times New Roman" w:hAnsi="Times New Roman"/>
          <w:noProof/>
          <w:lang w:val="et-EE"/>
        </w:rPr>
        <w:t>kahanenud</w:t>
      </w:r>
      <w:r w:rsidRPr="00C42640">
        <w:rPr>
          <w:rFonts w:ascii="Times New Roman" w:hAnsi="Times New Roman"/>
          <w:noProof/>
          <w:lang w:val="et-EE"/>
        </w:rPr>
        <w:t xml:space="preserve"> nii </w:t>
      </w:r>
      <w:r w:rsidR="000D022F" w:rsidRPr="00C42640">
        <w:rPr>
          <w:rFonts w:ascii="Times New Roman" w:hAnsi="Times New Roman"/>
          <w:noProof/>
          <w:lang w:val="et-EE"/>
        </w:rPr>
        <w:t>PAKi piirkonna omavalitsustes kui ka</w:t>
      </w:r>
      <w:r w:rsidRPr="00C42640">
        <w:rPr>
          <w:rFonts w:ascii="Times New Roman" w:hAnsi="Times New Roman"/>
          <w:noProof/>
          <w:lang w:val="et-EE"/>
        </w:rPr>
        <w:t xml:space="preserve"> </w:t>
      </w:r>
      <w:r w:rsidR="000D022F" w:rsidRPr="00C42640">
        <w:rPr>
          <w:rFonts w:ascii="Times New Roman" w:hAnsi="Times New Roman"/>
          <w:noProof/>
          <w:lang w:val="et-EE"/>
        </w:rPr>
        <w:t>Ida-Virumaal, Eestis aga 7,8% võrra kasvanud.</w:t>
      </w:r>
      <w:r w:rsidRPr="00C42640">
        <w:rPr>
          <w:rFonts w:ascii="Times New Roman" w:hAnsi="Times New Roman"/>
          <w:noProof/>
          <w:lang w:val="et-EE"/>
        </w:rPr>
        <w:t xml:space="preserve"> Vaadeldes vanemaealise elanikkonna osakaalu kogurahvastikus, saab öelda, et keskmiselt on </w:t>
      </w:r>
      <w:r w:rsidR="000D022F" w:rsidRPr="00C42640">
        <w:rPr>
          <w:rFonts w:ascii="Times New Roman" w:hAnsi="Times New Roman"/>
          <w:noProof/>
          <w:lang w:val="et-EE"/>
        </w:rPr>
        <w:t>see PAKi</w:t>
      </w:r>
      <w:r w:rsidRPr="00C42640">
        <w:rPr>
          <w:rFonts w:ascii="Times New Roman" w:hAnsi="Times New Roman"/>
          <w:noProof/>
          <w:lang w:val="et-EE"/>
        </w:rPr>
        <w:t xml:space="preserve"> omavalitsustes </w:t>
      </w:r>
      <w:r w:rsidR="000D022F" w:rsidRPr="00C42640">
        <w:rPr>
          <w:rFonts w:ascii="Times New Roman" w:hAnsi="Times New Roman"/>
          <w:noProof/>
          <w:lang w:val="et-EE"/>
        </w:rPr>
        <w:t xml:space="preserve">samaks jäänud. </w:t>
      </w:r>
      <w:r w:rsidR="00CE670F">
        <w:rPr>
          <w:rFonts w:ascii="Times New Roman" w:hAnsi="Times New Roman"/>
          <w:noProof/>
          <w:lang w:val="et-EE"/>
        </w:rPr>
        <w:t>Perspektiivis peaks aga</w:t>
      </w:r>
      <w:r w:rsidR="002E2F40">
        <w:rPr>
          <w:rFonts w:ascii="Times New Roman" w:hAnsi="Times New Roman"/>
          <w:noProof/>
          <w:lang w:val="et-EE"/>
        </w:rPr>
        <w:t xml:space="preserve"> nende osakaal hakkama kasvama.</w:t>
      </w:r>
    </w:p>
    <w:p w14:paraId="14C60152" w14:textId="77777777" w:rsidR="00EB2CD5" w:rsidRDefault="00EB2CD5">
      <w:pPr>
        <w:rPr>
          <w:rFonts w:ascii="Times New Roman" w:hAnsi="Times New Roman"/>
          <w:b/>
          <w:noProof/>
          <w:lang w:val="et-EE"/>
        </w:rPr>
      </w:pPr>
      <w:r>
        <w:rPr>
          <w:rFonts w:ascii="Times New Roman" w:hAnsi="Times New Roman"/>
          <w:b/>
          <w:noProof/>
          <w:lang w:val="et-EE"/>
        </w:rPr>
        <w:br w:type="page"/>
      </w:r>
    </w:p>
    <w:p w14:paraId="20D7AED3" w14:textId="1C8E28F5" w:rsidR="00AD0A8D" w:rsidRPr="00C42640" w:rsidRDefault="00316F30" w:rsidP="00037FA5">
      <w:pPr>
        <w:jc w:val="both"/>
        <w:rPr>
          <w:rFonts w:ascii="Times New Roman" w:hAnsi="Times New Roman"/>
          <w:b/>
          <w:noProof/>
          <w:lang w:val="et-EE"/>
        </w:rPr>
      </w:pPr>
      <w:r w:rsidRPr="00C42640">
        <w:rPr>
          <w:rFonts w:ascii="Times New Roman" w:hAnsi="Times New Roman"/>
          <w:b/>
          <w:noProof/>
          <w:lang w:val="et-EE"/>
        </w:rPr>
        <w:lastRenderedPageBreak/>
        <w:t>Tabel</w:t>
      </w:r>
      <w:r w:rsidR="0015007B" w:rsidRPr="00C42640">
        <w:rPr>
          <w:rFonts w:ascii="Times New Roman" w:hAnsi="Times New Roman"/>
          <w:b/>
          <w:noProof/>
          <w:lang w:val="et-EE"/>
        </w:rPr>
        <w:t xml:space="preserve"> 4</w:t>
      </w:r>
      <w:r w:rsidRPr="00C42640">
        <w:rPr>
          <w:rFonts w:ascii="Times New Roman" w:hAnsi="Times New Roman"/>
          <w:b/>
          <w:noProof/>
          <w:lang w:val="et-EE"/>
        </w:rPr>
        <w:t xml:space="preserve">. Rahvaarvu dünaamika </w:t>
      </w:r>
      <w:r w:rsidR="00A72978" w:rsidRPr="00C42640">
        <w:rPr>
          <w:rFonts w:ascii="Times New Roman" w:hAnsi="Times New Roman"/>
          <w:b/>
          <w:noProof/>
          <w:lang w:val="et-EE"/>
        </w:rPr>
        <w:t>vanuserühmade kaupa</w:t>
      </w:r>
      <w:r w:rsidRPr="00C42640">
        <w:rPr>
          <w:rFonts w:ascii="Times New Roman" w:hAnsi="Times New Roman"/>
          <w:b/>
          <w:noProof/>
          <w:lang w:val="et-EE"/>
        </w:rPr>
        <w:t xml:space="preserve"> (Rahvastikuregister</w:t>
      </w:r>
      <w:r w:rsidR="00A72978" w:rsidRPr="00C42640">
        <w:rPr>
          <w:rFonts w:ascii="Times New Roman" w:hAnsi="Times New Roman"/>
          <w:b/>
          <w:noProof/>
          <w:lang w:val="et-EE"/>
        </w:rPr>
        <w:t>, 2014</w:t>
      </w:r>
      <w:r w:rsidRPr="00C42640">
        <w:rPr>
          <w:rFonts w:ascii="Times New Roman" w:hAnsi="Times New Roman"/>
          <w:b/>
          <w:noProof/>
          <w:lang w:val="et-EE"/>
        </w:rPr>
        <w:t>)</w:t>
      </w:r>
      <w:r w:rsidR="00426583" w:rsidRPr="00C42640">
        <w:rPr>
          <w:rFonts w:ascii="Times New Roman" w:hAnsi="Times New Roman"/>
          <w:b/>
          <w:noProof/>
          <w:lang w:val="et-EE"/>
        </w:rPr>
        <w:t>*</w:t>
      </w:r>
    </w:p>
    <w:p w14:paraId="0D5AA355" w14:textId="77777777" w:rsidR="00164FB4" w:rsidRPr="00C42640" w:rsidRDefault="00164FB4" w:rsidP="00037FA5">
      <w:pPr>
        <w:jc w:val="both"/>
        <w:rPr>
          <w:rFonts w:ascii="Times New Roman" w:hAnsi="Times New Roman"/>
          <w:noProof/>
          <w:lang w:val="et-EE"/>
        </w:rPr>
      </w:pPr>
    </w:p>
    <w:tbl>
      <w:tblPr>
        <w:tblStyle w:val="TableGrid"/>
        <w:tblW w:w="9072" w:type="dxa"/>
        <w:tblInd w:w="108" w:type="dxa"/>
        <w:tblLayout w:type="fixed"/>
        <w:tblLook w:val="04A0" w:firstRow="1" w:lastRow="0" w:firstColumn="1" w:lastColumn="0" w:noHBand="0" w:noVBand="1"/>
      </w:tblPr>
      <w:tblGrid>
        <w:gridCol w:w="1418"/>
        <w:gridCol w:w="1276"/>
        <w:gridCol w:w="1417"/>
        <w:gridCol w:w="1418"/>
        <w:gridCol w:w="1275"/>
        <w:gridCol w:w="993"/>
        <w:gridCol w:w="1275"/>
      </w:tblGrid>
      <w:tr w:rsidR="009774DE" w:rsidRPr="00C42640" w14:paraId="4883BBF7" w14:textId="77777777" w:rsidTr="00F65326">
        <w:trPr>
          <w:trHeight w:val="240"/>
        </w:trPr>
        <w:tc>
          <w:tcPr>
            <w:tcW w:w="1418" w:type="dxa"/>
            <w:noWrap/>
            <w:hideMark/>
          </w:tcPr>
          <w:p w14:paraId="17E6F0DF" w14:textId="77777777" w:rsidR="00504B4C" w:rsidRPr="00C42640" w:rsidRDefault="00504B4C" w:rsidP="00504B4C">
            <w:pPr>
              <w:rPr>
                <w:rFonts w:ascii="Times New Roman" w:eastAsia="Times New Roman" w:hAnsi="Times New Roman"/>
                <w:noProof/>
                <w:sz w:val="20"/>
                <w:szCs w:val="20"/>
                <w:lang w:val="et-EE"/>
              </w:rPr>
            </w:pPr>
          </w:p>
        </w:tc>
        <w:tc>
          <w:tcPr>
            <w:tcW w:w="1276" w:type="dxa"/>
            <w:noWrap/>
            <w:vAlign w:val="center"/>
            <w:hideMark/>
          </w:tcPr>
          <w:p w14:paraId="11B35AEE"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2005</w:t>
            </w:r>
          </w:p>
        </w:tc>
        <w:tc>
          <w:tcPr>
            <w:tcW w:w="1417" w:type="dxa"/>
            <w:noWrap/>
            <w:vAlign w:val="center"/>
            <w:hideMark/>
          </w:tcPr>
          <w:p w14:paraId="28B40D9E"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2008</w:t>
            </w:r>
          </w:p>
        </w:tc>
        <w:tc>
          <w:tcPr>
            <w:tcW w:w="1418" w:type="dxa"/>
            <w:noWrap/>
            <w:vAlign w:val="center"/>
            <w:hideMark/>
          </w:tcPr>
          <w:p w14:paraId="1E7B1FDF"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2011</w:t>
            </w:r>
          </w:p>
        </w:tc>
        <w:tc>
          <w:tcPr>
            <w:tcW w:w="1275" w:type="dxa"/>
            <w:noWrap/>
            <w:vAlign w:val="center"/>
            <w:hideMark/>
          </w:tcPr>
          <w:p w14:paraId="74826DB3"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2014</w:t>
            </w:r>
          </w:p>
        </w:tc>
        <w:tc>
          <w:tcPr>
            <w:tcW w:w="993" w:type="dxa"/>
            <w:noWrap/>
            <w:vAlign w:val="center"/>
            <w:hideMark/>
          </w:tcPr>
          <w:p w14:paraId="4AB75500"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Muutus</w:t>
            </w:r>
          </w:p>
        </w:tc>
        <w:tc>
          <w:tcPr>
            <w:tcW w:w="1275" w:type="dxa"/>
            <w:noWrap/>
            <w:vAlign w:val="center"/>
            <w:hideMark/>
          </w:tcPr>
          <w:p w14:paraId="7644CD45"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Muutus, %</w:t>
            </w:r>
          </w:p>
        </w:tc>
      </w:tr>
      <w:tr w:rsidR="009774DE" w:rsidRPr="00C42640" w14:paraId="582B7695" w14:textId="77777777" w:rsidTr="00F65326">
        <w:trPr>
          <w:trHeight w:val="240"/>
        </w:trPr>
        <w:tc>
          <w:tcPr>
            <w:tcW w:w="1418" w:type="dxa"/>
            <w:noWrap/>
            <w:hideMark/>
          </w:tcPr>
          <w:p w14:paraId="00CEBBCA" w14:textId="77777777" w:rsidR="00504B4C" w:rsidRPr="00C42640" w:rsidRDefault="00504B4C" w:rsidP="00504B4C">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Alajõe</w:t>
            </w:r>
          </w:p>
        </w:tc>
        <w:tc>
          <w:tcPr>
            <w:tcW w:w="1276" w:type="dxa"/>
            <w:noWrap/>
            <w:vAlign w:val="center"/>
            <w:hideMark/>
          </w:tcPr>
          <w:p w14:paraId="1606EBAF"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463</w:t>
            </w:r>
          </w:p>
        </w:tc>
        <w:tc>
          <w:tcPr>
            <w:tcW w:w="1417" w:type="dxa"/>
            <w:noWrap/>
            <w:vAlign w:val="center"/>
            <w:hideMark/>
          </w:tcPr>
          <w:p w14:paraId="228C4E00"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537</w:t>
            </w:r>
          </w:p>
        </w:tc>
        <w:tc>
          <w:tcPr>
            <w:tcW w:w="1418" w:type="dxa"/>
            <w:noWrap/>
            <w:vAlign w:val="center"/>
            <w:hideMark/>
          </w:tcPr>
          <w:p w14:paraId="7B992888"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644</w:t>
            </w:r>
          </w:p>
        </w:tc>
        <w:tc>
          <w:tcPr>
            <w:tcW w:w="1275" w:type="dxa"/>
            <w:noWrap/>
            <w:vAlign w:val="center"/>
            <w:hideMark/>
          </w:tcPr>
          <w:p w14:paraId="3DB4D963"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601</w:t>
            </w:r>
          </w:p>
        </w:tc>
        <w:tc>
          <w:tcPr>
            <w:tcW w:w="993" w:type="dxa"/>
            <w:noWrap/>
            <w:vAlign w:val="center"/>
            <w:hideMark/>
          </w:tcPr>
          <w:p w14:paraId="5E048374"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138</w:t>
            </w:r>
          </w:p>
        </w:tc>
        <w:tc>
          <w:tcPr>
            <w:tcW w:w="1275" w:type="dxa"/>
            <w:noWrap/>
            <w:vAlign w:val="center"/>
            <w:hideMark/>
          </w:tcPr>
          <w:p w14:paraId="6E33E6D5"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29,8</w:t>
            </w:r>
          </w:p>
        </w:tc>
      </w:tr>
      <w:tr w:rsidR="009774DE" w:rsidRPr="00C42640" w14:paraId="5C50B824" w14:textId="77777777" w:rsidTr="00F65326">
        <w:trPr>
          <w:trHeight w:val="240"/>
        </w:trPr>
        <w:tc>
          <w:tcPr>
            <w:tcW w:w="1418" w:type="dxa"/>
            <w:noWrap/>
            <w:hideMark/>
          </w:tcPr>
          <w:p w14:paraId="1671200D"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0-6</w:t>
            </w:r>
          </w:p>
        </w:tc>
        <w:tc>
          <w:tcPr>
            <w:tcW w:w="1276" w:type="dxa"/>
            <w:noWrap/>
            <w:vAlign w:val="center"/>
            <w:hideMark/>
          </w:tcPr>
          <w:p w14:paraId="0CE7581C" w14:textId="0B2D50C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w:t>
            </w:r>
            <w:r w:rsidR="00426583" w:rsidRPr="00C42640">
              <w:rPr>
                <w:rFonts w:ascii="Times New Roman" w:eastAsia="Times New Roman" w:hAnsi="Times New Roman"/>
                <w:i/>
                <w:iCs/>
                <w:noProof/>
                <w:sz w:val="20"/>
                <w:szCs w:val="20"/>
                <w:lang w:val="et-EE"/>
              </w:rPr>
              <w:t xml:space="preserve"> </w:t>
            </w:r>
            <w:r w:rsidR="00EB2CD5">
              <w:rPr>
                <w:rFonts w:ascii="Times New Roman" w:eastAsia="Times New Roman" w:hAnsi="Times New Roman"/>
                <w:i/>
                <w:iCs/>
                <w:noProof/>
                <w:sz w:val="20"/>
                <w:szCs w:val="20"/>
                <w:lang w:val="et-EE"/>
              </w:rPr>
              <w:t>(</w:t>
            </w:r>
            <w:r w:rsidR="00426583" w:rsidRPr="00C42640">
              <w:rPr>
                <w:rFonts w:ascii="Times New Roman" w:eastAsia="Times New Roman" w:hAnsi="Times New Roman"/>
                <w:i/>
                <w:iCs/>
                <w:noProof/>
                <w:sz w:val="20"/>
                <w:szCs w:val="20"/>
                <w:lang w:val="et-EE"/>
              </w:rPr>
              <w:t>12)</w:t>
            </w:r>
          </w:p>
        </w:tc>
        <w:tc>
          <w:tcPr>
            <w:tcW w:w="1417" w:type="dxa"/>
            <w:noWrap/>
            <w:vAlign w:val="center"/>
            <w:hideMark/>
          </w:tcPr>
          <w:p w14:paraId="222BE54B" w14:textId="0C9420F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11</w:t>
            </w:r>
            <w:r w:rsidR="00426583" w:rsidRPr="00C42640">
              <w:rPr>
                <w:rFonts w:ascii="Times New Roman" w:eastAsia="Times New Roman" w:hAnsi="Times New Roman"/>
                <w:i/>
                <w:iCs/>
                <w:noProof/>
                <w:sz w:val="20"/>
                <w:szCs w:val="20"/>
                <w:lang w:val="et-EE"/>
              </w:rPr>
              <w:t xml:space="preserve"> (2)</w:t>
            </w:r>
          </w:p>
        </w:tc>
        <w:tc>
          <w:tcPr>
            <w:tcW w:w="1418" w:type="dxa"/>
            <w:noWrap/>
            <w:vAlign w:val="center"/>
            <w:hideMark/>
          </w:tcPr>
          <w:p w14:paraId="09082DCA" w14:textId="0424773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w:t>
            </w:r>
            <w:r w:rsidR="00426583" w:rsidRPr="00C42640">
              <w:rPr>
                <w:rFonts w:ascii="Times New Roman" w:eastAsia="Times New Roman" w:hAnsi="Times New Roman"/>
                <w:i/>
                <w:iCs/>
                <w:noProof/>
                <w:sz w:val="20"/>
                <w:szCs w:val="20"/>
                <w:lang w:val="et-EE"/>
              </w:rPr>
              <w:t xml:space="preserve"> (1)</w:t>
            </w:r>
          </w:p>
        </w:tc>
        <w:tc>
          <w:tcPr>
            <w:tcW w:w="1275" w:type="dxa"/>
            <w:noWrap/>
            <w:vAlign w:val="center"/>
            <w:hideMark/>
          </w:tcPr>
          <w:p w14:paraId="19D1530F" w14:textId="4ABE96FC"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w:t>
            </w:r>
            <w:r w:rsidR="00426583" w:rsidRPr="00C42640">
              <w:rPr>
                <w:rFonts w:ascii="Times New Roman" w:eastAsia="Times New Roman" w:hAnsi="Times New Roman"/>
                <w:i/>
                <w:iCs/>
                <w:noProof/>
                <w:sz w:val="20"/>
                <w:szCs w:val="20"/>
                <w:lang w:val="et-EE"/>
              </w:rPr>
              <w:t xml:space="preserve"> (1)</w:t>
            </w:r>
          </w:p>
        </w:tc>
        <w:tc>
          <w:tcPr>
            <w:tcW w:w="993" w:type="dxa"/>
            <w:noWrap/>
            <w:vAlign w:val="center"/>
            <w:hideMark/>
          </w:tcPr>
          <w:p w14:paraId="0E6C3487"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0</w:t>
            </w:r>
          </w:p>
        </w:tc>
        <w:tc>
          <w:tcPr>
            <w:tcW w:w="1275" w:type="dxa"/>
            <w:noWrap/>
            <w:vAlign w:val="center"/>
            <w:hideMark/>
          </w:tcPr>
          <w:p w14:paraId="6827DCDB"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0,0</w:t>
            </w:r>
          </w:p>
        </w:tc>
      </w:tr>
      <w:tr w:rsidR="009774DE" w:rsidRPr="00C42640" w14:paraId="60935341" w14:textId="77777777" w:rsidTr="00F65326">
        <w:trPr>
          <w:trHeight w:val="240"/>
        </w:trPr>
        <w:tc>
          <w:tcPr>
            <w:tcW w:w="1418" w:type="dxa"/>
            <w:noWrap/>
            <w:hideMark/>
          </w:tcPr>
          <w:p w14:paraId="1FB51D37"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7-18</w:t>
            </w:r>
          </w:p>
        </w:tc>
        <w:tc>
          <w:tcPr>
            <w:tcW w:w="1276" w:type="dxa"/>
            <w:noWrap/>
            <w:vAlign w:val="center"/>
            <w:hideMark/>
          </w:tcPr>
          <w:p w14:paraId="022E7C2F" w14:textId="240CC4E3"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32</w:t>
            </w:r>
            <w:r w:rsidR="00426583" w:rsidRPr="00C42640">
              <w:rPr>
                <w:rFonts w:ascii="Times New Roman" w:eastAsia="Times New Roman" w:hAnsi="Times New Roman"/>
                <w:i/>
                <w:iCs/>
                <w:noProof/>
                <w:sz w:val="20"/>
                <w:szCs w:val="20"/>
                <w:lang w:val="et-EE"/>
              </w:rPr>
              <w:t xml:space="preserve"> (7)</w:t>
            </w:r>
          </w:p>
        </w:tc>
        <w:tc>
          <w:tcPr>
            <w:tcW w:w="1417" w:type="dxa"/>
            <w:noWrap/>
            <w:vAlign w:val="center"/>
            <w:hideMark/>
          </w:tcPr>
          <w:p w14:paraId="4C5EC933" w14:textId="0DC1F18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21</w:t>
            </w:r>
            <w:r w:rsidR="00426583" w:rsidRPr="00C42640">
              <w:rPr>
                <w:rFonts w:ascii="Times New Roman" w:eastAsia="Times New Roman" w:hAnsi="Times New Roman"/>
                <w:i/>
                <w:iCs/>
                <w:noProof/>
                <w:sz w:val="20"/>
                <w:szCs w:val="20"/>
                <w:lang w:val="et-EE"/>
              </w:rPr>
              <w:t xml:space="preserve"> (4)</w:t>
            </w:r>
          </w:p>
        </w:tc>
        <w:tc>
          <w:tcPr>
            <w:tcW w:w="1418" w:type="dxa"/>
            <w:noWrap/>
            <w:vAlign w:val="center"/>
            <w:hideMark/>
          </w:tcPr>
          <w:p w14:paraId="6B599739" w14:textId="5ED4769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20</w:t>
            </w:r>
            <w:r w:rsidR="00426583" w:rsidRPr="00C42640">
              <w:rPr>
                <w:rFonts w:ascii="Times New Roman" w:eastAsia="Times New Roman" w:hAnsi="Times New Roman"/>
                <w:i/>
                <w:iCs/>
                <w:noProof/>
                <w:sz w:val="20"/>
                <w:szCs w:val="20"/>
                <w:lang w:val="et-EE"/>
              </w:rPr>
              <w:t xml:space="preserve"> (3)</w:t>
            </w:r>
          </w:p>
        </w:tc>
        <w:tc>
          <w:tcPr>
            <w:tcW w:w="1275" w:type="dxa"/>
            <w:noWrap/>
            <w:vAlign w:val="center"/>
            <w:hideMark/>
          </w:tcPr>
          <w:p w14:paraId="670B538D" w14:textId="0CB30E0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23</w:t>
            </w:r>
            <w:r w:rsidR="00426583" w:rsidRPr="00C42640">
              <w:rPr>
                <w:rFonts w:ascii="Times New Roman" w:eastAsia="Times New Roman" w:hAnsi="Times New Roman"/>
                <w:i/>
                <w:iCs/>
                <w:noProof/>
                <w:sz w:val="20"/>
                <w:szCs w:val="20"/>
                <w:lang w:val="et-EE"/>
              </w:rPr>
              <w:t xml:space="preserve"> (4)</w:t>
            </w:r>
          </w:p>
        </w:tc>
        <w:tc>
          <w:tcPr>
            <w:tcW w:w="993" w:type="dxa"/>
            <w:noWrap/>
            <w:vAlign w:val="center"/>
            <w:hideMark/>
          </w:tcPr>
          <w:p w14:paraId="38912D27"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w:t>
            </w:r>
          </w:p>
        </w:tc>
        <w:tc>
          <w:tcPr>
            <w:tcW w:w="1275" w:type="dxa"/>
            <w:noWrap/>
            <w:vAlign w:val="center"/>
            <w:hideMark/>
          </w:tcPr>
          <w:p w14:paraId="347DFE58"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-28,1</w:t>
            </w:r>
          </w:p>
        </w:tc>
      </w:tr>
      <w:tr w:rsidR="009774DE" w:rsidRPr="00C42640" w14:paraId="26AEE84F" w14:textId="77777777" w:rsidTr="00F65326">
        <w:trPr>
          <w:trHeight w:val="240"/>
        </w:trPr>
        <w:tc>
          <w:tcPr>
            <w:tcW w:w="1418" w:type="dxa"/>
            <w:noWrap/>
            <w:hideMark/>
          </w:tcPr>
          <w:p w14:paraId="0EEDC3ED"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19-64</w:t>
            </w:r>
          </w:p>
        </w:tc>
        <w:tc>
          <w:tcPr>
            <w:tcW w:w="1276" w:type="dxa"/>
            <w:noWrap/>
            <w:vAlign w:val="center"/>
            <w:hideMark/>
          </w:tcPr>
          <w:p w14:paraId="5282105F" w14:textId="65827AE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272</w:t>
            </w:r>
            <w:r w:rsidR="00426583" w:rsidRPr="00C42640">
              <w:rPr>
                <w:rFonts w:ascii="Times New Roman" w:eastAsia="Times New Roman" w:hAnsi="Times New Roman"/>
                <w:i/>
                <w:iCs/>
                <w:noProof/>
                <w:sz w:val="20"/>
                <w:szCs w:val="20"/>
                <w:lang w:val="et-EE"/>
              </w:rPr>
              <w:t xml:space="preserve"> (59)</w:t>
            </w:r>
          </w:p>
        </w:tc>
        <w:tc>
          <w:tcPr>
            <w:tcW w:w="1417" w:type="dxa"/>
            <w:noWrap/>
            <w:vAlign w:val="center"/>
            <w:hideMark/>
          </w:tcPr>
          <w:p w14:paraId="62BAEBF8" w14:textId="1CB10A4B"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361</w:t>
            </w:r>
            <w:r w:rsidR="00426583" w:rsidRPr="00C42640">
              <w:rPr>
                <w:rFonts w:ascii="Times New Roman" w:eastAsia="Times New Roman" w:hAnsi="Times New Roman"/>
                <w:i/>
                <w:iCs/>
                <w:noProof/>
                <w:sz w:val="20"/>
                <w:szCs w:val="20"/>
                <w:lang w:val="et-EE"/>
              </w:rPr>
              <w:t xml:space="preserve"> (67)</w:t>
            </w:r>
          </w:p>
        </w:tc>
        <w:tc>
          <w:tcPr>
            <w:tcW w:w="1418" w:type="dxa"/>
            <w:noWrap/>
            <w:vAlign w:val="center"/>
            <w:hideMark/>
          </w:tcPr>
          <w:p w14:paraId="37FB72AB" w14:textId="2B6DB4FB"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483</w:t>
            </w:r>
            <w:r w:rsidR="00426583" w:rsidRPr="00C42640">
              <w:rPr>
                <w:rFonts w:ascii="Times New Roman" w:eastAsia="Times New Roman" w:hAnsi="Times New Roman"/>
                <w:i/>
                <w:iCs/>
                <w:noProof/>
                <w:sz w:val="20"/>
                <w:szCs w:val="20"/>
                <w:lang w:val="et-EE"/>
              </w:rPr>
              <w:t xml:space="preserve"> (75)</w:t>
            </w:r>
          </w:p>
        </w:tc>
        <w:tc>
          <w:tcPr>
            <w:tcW w:w="1275" w:type="dxa"/>
            <w:noWrap/>
            <w:vAlign w:val="center"/>
            <w:hideMark/>
          </w:tcPr>
          <w:p w14:paraId="446AE156" w14:textId="4C2ECDA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427</w:t>
            </w:r>
            <w:r w:rsidR="00426583" w:rsidRPr="00C42640">
              <w:rPr>
                <w:rFonts w:ascii="Times New Roman" w:eastAsia="Times New Roman" w:hAnsi="Times New Roman"/>
                <w:i/>
                <w:iCs/>
                <w:noProof/>
                <w:sz w:val="20"/>
                <w:szCs w:val="20"/>
                <w:lang w:val="et-EE"/>
              </w:rPr>
              <w:t xml:space="preserve"> (71)</w:t>
            </w:r>
          </w:p>
        </w:tc>
        <w:tc>
          <w:tcPr>
            <w:tcW w:w="993" w:type="dxa"/>
            <w:noWrap/>
            <w:vAlign w:val="center"/>
            <w:hideMark/>
          </w:tcPr>
          <w:p w14:paraId="53538A91"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155</w:t>
            </w:r>
          </w:p>
        </w:tc>
        <w:tc>
          <w:tcPr>
            <w:tcW w:w="1275" w:type="dxa"/>
            <w:noWrap/>
            <w:vAlign w:val="center"/>
            <w:hideMark/>
          </w:tcPr>
          <w:p w14:paraId="46F7ACD9"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57,0</w:t>
            </w:r>
          </w:p>
        </w:tc>
      </w:tr>
      <w:tr w:rsidR="009774DE" w:rsidRPr="00C42640" w14:paraId="765AC9CC" w14:textId="77777777" w:rsidTr="00F65326">
        <w:trPr>
          <w:trHeight w:val="240"/>
        </w:trPr>
        <w:tc>
          <w:tcPr>
            <w:tcW w:w="1418" w:type="dxa"/>
            <w:noWrap/>
            <w:hideMark/>
          </w:tcPr>
          <w:p w14:paraId="1F12F29F"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65+</w:t>
            </w:r>
          </w:p>
        </w:tc>
        <w:tc>
          <w:tcPr>
            <w:tcW w:w="1276" w:type="dxa"/>
            <w:noWrap/>
            <w:vAlign w:val="center"/>
            <w:hideMark/>
          </w:tcPr>
          <w:p w14:paraId="34F28206" w14:textId="740E7FC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154</w:t>
            </w:r>
            <w:r w:rsidR="00426583" w:rsidRPr="00C42640">
              <w:rPr>
                <w:rFonts w:ascii="Times New Roman" w:eastAsia="Times New Roman" w:hAnsi="Times New Roman"/>
                <w:i/>
                <w:iCs/>
                <w:noProof/>
                <w:sz w:val="20"/>
                <w:szCs w:val="20"/>
                <w:lang w:val="et-EE"/>
              </w:rPr>
              <w:t xml:space="preserve"> (33)</w:t>
            </w:r>
          </w:p>
        </w:tc>
        <w:tc>
          <w:tcPr>
            <w:tcW w:w="1417" w:type="dxa"/>
            <w:noWrap/>
            <w:vAlign w:val="center"/>
            <w:hideMark/>
          </w:tcPr>
          <w:p w14:paraId="5672E5DD" w14:textId="36A05E0C"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144</w:t>
            </w:r>
            <w:r w:rsidR="00426583" w:rsidRPr="00C42640">
              <w:rPr>
                <w:rFonts w:ascii="Times New Roman" w:eastAsia="Times New Roman" w:hAnsi="Times New Roman"/>
                <w:i/>
                <w:iCs/>
                <w:noProof/>
                <w:sz w:val="20"/>
                <w:szCs w:val="20"/>
                <w:lang w:val="et-EE"/>
              </w:rPr>
              <w:t xml:space="preserve"> (27)</w:t>
            </w:r>
          </w:p>
        </w:tc>
        <w:tc>
          <w:tcPr>
            <w:tcW w:w="1418" w:type="dxa"/>
            <w:noWrap/>
            <w:vAlign w:val="center"/>
            <w:hideMark/>
          </w:tcPr>
          <w:p w14:paraId="10E92648" w14:textId="58957A9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136</w:t>
            </w:r>
            <w:r w:rsidR="00426583" w:rsidRPr="00C42640">
              <w:rPr>
                <w:rFonts w:ascii="Times New Roman" w:eastAsia="Times New Roman" w:hAnsi="Times New Roman"/>
                <w:i/>
                <w:iCs/>
                <w:noProof/>
                <w:sz w:val="20"/>
                <w:szCs w:val="20"/>
                <w:lang w:val="et-EE"/>
              </w:rPr>
              <w:t xml:space="preserve"> (21)</w:t>
            </w:r>
          </w:p>
        </w:tc>
        <w:tc>
          <w:tcPr>
            <w:tcW w:w="1275" w:type="dxa"/>
            <w:noWrap/>
            <w:vAlign w:val="center"/>
            <w:hideMark/>
          </w:tcPr>
          <w:p w14:paraId="5B6E4736" w14:textId="3A94841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146</w:t>
            </w:r>
            <w:r w:rsidR="00426583" w:rsidRPr="00C42640">
              <w:rPr>
                <w:rFonts w:ascii="Times New Roman" w:eastAsia="Times New Roman" w:hAnsi="Times New Roman"/>
                <w:i/>
                <w:iCs/>
                <w:noProof/>
                <w:sz w:val="20"/>
                <w:szCs w:val="20"/>
                <w:lang w:val="et-EE"/>
              </w:rPr>
              <w:t xml:space="preserve"> (21)</w:t>
            </w:r>
          </w:p>
        </w:tc>
        <w:tc>
          <w:tcPr>
            <w:tcW w:w="993" w:type="dxa"/>
            <w:noWrap/>
            <w:vAlign w:val="center"/>
            <w:hideMark/>
          </w:tcPr>
          <w:p w14:paraId="30AEBF28"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w:t>
            </w:r>
          </w:p>
        </w:tc>
        <w:tc>
          <w:tcPr>
            <w:tcW w:w="1275" w:type="dxa"/>
            <w:noWrap/>
            <w:vAlign w:val="center"/>
            <w:hideMark/>
          </w:tcPr>
          <w:p w14:paraId="3AE82185"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-5,2</w:t>
            </w:r>
          </w:p>
        </w:tc>
      </w:tr>
      <w:tr w:rsidR="009774DE" w:rsidRPr="00C42640" w14:paraId="3CE22A0C" w14:textId="77777777" w:rsidTr="00F65326">
        <w:trPr>
          <w:trHeight w:val="240"/>
        </w:trPr>
        <w:tc>
          <w:tcPr>
            <w:tcW w:w="1418" w:type="dxa"/>
            <w:noWrap/>
            <w:hideMark/>
          </w:tcPr>
          <w:p w14:paraId="13FC9930" w14:textId="77777777" w:rsidR="00504B4C" w:rsidRPr="00C42640" w:rsidRDefault="00504B4C" w:rsidP="00504B4C">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Avinurme</w:t>
            </w:r>
          </w:p>
        </w:tc>
        <w:tc>
          <w:tcPr>
            <w:tcW w:w="1276" w:type="dxa"/>
            <w:noWrap/>
            <w:vAlign w:val="center"/>
            <w:hideMark/>
          </w:tcPr>
          <w:p w14:paraId="5C8D8680"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1 601</w:t>
            </w:r>
          </w:p>
        </w:tc>
        <w:tc>
          <w:tcPr>
            <w:tcW w:w="1417" w:type="dxa"/>
            <w:noWrap/>
            <w:vAlign w:val="center"/>
            <w:hideMark/>
          </w:tcPr>
          <w:p w14:paraId="3C6DC1F4"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1 552</w:t>
            </w:r>
          </w:p>
        </w:tc>
        <w:tc>
          <w:tcPr>
            <w:tcW w:w="1418" w:type="dxa"/>
            <w:noWrap/>
            <w:vAlign w:val="center"/>
            <w:hideMark/>
          </w:tcPr>
          <w:p w14:paraId="59B6853B"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1 443</w:t>
            </w:r>
          </w:p>
        </w:tc>
        <w:tc>
          <w:tcPr>
            <w:tcW w:w="1275" w:type="dxa"/>
            <w:noWrap/>
            <w:vAlign w:val="center"/>
            <w:hideMark/>
          </w:tcPr>
          <w:p w14:paraId="4A220F3C"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1 352</w:t>
            </w:r>
          </w:p>
        </w:tc>
        <w:tc>
          <w:tcPr>
            <w:tcW w:w="993" w:type="dxa"/>
            <w:noWrap/>
            <w:vAlign w:val="center"/>
            <w:hideMark/>
          </w:tcPr>
          <w:p w14:paraId="17AF52BB"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-249</w:t>
            </w:r>
          </w:p>
        </w:tc>
        <w:tc>
          <w:tcPr>
            <w:tcW w:w="1275" w:type="dxa"/>
            <w:noWrap/>
            <w:vAlign w:val="center"/>
            <w:hideMark/>
          </w:tcPr>
          <w:p w14:paraId="3C0592EC"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-15,6</w:t>
            </w:r>
          </w:p>
        </w:tc>
      </w:tr>
      <w:tr w:rsidR="009774DE" w:rsidRPr="00C42640" w14:paraId="58E6F56E" w14:textId="77777777" w:rsidTr="00F65326">
        <w:trPr>
          <w:trHeight w:val="240"/>
        </w:trPr>
        <w:tc>
          <w:tcPr>
            <w:tcW w:w="1418" w:type="dxa"/>
            <w:noWrap/>
            <w:hideMark/>
          </w:tcPr>
          <w:p w14:paraId="4B73DEAF"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0-6</w:t>
            </w:r>
          </w:p>
        </w:tc>
        <w:tc>
          <w:tcPr>
            <w:tcW w:w="1276" w:type="dxa"/>
            <w:noWrap/>
            <w:vAlign w:val="center"/>
            <w:hideMark/>
          </w:tcPr>
          <w:p w14:paraId="3732AEA0" w14:textId="10787E6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88</w:t>
            </w:r>
            <w:r w:rsidR="00426583" w:rsidRPr="00C42640">
              <w:rPr>
                <w:rFonts w:ascii="Times New Roman" w:eastAsia="Times New Roman" w:hAnsi="Times New Roman"/>
                <w:i/>
                <w:iCs/>
                <w:noProof/>
                <w:sz w:val="20"/>
                <w:szCs w:val="20"/>
                <w:lang w:val="et-EE"/>
              </w:rPr>
              <w:t xml:space="preserve"> (5)</w:t>
            </w:r>
          </w:p>
        </w:tc>
        <w:tc>
          <w:tcPr>
            <w:tcW w:w="1417" w:type="dxa"/>
            <w:noWrap/>
            <w:vAlign w:val="center"/>
            <w:hideMark/>
          </w:tcPr>
          <w:p w14:paraId="2E61FBCE" w14:textId="142606B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86</w:t>
            </w:r>
            <w:r w:rsidR="00426583" w:rsidRPr="00C42640">
              <w:rPr>
                <w:rFonts w:ascii="Times New Roman" w:eastAsia="Times New Roman" w:hAnsi="Times New Roman"/>
                <w:i/>
                <w:iCs/>
                <w:noProof/>
                <w:sz w:val="20"/>
                <w:szCs w:val="20"/>
                <w:lang w:val="et-EE"/>
              </w:rPr>
              <w:t xml:space="preserve"> (6)</w:t>
            </w:r>
          </w:p>
        </w:tc>
        <w:tc>
          <w:tcPr>
            <w:tcW w:w="1418" w:type="dxa"/>
            <w:noWrap/>
            <w:vAlign w:val="center"/>
            <w:hideMark/>
          </w:tcPr>
          <w:p w14:paraId="0005D2D9" w14:textId="2F5AB56C"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78</w:t>
            </w:r>
            <w:r w:rsidR="00426583" w:rsidRPr="00C42640">
              <w:rPr>
                <w:rFonts w:ascii="Times New Roman" w:eastAsia="Times New Roman" w:hAnsi="Times New Roman"/>
                <w:i/>
                <w:iCs/>
                <w:noProof/>
                <w:sz w:val="20"/>
                <w:szCs w:val="20"/>
                <w:lang w:val="et-EE"/>
              </w:rPr>
              <w:t xml:space="preserve"> (5)</w:t>
            </w:r>
          </w:p>
        </w:tc>
        <w:tc>
          <w:tcPr>
            <w:tcW w:w="1275" w:type="dxa"/>
            <w:noWrap/>
            <w:vAlign w:val="center"/>
            <w:hideMark/>
          </w:tcPr>
          <w:p w14:paraId="7A768D78" w14:textId="77612A6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71</w:t>
            </w:r>
            <w:r w:rsidR="00426583" w:rsidRPr="00C42640">
              <w:rPr>
                <w:rFonts w:ascii="Times New Roman" w:eastAsia="Times New Roman" w:hAnsi="Times New Roman"/>
                <w:i/>
                <w:iCs/>
                <w:noProof/>
                <w:sz w:val="20"/>
                <w:szCs w:val="20"/>
                <w:lang w:val="et-EE"/>
              </w:rPr>
              <w:t xml:space="preserve"> (5)</w:t>
            </w:r>
          </w:p>
        </w:tc>
        <w:tc>
          <w:tcPr>
            <w:tcW w:w="993" w:type="dxa"/>
            <w:noWrap/>
            <w:vAlign w:val="center"/>
            <w:hideMark/>
          </w:tcPr>
          <w:p w14:paraId="311E2F1B"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-17</w:t>
            </w:r>
          </w:p>
        </w:tc>
        <w:tc>
          <w:tcPr>
            <w:tcW w:w="1275" w:type="dxa"/>
            <w:noWrap/>
            <w:vAlign w:val="center"/>
            <w:hideMark/>
          </w:tcPr>
          <w:p w14:paraId="6E01DF78"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-19,3</w:t>
            </w:r>
          </w:p>
        </w:tc>
      </w:tr>
      <w:tr w:rsidR="009774DE" w:rsidRPr="00C42640" w14:paraId="3E9FFF14" w14:textId="77777777" w:rsidTr="00F65326">
        <w:trPr>
          <w:trHeight w:val="240"/>
        </w:trPr>
        <w:tc>
          <w:tcPr>
            <w:tcW w:w="1418" w:type="dxa"/>
            <w:noWrap/>
            <w:hideMark/>
          </w:tcPr>
          <w:p w14:paraId="2F625A19"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7-18</w:t>
            </w:r>
          </w:p>
        </w:tc>
        <w:tc>
          <w:tcPr>
            <w:tcW w:w="1276" w:type="dxa"/>
            <w:noWrap/>
            <w:vAlign w:val="center"/>
            <w:hideMark/>
          </w:tcPr>
          <w:p w14:paraId="6B274274" w14:textId="7995694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283</w:t>
            </w:r>
            <w:r w:rsidR="00426583" w:rsidRPr="00C42640">
              <w:rPr>
                <w:rFonts w:ascii="Times New Roman" w:eastAsia="Times New Roman" w:hAnsi="Times New Roman"/>
                <w:i/>
                <w:iCs/>
                <w:noProof/>
                <w:sz w:val="20"/>
                <w:szCs w:val="20"/>
                <w:lang w:val="et-EE"/>
              </w:rPr>
              <w:t xml:space="preserve"> (18)</w:t>
            </w:r>
          </w:p>
        </w:tc>
        <w:tc>
          <w:tcPr>
            <w:tcW w:w="1417" w:type="dxa"/>
            <w:noWrap/>
            <w:vAlign w:val="center"/>
            <w:hideMark/>
          </w:tcPr>
          <w:p w14:paraId="5C2D4005" w14:textId="11DC290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250</w:t>
            </w:r>
            <w:r w:rsidR="00426583" w:rsidRPr="00C42640">
              <w:rPr>
                <w:rFonts w:ascii="Times New Roman" w:eastAsia="Times New Roman" w:hAnsi="Times New Roman"/>
                <w:i/>
                <w:iCs/>
                <w:noProof/>
                <w:sz w:val="20"/>
                <w:szCs w:val="20"/>
                <w:lang w:val="et-EE"/>
              </w:rPr>
              <w:t xml:space="preserve"> (16)</w:t>
            </w:r>
          </w:p>
        </w:tc>
        <w:tc>
          <w:tcPr>
            <w:tcW w:w="1418" w:type="dxa"/>
            <w:noWrap/>
            <w:vAlign w:val="center"/>
            <w:hideMark/>
          </w:tcPr>
          <w:p w14:paraId="4EFDDE9A" w14:textId="45EEC5C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205</w:t>
            </w:r>
            <w:r w:rsidR="00426583" w:rsidRPr="00C42640">
              <w:rPr>
                <w:rFonts w:ascii="Times New Roman" w:eastAsia="Times New Roman" w:hAnsi="Times New Roman"/>
                <w:i/>
                <w:iCs/>
                <w:noProof/>
                <w:sz w:val="20"/>
                <w:szCs w:val="20"/>
                <w:lang w:val="et-EE"/>
              </w:rPr>
              <w:t xml:space="preserve"> (14)</w:t>
            </w:r>
          </w:p>
        </w:tc>
        <w:tc>
          <w:tcPr>
            <w:tcW w:w="1275" w:type="dxa"/>
            <w:noWrap/>
            <w:vAlign w:val="center"/>
            <w:hideMark/>
          </w:tcPr>
          <w:p w14:paraId="7C518B2A" w14:textId="65A4F92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158</w:t>
            </w:r>
            <w:r w:rsidR="00426583" w:rsidRPr="00C42640">
              <w:rPr>
                <w:rFonts w:ascii="Times New Roman" w:eastAsia="Times New Roman" w:hAnsi="Times New Roman"/>
                <w:i/>
                <w:iCs/>
                <w:noProof/>
                <w:sz w:val="20"/>
                <w:szCs w:val="20"/>
                <w:lang w:val="et-EE"/>
              </w:rPr>
              <w:t xml:space="preserve"> (12)</w:t>
            </w:r>
          </w:p>
        </w:tc>
        <w:tc>
          <w:tcPr>
            <w:tcW w:w="993" w:type="dxa"/>
            <w:noWrap/>
            <w:vAlign w:val="center"/>
            <w:hideMark/>
          </w:tcPr>
          <w:p w14:paraId="5F54C690"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-125</w:t>
            </w:r>
          </w:p>
        </w:tc>
        <w:tc>
          <w:tcPr>
            <w:tcW w:w="1275" w:type="dxa"/>
            <w:noWrap/>
            <w:vAlign w:val="center"/>
            <w:hideMark/>
          </w:tcPr>
          <w:p w14:paraId="52526957"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-44,2</w:t>
            </w:r>
          </w:p>
        </w:tc>
      </w:tr>
      <w:tr w:rsidR="009774DE" w:rsidRPr="00C42640" w14:paraId="30160F78" w14:textId="77777777" w:rsidTr="00F65326">
        <w:trPr>
          <w:trHeight w:val="240"/>
        </w:trPr>
        <w:tc>
          <w:tcPr>
            <w:tcW w:w="1418" w:type="dxa"/>
            <w:noWrap/>
            <w:hideMark/>
          </w:tcPr>
          <w:p w14:paraId="1B097F41"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19-64</w:t>
            </w:r>
          </w:p>
        </w:tc>
        <w:tc>
          <w:tcPr>
            <w:tcW w:w="1276" w:type="dxa"/>
            <w:noWrap/>
            <w:vAlign w:val="center"/>
            <w:hideMark/>
          </w:tcPr>
          <w:p w14:paraId="5663A40C" w14:textId="73F5271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893</w:t>
            </w:r>
            <w:r w:rsidR="00426583" w:rsidRPr="00C42640">
              <w:rPr>
                <w:rFonts w:ascii="Times New Roman" w:eastAsia="Times New Roman" w:hAnsi="Times New Roman"/>
                <w:i/>
                <w:iCs/>
                <w:noProof/>
                <w:sz w:val="20"/>
                <w:szCs w:val="20"/>
                <w:lang w:val="et-EE"/>
              </w:rPr>
              <w:t xml:space="preserve"> (56)</w:t>
            </w:r>
          </w:p>
        </w:tc>
        <w:tc>
          <w:tcPr>
            <w:tcW w:w="1417" w:type="dxa"/>
            <w:noWrap/>
            <w:vAlign w:val="center"/>
            <w:hideMark/>
          </w:tcPr>
          <w:p w14:paraId="47994C7B" w14:textId="461E616F"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881</w:t>
            </w:r>
            <w:r w:rsidR="00426583" w:rsidRPr="00C42640">
              <w:rPr>
                <w:rFonts w:ascii="Times New Roman" w:eastAsia="Times New Roman" w:hAnsi="Times New Roman"/>
                <w:i/>
                <w:iCs/>
                <w:noProof/>
                <w:sz w:val="20"/>
                <w:szCs w:val="20"/>
                <w:lang w:val="et-EE"/>
              </w:rPr>
              <w:t xml:space="preserve"> (57)</w:t>
            </w:r>
          </w:p>
        </w:tc>
        <w:tc>
          <w:tcPr>
            <w:tcW w:w="1418" w:type="dxa"/>
            <w:noWrap/>
            <w:vAlign w:val="center"/>
            <w:hideMark/>
          </w:tcPr>
          <w:p w14:paraId="5F17E8A4" w14:textId="742733F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829</w:t>
            </w:r>
            <w:r w:rsidR="00426583" w:rsidRPr="00C42640">
              <w:rPr>
                <w:rFonts w:ascii="Times New Roman" w:eastAsia="Times New Roman" w:hAnsi="Times New Roman"/>
                <w:i/>
                <w:iCs/>
                <w:noProof/>
                <w:sz w:val="20"/>
                <w:szCs w:val="20"/>
                <w:lang w:val="et-EE"/>
              </w:rPr>
              <w:t xml:space="preserve"> (57)</w:t>
            </w:r>
          </w:p>
        </w:tc>
        <w:tc>
          <w:tcPr>
            <w:tcW w:w="1275" w:type="dxa"/>
            <w:noWrap/>
            <w:vAlign w:val="center"/>
            <w:hideMark/>
          </w:tcPr>
          <w:p w14:paraId="3344D33D" w14:textId="04F8171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820</w:t>
            </w:r>
            <w:r w:rsidR="00426583" w:rsidRPr="00C42640">
              <w:rPr>
                <w:rFonts w:ascii="Times New Roman" w:eastAsia="Times New Roman" w:hAnsi="Times New Roman"/>
                <w:i/>
                <w:iCs/>
                <w:noProof/>
                <w:sz w:val="20"/>
                <w:szCs w:val="20"/>
                <w:lang w:val="et-EE"/>
              </w:rPr>
              <w:t xml:space="preserve"> (61)</w:t>
            </w:r>
          </w:p>
        </w:tc>
        <w:tc>
          <w:tcPr>
            <w:tcW w:w="993" w:type="dxa"/>
            <w:noWrap/>
            <w:vAlign w:val="center"/>
            <w:hideMark/>
          </w:tcPr>
          <w:p w14:paraId="7268A812"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-73</w:t>
            </w:r>
          </w:p>
        </w:tc>
        <w:tc>
          <w:tcPr>
            <w:tcW w:w="1275" w:type="dxa"/>
            <w:noWrap/>
            <w:vAlign w:val="center"/>
            <w:hideMark/>
          </w:tcPr>
          <w:p w14:paraId="34049D5F"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-8,2</w:t>
            </w:r>
          </w:p>
        </w:tc>
      </w:tr>
      <w:tr w:rsidR="009774DE" w:rsidRPr="00C42640" w14:paraId="75C41EE2" w14:textId="77777777" w:rsidTr="00F65326">
        <w:trPr>
          <w:trHeight w:val="240"/>
        </w:trPr>
        <w:tc>
          <w:tcPr>
            <w:tcW w:w="1418" w:type="dxa"/>
            <w:noWrap/>
            <w:hideMark/>
          </w:tcPr>
          <w:p w14:paraId="595C2CC8"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65+</w:t>
            </w:r>
          </w:p>
        </w:tc>
        <w:tc>
          <w:tcPr>
            <w:tcW w:w="1276" w:type="dxa"/>
            <w:noWrap/>
            <w:vAlign w:val="center"/>
            <w:hideMark/>
          </w:tcPr>
          <w:p w14:paraId="402EEBB8" w14:textId="1EEA0DF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337</w:t>
            </w:r>
            <w:r w:rsidR="00426583" w:rsidRPr="00C42640">
              <w:rPr>
                <w:rFonts w:ascii="Times New Roman" w:eastAsia="Times New Roman" w:hAnsi="Times New Roman"/>
                <w:i/>
                <w:iCs/>
                <w:noProof/>
                <w:sz w:val="20"/>
                <w:szCs w:val="20"/>
                <w:lang w:val="et-EE"/>
              </w:rPr>
              <w:t xml:space="preserve"> (21)</w:t>
            </w:r>
          </w:p>
        </w:tc>
        <w:tc>
          <w:tcPr>
            <w:tcW w:w="1417" w:type="dxa"/>
            <w:noWrap/>
            <w:vAlign w:val="center"/>
            <w:hideMark/>
          </w:tcPr>
          <w:p w14:paraId="6315BD5F" w14:textId="168CB72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335</w:t>
            </w:r>
            <w:r w:rsidR="00426583" w:rsidRPr="00C42640">
              <w:rPr>
                <w:rFonts w:ascii="Times New Roman" w:eastAsia="Times New Roman" w:hAnsi="Times New Roman"/>
                <w:i/>
                <w:iCs/>
                <w:noProof/>
                <w:sz w:val="20"/>
                <w:szCs w:val="20"/>
                <w:lang w:val="et-EE"/>
              </w:rPr>
              <w:t xml:space="preserve"> (21)</w:t>
            </w:r>
          </w:p>
        </w:tc>
        <w:tc>
          <w:tcPr>
            <w:tcW w:w="1418" w:type="dxa"/>
            <w:noWrap/>
            <w:vAlign w:val="center"/>
            <w:hideMark/>
          </w:tcPr>
          <w:p w14:paraId="540EC2F2" w14:textId="1F00A90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331</w:t>
            </w:r>
            <w:r w:rsidR="00426583" w:rsidRPr="00C42640">
              <w:rPr>
                <w:rFonts w:ascii="Times New Roman" w:eastAsia="Times New Roman" w:hAnsi="Times New Roman"/>
                <w:i/>
                <w:iCs/>
                <w:noProof/>
                <w:sz w:val="20"/>
                <w:szCs w:val="20"/>
                <w:lang w:val="et-EE"/>
              </w:rPr>
              <w:t xml:space="preserve"> (23)</w:t>
            </w:r>
          </w:p>
        </w:tc>
        <w:tc>
          <w:tcPr>
            <w:tcW w:w="1275" w:type="dxa"/>
            <w:noWrap/>
            <w:vAlign w:val="center"/>
            <w:hideMark/>
          </w:tcPr>
          <w:p w14:paraId="5559AB29" w14:textId="3C9A2B0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303</w:t>
            </w:r>
            <w:r w:rsidR="00426583" w:rsidRPr="00C42640">
              <w:rPr>
                <w:rFonts w:ascii="Times New Roman" w:eastAsia="Times New Roman" w:hAnsi="Times New Roman"/>
                <w:i/>
                <w:iCs/>
                <w:noProof/>
                <w:sz w:val="20"/>
                <w:szCs w:val="20"/>
                <w:lang w:val="et-EE"/>
              </w:rPr>
              <w:t xml:space="preserve"> (22)</w:t>
            </w:r>
          </w:p>
        </w:tc>
        <w:tc>
          <w:tcPr>
            <w:tcW w:w="993" w:type="dxa"/>
            <w:noWrap/>
            <w:vAlign w:val="center"/>
            <w:hideMark/>
          </w:tcPr>
          <w:p w14:paraId="6C08174A"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-34</w:t>
            </w:r>
          </w:p>
        </w:tc>
        <w:tc>
          <w:tcPr>
            <w:tcW w:w="1275" w:type="dxa"/>
            <w:noWrap/>
            <w:vAlign w:val="center"/>
            <w:hideMark/>
          </w:tcPr>
          <w:p w14:paraId="0D725218"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-10,1</w:t>
            </w:r>
          </w:p>
        </w:tc>
      </w:tr>
      <w:tr w:rsidR="009774DE" w:rsidRPr="00C42640" w14:paraId="05BF2DC9" w14:textId="77777777" w:rsidTr="00F65326">
        <w:trPr>
          <w:trHeight w:val="240"/>
        </w:trPr>
        <w:tc>
          <w:tcPr>
            <w:tcW w:w="1418" w:type="dxa"/>
            <w:noWrap/>
            <w:hideMark/>
          </w:tcPr>
          <w:p w14:paraId="7FE1BED5" w14:textId="77777777" w:rsidR="00504B4C" w:rsidRPr="00C42640" w:rsidRDefault="00504B4C" w:rsidP="00504B4C">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Iisaku</w:t>
            </w:r>
          </w:p>
        </w:tc>
        <w:tc>
          <w:tcPr>
            <w:tcW w:w="1276" w:type="dxa"/>
            <w:noWrap/>
            <w:vAlign w:val="center"/>
            <w:hideMark/>
          </w:tcPr>
          <w:p w14:paraId="1262DF9A"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1 494</w:t>
            </w:r>
          </w:p>
        </w:tc>
        <w:tc>
          <w:tcPr>
            <w:tcW w:w="1417" w:type="dxa"/>
            <w:noWrap/>
            <w:vAlign w:val="center"/>
            <w:hideMark/>
          </w:tcPr>
          <w:p w14:paraId="7628D1E9"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1 431</w:t>
            </w:r>
          </w:p>
        </w:tc>
        <w:tc>
          <w:tcPr>
            <w:tcW w:w="1418" w:type="dxa"/>
            <w:noWrap/>
            <w:vAlign w:val="center"/>
            <w:hideMark/>
          </w:tcPr>
          <w:p w14:paraId="1709D5FA"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1 317</w:t>
            </w:r>
          </w:p>
        </w:tc>
        <w:tc>
          <w:tcPr>
            <w:tcW w:w="1275" w:type="dxa"/>
            <w:noWrap/>
            <w:vAlign w:val="center"/>
            <w:hideMark/>
          </w:tcPr>
          <w:p w14:paraId="6F6294E2"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1 261</w:t>
            </w:r>
          </w:p>
        </w:tc>
        <w:tc>
          <w:tcPr>
            <w:tcW w:w="993" w:type="dxa"/>
            <w:noWrap/>
            <w:vAlign w:val="center"/>
            <w:hideMark/>
          </w:tcPr>
          <w:p w14:paraId="33F6A3BB"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-233</w:t>
            </w:r>
          </w:p>
        </w:tc>
        <w:tc>
          <w:tcPr>
            <w:tcW w:w="1275" w:type="dxa"/>
            <w:noWrap/>
            <w:vAlign w:val="center"/>
            <w:hideMark/>
          </w:tcPr>
          <w:p w14:paraId="17F3F9B4"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-15,6</w:t>
            </w:r>
          </w:p>
        </w:tc>
      </w:tr>
      <w:tr w:rsidR="009774DE" w:rsidRPr="00C42640" w14:paraId="19B31AF9" w14:textId="77777777" w:rsidTr="00F65326">
        <w:trPr>
          <w:trHeight w:val="240"/>
        </w:trPr>
        <w:tc>
          <w:tcPr>
            <w:tcW w:w="1418" w:type="dxa"/>
            <w:noWrap/>
            <w:hideMark/>
          </w:tcPr>
          <w:p w14:paraId="124C1EC3"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0-6</w:t>
            </w:r>
          </w:p>
        </w:tc>
        <w:tc>
          <w:tcPr>
            <w:tcW w:w="1276" w:type="dxa"/>
            <w:noWrap/>
            <w:vAlign w:val="center"/>
            <w:hideMark/>
          </w:tcPr>
          <w:p w14:paraId="0D44CECC" w14:textId="0171F12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101</w:t>
            </w:r>
            <w:r w:rsidR="00426583" w:rsidRPr="00C42640">
              <w:rPr>
                <w:rFonts w:ascii="Times New Roman" w:eastAsia="Times New Roman" w:hAnsi="Times New Roman"/>
                <w:i/>
                <w:iCs/>
                <w:noProof/>
                <w:sz w:val="20"/>
                <w:szCs w:val="20"/>
                <w:lang w:val="et-EE"/>
              </w:rPr>
              <w:t xml:space="preserve"> (7)</w:t>
            </w:r>
          </w:p>
        </w:tc>
        <w:tc>
          <w:tcPr>
            <w:tcW w:w="1417" w:type="dxa"/>
            <w:noWrap/>
            <w:vAlign w:val="center"/>
            <w:hideMark/>
          </w:tcPr>
          <w:p w14:paraId="23BE252E" w14:textId="0904240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85</w:t>
            </w:r>
            <w:r w:rsidR="001F69A7" w:rsidRPr="00C42640">
              <w:rPr>
                <w:rFonts w:ascii="Times New Roman" w:eastAsia="Times New Roman" w:hAnsi="Times New Roman"/>
                <w:i/>
                <w:iCs/>
                <w:noProof/>
                <w:sz w:val="20"/>
                <w:szCs w:val="20"/>
                <w:lang w:val="et-EE"/>
              </w:rPr>
              <w:t xml:space="preserve"> (6)</w:t>
            </w:r>
          </w:p>
        </w:tc>
        <w:tc>
          <w:tcPr>
            <w:tcW w:w="1418" w:type="dxa"/>
            <w:noWrap/>
            <w:vAlign w:val="center"/>
            <w:hideMark/>
          </w:tcPr>
          <w:p w14:paraId="50A50A9C" w14:textId="6702C0E0"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75</w:t>
            </w:r>
            <w:r w:rsidR="001F69A7" w:rsidRPr="00C42640">
              <w:rPr>
                <w:rFonts w:ascii="Times New Roman" w:eastAsia="Times New Roman" w:hAnsi="Times New Roman"/>
                <w:i/>
                <w:iCs/>
                <w:noProof/>
                <w:sz w:val="20"/>
                <w:szCs w:val="20"/>
                <w:lang w:val="et-EE"/>
              </w:rPr>
              <w:t xml:space="preserve"> (6)</w:t>
            </w:r>
          </w:p>
        </w:tc>
        <w:tc>
          <w:tcPr>
            <w:tcW w:w="1275" w:type="dxa"/>
            <w:noWrap/>
            <w:vAlign w:val="center"/>
            <w:hideMark/>
          </w:tcPr>
          <w:p w14:paraId="6694E5A6" w14:textId="7AC4F69F"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71</w:t>
            </w:r>
            <w:r w:rsidR="001F69A7" w:rsidRPr="00C42640">
              <w:rPr>
                <w:rFonts w:ascii="Times New Roman" w:eastAsia="Times New Roman" w:hAnsi="Times New Roman"/>
                <w:i/>
                <w:iCs/>
                <w:noProof/>
                <w:sz w:val="20"/>
                <w:szCs w:val="20"/>
                <w:lang w:val="et-EE"/>
              </w:rPr>
              <w:t xml:space="preserve"> (6)</w:t>
            </w:r>
          </w:p>
        </w:tc>
        <w:tc>
          <w:tcPr>
            <w:tcW w:w="993" w:type="dxa"/>
            <w:noWrap/>
            <w:vAlign w:val="center"/>
            <w:hideMark/>
          </w:tcPr>
          <w:p w14:paraId="793B0F7B"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-30</w:t>
            </w:r>
          </w:p>
        </w:tc>
        <w:tc>
          <w:tcPr>
            <w:tcW w:w="1275" w:type="dxa"/>
            <w:noWrap/>
            <w:vAlign w:val="center"/>
            <w:hideMark/>
          </w:tcPr>
          <w:p w14:paraId="69CDDD63"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-29,7</w:t>
            </w:r>
          </w:p>
        </w:tc>
      </w:tr>
      <w:tr w:rsidR="009774DE" w:rsidRPr="00C42640" w14:paraId="70A141A8" w14:textId="77777777" w:rsidTr="00F65326">
        <w:trPr>
          <w:trHeight w:val="240"/>
        </w:trPr>
        <w:tc>
          <w:tcPr>
            <w:tcW w:w="1418" w:type="dxa"/>
            <w:noWrap/>
            <w:hideMark/>
          </w:tcPr>
          <w:p w14:paraId="071E8D8A"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7-18</w:t>
            </w:r>
          </w:p>
        </w:tc>
        <w:tc>
          <w:tcPr>
            <w:tcW w:w="1276" w:type="dxa"/>
            <w:noWrap/>
            <w:vAlign w:val="center"/>
            <w:hideMark/>
          </w:tcPr>
          <w:p w14:paraId="3A289AC2" w14:textId="0B3C584E"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258</w:t>
            </w:r>
            <w:r w:rsidR="00426583" w:rsidRPr="00C42640">
              <w:rPr>
                <w:rFonts w:ascii="Times New Roman" w:eastAsia="Times New Roman" w:hAnsi="Times New Roman"/>
                <w:i/>
                <w:iCs/>
                <w:noProof/>
                <w:sz w:val="20"/>
                <w:szCs w:val="20"/>
                <w:lang w:val="et-EE"/>
              </w:rPr>
              <w:t xml:space="preserve"> (17)</w:t>
            </w:r>
          </w:p>
        </w:tc>
        <w:tc>
          <w:tcPr>
            <w:tcW w:w="1417" w:type="dxa"/>
            <w:noWrap/>
            <w:vAlign w:val="center"/>
            <w:hideMark/>
          </w:tcPr>
          <w:p w14:paraId="42C5E416" w14:textId="7EE6671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222</w:t>
            </w:r>
            <w:r w:rsidR="001F69A7" w:rsidRPr="00C42640">
              <w:rPr>
                <w:rFonts w:ascii="Times New Roman" w:eastAsia="Times New Roman" w:hAnsi="Times New Roman"/>
                <w:i/>
                <w:iCs/>
                <w:noProof/>
                <w:sz w:val="20"/>
                <w:szCs w:val="20"/>
                <w:lang w:val="et-EE"/>
              </w:rPr>
              <w:t xml:space="preserve"> (16)</w:t>
            </w:r>
          </w:p>
        </w:tc>
        <w:tc>
          <w:tcPr>
            <w:tcW w:w="1418" w:type="dxa"/>
            <w:noWrap/>
            <w:vAlign w:val="center"/>
            <w:hideMark/>
          </w:tcPr>
          <w:p w14:paraId="3CCBF124" w14:textId="6FAE2F4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167</w:t>
            </w:r>
            <w:r w:rsidR="001F69A7" w:rsidRPr="00C42640">
              <w:rPr>
                <w:rFonts w:ascii="Times New Roman" w:eastAsia="Times New Roman" w:hAnsi="Times New Roman"/>
                <w:i/>
                <w:iCs/>
                <w:noProof/>
                <w:sz w:val="20"/>
                <w:szCs w:val="20"/>
                <w:lang w:val="et-EE"/>
              </w:rPr>
              <w:t xml:space="preserve"> (13)</w:t>
            </w:r>
          </w:p>
        </w:tc>
        <w:tc>
          <w:tcPr>
            <w:tcW w:w="1275" w:type="dxa"/>
            <w:noWrap/>
            <w:vAlign w:val="center"/>
            <w:hideMark/>
          </w:tcPr>
          <w:p w14:paraId="76EEC10D" w14:textId="7136258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145</w:t>
            </w:r>
            <w:r w:rsidR="001F69A7" w:rsidRPr="00C42640">
              <w:rPr>
                <w:rFonts w:ascii="Times New Roman" w:eastAsia="Times New Roman" w:hAnsi="Times New Roman"/>
                <w:i/>
                <w:iCs/>
                <w:noProof/>
                <w:sz w:val="20"/>
                <w:szCs w:val="20"/>
                <w:lang w:val="et-EE"/>
              </w:rPr>
              <w:t xml:space="preserve"> (11)</w:t>
            </w:r>
          </w:p>
        </w:tc>
        <w:tc>
          <w:tcPr>
            <w:tcW w:w="993" w:type="dxa"/>
            <w:noWrap/>
            <w:vAlign w:val="center"/>
            <w:hideMark/>
          </w:tcPr>
          <w:p w14:paraId="4070FACC"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-113</w:t>
            </w:r>
          </w:p>
        </w:tc>
        <w:tc>
          <w:tcPr>
            <w:tcW w:w="1275" w:type="dxa"/>
            <w:noWrap/>
            <w:vAlign w:val="center"/>
            <w:hideMark/>
          </w:tcPr>
          <w:p w14:paraId="49522D50"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-43,8</w:t>
            </w:r>
          </w:p>
        </w:tc>
      </w:tr>
      <w:tr w:rsidR="009774DE" w:rsidRPr="00C42640" w14:paraId="359F8DD9" w14:textId="77777777" w:rsidTr="00F65326">
        <w:trPr>
          <w:trHeight w:val="240"/>
        </w:trPr>
        <w:tc>
          <w:tcPr>
            <w:tcW w:w="1418" w:type="dxa"/>
            <w:noWrap/>
            <w:hideMark/>
          </w:tcPr>
          <w:p w14:paraId="7560C3F0"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19-64</w:t>
            </w:r>
          </w:p>
        </w:tc>
        <w:tc>
          <w:tcPr>
            <w:tcW w:w="1276" w:type="dxa"/>
            <w:noWrap/>
            <w:vAlign w:val="center"/>
            <w:hideMark/>
          </w:tcPr>
          <w:p w14:paraId="1C49BC69" w14:textId="25146F9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829</w:t>
            </w:r>
            <w:r w:rsidR="00426583" w:rsidRPr="00C42640">
              <w:rPr>
                <w:rFonts w:ascii="Times New Roman" w:eastAsia="Times New Roman" w:hAnsi="Times New Roman"/>
                <w:i/>
                <w:iCs/>
                <w:noProof/>
                <w:sz w:val="20"/>
                <w:szCs w:val="20"/>
                <w:lang w:val="et-EE"/>
              </w:rPr>
              <w:t xml:space="preserve"> (55)</w:t>
            </w:r>
          </w:p>
        </w:tc>
        <w:tc>
          <w:tcPr>
            <w:tcW w:w="1417" w:type="dxa"/>
            <w:noWrap/>
            <w:vAlign w:val="center"/>
            <w:hideMark/>
          </w:tcPr>
          <w:p w14:paraId="53CDC31D" w14:textId="680D118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819</w:t>
            </w:r>
            <w:r w:rsidR="001F69A7" w:rsidRPr="00C42640">
              <w:rPr>
                <w:rFonts w:ascii="Times New Roman" w:eastAsia="Times New Roman" w:hAnsi="Times New Roman"/>
                <w:i/>
                <w:iCs/>
                <w:noProof/>
                <w:sz w:val="20"/>
                <w:szCs w:val="20"/>
                <w:lang w:val="et-EE"/>
              </w:rPr>
              <w:t xml:space="preserve"> (57)</w:t>
            </w:r>
          </w:p>
        </w:tc>
        <w:tc>
          <w:tcPr>
            <w:tcW w:w="1418" w:type="dxa"/>
            <w:noWrap/>
            <w:vAlign w:val="center"/>
            <w:hideMark/>
          </w:tcPr>
          <w:p w14:paraId="17C30781" w14:textId="0857E7AC"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793</w:t>
            </w:r>
            <w:r w:rsidR="001F69A7" w:rsidRPr="00C42640">
              <w:rPr>
                <w:rFonts w:ascii="Times New Roman" w:eastAsia="Times New Roman" w:hAnsi="Times New Roman"/>
                <w:i/>
                <w:iCs/>
                <w:noProof/>
                <w:sz w:val="20"/>
                <w:szCs w:val="20"/>
                <w:lang w:val="et-EE"/>
              </w:rPr>
              <w:t xml:space="preserve"> (60)</w:t>
            </w:r>
          </w:p>
        </w:tc>
        <w:tc>
          <w:tcPr>
            <w:tcW w:w="1275" w:type="dxa"/>
            <w:noWrap/>
            <w:vAlign w:val="center"/>
            <w:hideMark/>
          </w:tcPr>
          <w:p w14:paraId="30039CC8" w14:textId="454A77F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774</w:t>
            </w:r>
            <w:r w:rsidR="001F69A7" w:rsidRPr="00C42640">
              <w:rPr>
                <w:rFonts w:ascii="Times New Roman" w:eastAsia="Times New Roman" w:hAnsi="Times New Roman"/>
                <w:i/>
                <w:iCs/>
                <w:noProof/>
                <w:sz w:val="20"/>
                <w:szCs w:val="20"/>
                <w:lang w:val="et-EE"/>
              </w:rPr>
              <w:t xml:space="preserve"> (61)</w:t>
            </w:r>
          </w:p>
        </w:tc>
        <w:tc>
          <w:tcPr>
            <w:tcW w:w="993" w:type="dxa"/>
            <w:noWrap/>
            <w:vAlign w:val="center"/>
            <w:hideMark/>
          </w:tcPr>
          <w:p w14:paraId="15A271FC"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-55</w:t>
            </w:r>
          </w:p>
        </w:tc>
        <w:tc>
          <w:tcPr>
            <w:tcW w:w="1275" w:type="dxa"/>
            <w:noWrap/>
            <w:vAlign w:val="center"/>
            <w:hideMark/>
          </w:tcPr>
          <w:p w14:paraId="13FB9569"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-6,6</w:t>
            </w:r>
          </w:p>
        </w:tc>
      </w:tr>
      <w:tr w:rsidR="009774DE" w:rsidRPr="00C42640" w14:paraId="3A8B13CB" w14:textId="77777777" w:rsidTr="00F65326">
        <w:trPr>
          <w:trHeight w:val="240"/>
        </w:trPr>
        <w:tc>
          <w:tcPr>
            <w:tcW w:w="1418" w:type="dxa"/>
            <w:noWrap/>
            <w:hideMark/>
          </w:tcPr>
          <w:p w14:paraId="45119A38"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65+</w:t>
            </w:r>
          </w:p>
        </w:tc>
        <w:tc>
          <w:tcPr>
            <w:tcW w:w="1276" w:type="dxa"/>
            <w:noWrap/>
            <w:vAlign w:val="center"/>
            <w:hideMark/>
          </w:tcPr>
          <w:p w14:paraId="4F562EC2" w14:textId="1C09F59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306</w:t>
            </w:r>
            <w:r w:rsidR="00426583" w:rsidRPr="00C42640">
              <w:rPr>
                <w:rFonts w:ascii="Times New Roman" w:eastAsia="Times New Roman" w:hAnsi="Times New Roman"/>
                <w:i/>
                <w:iCs/>
                <w:noProof/>
                <w:sz w:val="20"/>
                <w:szCs w:val="20"/>
                <w:lang w:val="et-EE"/>
              </w:rPr>
              <w:t xml:space="preserve"> (20)</w:t>
            </w:r>
          </w:p>
        </w:tc>
        <w:tc>
          <w:tcPr>
            <w:tcW w:w="1417" w:type="dxa"/>
            <w:noWrap/>
            <w:vAlign w:val="center"/>
            <w:hideMark/>
          </w:tcPr>
          <w:p w14:paraId="384CAF34" w14:textId="586648C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305</w:t>
            </w:r>
            <w:r w:rsidR="001F69A7" w:rsidRPr="00C42640">
              <w:rPr>
                <w:rFonts w:ascii="Times New Roman" w:eastAsia="Times New Roman" w:hAnsi="Times New Roman"/>
                <w:i/>
                <w:iCs/>
                <w:noProof/>
                <w:sz w:val="20"/>
                <w:szCs w:val="20"/>
                <w:lang w:val="et-EE"/>
              </w:rPr>
              <w:t xml:space="preserve"> (21)</w:t>
            </w:r>
          </w:p>
        </w:tc>
        <w:tc>
          <w:tcPr>
            <w:tcW w:w="1418" w:type="dxa"/>
            <w:noWrap/>
            <w:vAlign w:val="center"/>
            <w:hideMark/>
          </w:tcPr>
          <w:p w14:paraId="70EA38DA" w14:textId="2F5F6C2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282</w:t>
            </w:r>
            <w:r w:rsidR="001F69A7" w:rsidRPr="00C42640">
              <w:rPr>
                <w:rFonts w:ascii="Times New Roman" w:eastAsia="Times New Roman" w:hAnsi="Times New Roman"/>
                <w:i/>
                <w:iCs/>
                <w:noProof/>
                <w:sz w:val="20"/>
                <w:szCs w:val="20"/>
                <w:lang w:val="et-EE"/>
              </w:rPr>
              <w:t xml:space="preserve"> (21)</w:t>
            </w:r>
          </w:p>
        </w:tc>
        <w:tc>
          <w:tcPr>
            <w:tcW w:w="1275" w:type="dxa"/>
            <w:noWrap/>
            <w:vAlign w:val="center"/>
            <w:hideMark/>
          </w:tcPr>
          <w:p w14:paraId="6493F0AA" w14:textId="54E858E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271</w:t>
            </w:r>
            <w:r w:rsidR="001F69A7" w:rsidRPr="00C42640">
              <w:rPr>
                <w:rFonts w:ascii="Times New Roman" w:eastAsia="Times New Roman" w:hAnsi="Times New Roman"/>
                <w:i/>
                <w:iCs/>
                <w:noProof/>
                <w:sz w:val="20"/>
                <w:szCs w:val="20"/>
                <w:lang w:val="et-EE"/>
              </w:rPr>
              <w:t xml:space="preserve"> (21)</w:t>
            </w:r>
          </w:p>
        </w:tc>
        <w:tc>
          <w:tcPr>
            <w:tcW w:w="993" w:type="dxa"/>
            <w:noWrap/>
            <w:vAlign w:val="center"/>
            <w:hideMark/>
          </w:tcPr>
          <w:p w14:paraId="1A849223"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-35</w:t>
            </w:r>
          </w:p>
        </w:tc>
        <w:tc>
          <w:tcPr>
            <w:tcW w:w="1275" w:type="dxa"/>
            <w:noWrap/>
            <w:vAlign w:val="center"/>
            <w:hideMark/>
          </w:tcPr>
          <w:p w14:paraId="6AE6FD2A"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-11,4</w:t>
            </w:r>
          </w:p>
        </w:tc>
      </w:tr>
      <w:tr w:rsidR="009774DE" w:rsidRPr="00C42640" w14:paraId="0971DBF8" w14:textId="77777777" w:rsidTr="00F65326">
        <w:trPr>
          <w:trHeight w:val="240"/>
        </w:trPr>
        <w:tc>
          <w:tcPr>
            <w:tcW w:w="1418" w:type="dxa"/>
            <w:noWrap/>
            <w:hideMark/>
          </w:tcPr>
          <w:p w14:paraId="04831D01" w14:textId="77777777" w:rsidR="00504B4C" w:rsidRPr="00C42640" w:rsidRDefault="00504B4C" w:rsidP="00504B4C">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Illuka</w:t>
            </w:r>
          </w:p>
        </w:tc>
        <w:tc>
          <w:tcPr>
            <w:tcW w:w="1276" w:type="dxa"/>
            <w:noWrap/>
            <w:vAlign w:val="center"/>
            <w:hideMark/>
          </w:tcPr>
          <w:p w14:paraId="34FC6311"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1 232</w:t>
            </w:r>
          </w:p>
        </w:tc>
        <w:tc>
          <w:tcPr>
            <w:tcW w:w="1417" w:type="dxa"/>
            <w:noWrap/>
            <w:vAlign w:val="center"/>
            <w:hideMark/>
          </w:tcPr>
          <w:p w14:paraId="51714363"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1 120</w:t>
            </w:r>
          </w:p>
        </w:tc>
        <w:tc>
          <w:tcPr>
            <w:tcW w:w="1418" w:type="dxa"/>
            <w:noWrap/>
            <w:vAlign w:val="center"/>
            <w:hideMark/>
          </w:tcPr>
          <w:p w14:paraId="0133205C"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1 059</w:t>
            </w:r>
          </w:p>
        </w:tc>
        <w:tc>
          <w:tcPr>
            <w:tcW w:w="1275" w:type="dxa"/>
            <w:noWrap/>
            <w:vAlign w:val="center"/>
            <w:hideMark/>
          </w:tcPr>
          <w:p w14:paraId="216D1269"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1 055</w:t>
            </w:r>
          </w:p>
        </w:tc>
        <w:tc>
          <w:tcPr>
            <w:tcW w:w="993" w:type="dxa"/>
            <w:noWrap/>
            <w:vAlign w:val="center"/>
            <w:hideMark/>
          </w:tcPr>
          <w:p w14:paraId="70680755"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-177</w:t>
            </w:r>
          </w:p>
        </w:tc>
        <w:tc>
          <w:tcPr>
            <w:tcW w:w="1275" w:type="dxa"/>
            <w:noWrap/>
            <w:vAlign w:val="center"/>
            <w:hideMark/>
          </w:tcPr>
          <w:p w14:paraId="61EE2E44"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-14,4</w:t>
            </w:r>
          </w:p>
        </w:tc>
      </w:tr>
      <w:tr w:rsidR="009774DE" w:rsidRPr="00C42640" w14:paraId="29DA5AA5" w14:textId="77777777" w:rsidTr="00F65326">
        <w:trPr>
          <w:trHeight w:val="240"/>
        </w:trPr>
        <w:tc>
          <w:tcPr>
            <w:tcW w:w="1418" w:type="dxa"/>
            <w:noWrap/>
            <w:hideMark/>
          </w:tcPr>
          <w:p w14:paraId="701076D5"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0-6</w:t>
            </w:r>
          </w:p>
        </w:tc>
        <w:tc>
          <w:tcPr>
            <w:tcW w:w="1276" w:type="dxa"/>
            <w:noWrap/>
            <w:vAlign w:val="center"/>
            <w:hideMark/>
          </w:tcPr>
          <w:p w14:paraId="42ABBCFE" w14:textId="205B539B"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73</w:t>
            </w:r>
            <w:r w:rsidR="00B80B9E" w:rsidRPr="00C42640">
              <w:rPr>
                <w:rFonts w:ascii="Times New Roman" w:eastAsia="Times New Roman" w:hAnsi="Times New Roman"/>
                <w:i/>
                <w:iCs/>
                <w:noProof/>
                <w:sz w:val="20"/>
                <w:szCs w:val="20"/>
                <w:lang w:val="et-EE"/>
              </w:rPr>
              <w:t xml:space="preserve"> (6)</w:t>
            </w:r>
          </w:p>
        </w:tc>
        <w:tc>
          <w:tcPr>
            <w:tcW w:w="1417" w:type="dxa"/>
            <w:noWrap/>
            <w:vAlign w:val="center"/>
            <w:hideMark/>
          </w:tcPr>
          <w:p w14:paraId="517E409A" w14:textId="7F3D43EE"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52</w:t>
            </w:r>
            <w:r w:rsidR="00B80B9E" w:rsidRPr="00C42640">
              <w:rPr>
                <w:rFonts w:ascii="Times New Roman" w:eastAsia="Times New Roman" w:hAnsi="Times New Roman"/>
                <w:i/>
                <w:iCs/>
                <w:noProof/>
                <w:sz w:val="20"/>
                <w:szCs w:val="20"/>
                <w:lang w:val="et-EE"/>
              </w:rPr>
              <w:t xml:space="preserve"> (5)</w:t>
            </w:r>
          </w:p>
        </w:tc>
        <w:tc>
          <w:tcPr>
            <w:tcW w:w="1418" w:type="dxa"/>
            <w:noWrap/>
            <w:vAlign w:val="center"/>
            <w:hideMark/>
          </w:tcPr>
          <w:p w14:paraId="73813619" w14:textId="4736B52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43</w:t>
            </w:r>
            <w:r w:rsidR="00B80B9E" w:rsidRPr="00C42640">
              <w:rPr>
                <w:rFonts w:ascii="Times New Roman" w:eastAsia="Times New Roman" w:hAnsi="Times New Roman"/>
                <w:i/>
                <w:iCs/>
                <w:noProof/>
                <w:sz w:val="20"/>
                <w:szCs w:val="20"/>
                <w:lang w:val="et-EE"/>
              </w:rPr>
              <w:t xml:space="preserve"> (4)</w:t>
            </w:r>
          </w:p>
        </w:tc>
        <w:tc>
          <w:tcPr>
            <w:tcW w:w="1275" w:type="dxa"/>
            <w:noWrap/>
            <w:vAlign w:val="center"/>
            <w:hideMark/>
          </w:tcPr>
          <w:p w14:paraId="3F055B56" w14:textId="48E3B0DE"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57</w:t>
            </w:r>
            <w:r w:rsidR="00B80B9E" w:rsidRPr="00C42640">
              <w:rPr>
                <w:rFonts w:ascii="Times New Roman" w:eastAsia="Times New Roman" w:hAnsi="Times New Roman"/>
                <w:i/>
                <w:iCs/>
                <w:noProof/>
                <w:sz w:val="20"/>
                <w:szCs w:val="20"/>
                <w:lang w:val="et-EE"/>
              </w:rPr>
              <w:t xml:space="preserve"> (5)</w:t>
            </w:r>
          </w:p>
        </w:tc>
        <w:tc>
          <w:tcPr>
            <w:tcW w:w="993" w:type="dxa"/>
            <w:noWrap/>
            <w:vAlign w:val="center"/>
            <w:hideMark/>
          </w:tcPr>
          <w:p w14:paraId="4B8DCEA1"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-16</w:t>
            </w:r>
          </w:p>
        </w:tc>
        <w:tc>
          <w:tcPr>
            <w:tcW w:w="1275" w:type="dxa"/>
            <w:noWrap/>
            <w:vAlign w:val="center"/>
            <w:hideMark/>
          </w:tcPr>
          <w:p w14:paraId="1A3CCEE8"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-21,9</w:t>
            </w:r>
          </w:p>
        </w:tc>
      </w:tr>
      <w:tr w:rsidR="009774DE" w:rsidRPr="00C42640" w14:paraId="56CDC0A8" w14:textId="77777777" w:rsidTr="00F65326">
        <w:trPr>
          <w:trHeight w:val="240"/>
        </w:trPr>
        <w:tc>
          <w:tcPr>
            <w:tcW w:w="1418" w:type="dxa"/>
            <w:noWrap/>
            <w:hideMark/>
          </w:tcPr>
          <w:p w14:paraId="38D446E8"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7-18</w:t>
            </w:r>
          </w:p>
        </w:tc>
        <w:tc>
          <w:tcPr>
            <w:tcW w:w="1276" w:type="dxa"/>
            <w:noWrap/>
            <w:vAlign w:val="center"/>
            <w:hideMark/>
          </w:tcPr>
          <w:p w14:paraId="42B0F963" w14:textId="6AA33573"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149</w:t>
            </w:r>
            <w:r w:rsidR="00B80B9E" w:rsidRPr="00C42640">
              <w:rPr>
                <w:rFonts w:ascii="Times New Roman" w:eastAsia="Times New Roman" w:hAnsi="Times New Roman"/>
                <w:i/>
                <w:iCs/>
                <w:noProof/>
                <w:sz w:val="20"/>
                <w:szCs w:val="20"/>
                <w:lang w:val="et-EE"/>
              </w:rPr>
              <w:t xml:space="preserve"> (12)</w:t>
            </w:r>
          </w:p>
        </w:tc>
        <w:tc>
          <w:tcPr>
            <w:tcW w:w="1417" w:type="dxa"/>
            <w:noWrap/>
            <w:vAlign w:val="center"/>
            <w:hideMark/>
          </w:tcPr>
          <w:p w14:paraId="1A5C3345" w14:textId="6C63F2A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122</w:t>
            </w:r>
            <w:r w:rsidR="00B80B9E" w:rsidRPr="00C42640">
              <w:rPr>
                <w:rFonts w:ascii="Times New Roman" w:eastAsia="Times New Roman" w:hAnsi="Times New Roman"/>
                <w:i/>
                <w:iCs/>
                <w:noProof/>
                <w:sz w:val="20"/>
                <w:szCs w:val="20"/>
                <w:lang w:val="et-EE"/>
              </w:rPr>
              <w:t xml:space="preserve"> (11)</w:t>
            </w:r>
          </w:p>
        </w:tc>
        <w:tc>
          <w:tcPr>
            <w:tcW w:w="1418" w:type="dxa"/>
            <w:noWrap/>
            <w:vAlign w:val="center"/>
            <w:hideMark/>
          </w:tcPr>
          <w:p w14:paraId="5E278B8C" w14:textId="18CF88C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98</w:t>
            </w:r>
            <w:r w:rsidR="00B80B9E" w:rsidRPr="00C42640">
              <w:rPr>
                <w:rFonts w:ascii="Times New Roman" w:eastAsia="Times New Roman" w:hAnsi="Times New Roman"/>
                <w:i/>
                <w:iCs/>
                <w:noProof/>
                <w:sz w:val="20"/>
                <w:szCs w:val="20"/>
                <w:lang w:val="et-EE"/>
              </w:rPr>
              <w:t xml:space="preserve"> (9)</w:t>
            </w:r>
          </w:p>
        </w:tc>
        <w:tc>
          <w:tcPr>
            <w:tcW w:w="1275" w:type="dxa"/>
            <w:noWrap/>
            <w:vAlign w:val="center"/>
            <w:hideMark/>
          </w:tcPr>
          <w:p w14:paraId="2E215D84" w14:textId="620505CB"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79</w:t>
            </w:r>
            <w:r w:rsidR="00B80B9E" w:rsidRPr="00C42640">
              <w:rPr>
                <w:rFonts w:ascii="Times New Roman" w:eastAsia="Times New Roman" w:hAnsi="Times New Roman"/>
                <w:i/>
                <w:iCs/>
                <w:noProof/>
                <w:sz w:val="20"/>
                <w:szCs w:val="20"/>
                <w:lang w:val="et-EE"/>
              </w:rPr>
              <w:t xml:space="preserve"> (7)</w:t>
            </w:r>
          </w:p>
        </w:tc>
        <w:tc>
          <w:tcPr>
            <w:tcW w:w="993" w:type="dxa"/>
            <w:noWrap/>
            <w:vAlign w:val="center"/>
            <w:hideMark/>
          </w:tcPr>
          <w:p w14:paraId="510D5AC2"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-70</w:t>
            </w:r>
          </w:p>
        </w:tc>
        <w:tc>
          <w:tcPr>
            <w:tcW w:w="1275" w:type="dxa"/>
            <w:noWrap/>
            <w:vAlign w:val="center"/>
            <w:hideMark/>
          </w:tcPr>
          <w:p w14:paraId="085F9B19"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-47,0</w:t>
            </w:r>
          </w:p>
        </w:tc>
      </w:tr>
      <w:tr w:rsidR="009774DE" w:rsidRPr="00C42640" w14:paraId="181E61C9" w14:textId="77777777" w:rsidTr="00F65326">
        <w:trPr>
          <w:trHeight w:val="240"/>
        </w:trPr>
        <w:tc>
          <w:tcPr>
            <w:tcW w:w="1418" w:type="dxa"/>
            <w:noWrap/>
            <w:hideMark/>
          </w:tcPr>
          <w:p w14:paraId="2E64DE2D"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19-64</w:t>
            </w:r>
          </w:p>
        </w:tc>
        <w:tc>
          <w:tcPr>
            <w:tcW w:w="1276" w:type="dxa"/>
            <w:noWrap/>
            <w:vAlign w:val="center"/>
            <w:hideMark/>
          </w:tcPr>
          <w:p w14:paraId="6EAC2276" w14:textId="12467C4F"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704</w:t>
            </w:r>
            <w:r w:rsidR="00B80B9E" w:rsidRPr="00C42640">
              <w:rPr>
                <w:rFonts w:ascii="Times New Roman" w:eastAsia="Times New Roman" w:hAnsi="Times New Roman"/>
                <w:i/>
                <w:iCs/>
                <w:noProof/>
                <w:sz w:val="20"/>
                <w:szCs w:val="20"/>
                <w:lang w:val="et-EE"/>
              </w:rPr>
              <w:t xml:space="preserve"> (57)</w:t>
            </w:r>
          </w:p>
        </w:tc>
        <w:tc>
          <w:tcPr>
            <w:tcW w:w="1417" w:type="dxa"/>
            <w:noWrap/>
            <w:vAlign w:val="center"/>
            <w:hideMark/>
          </w:tcPr>
          <w:p w14:paraId="5CB2F8F5" w14:textId="5161C25E"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670</w:t>
            </w:r>
            <w:r w:rsidR="00B80B9E" w:rsidRPr="00C42640">
              <w:rPr>
                <w:rFonts w:ascii="Times New Roman" w:eastAsia="Times New Roman" w:hAnsi="Times New Roman"/>
                <w:i/>
                <w:iCs/>
                <w:noProof/>
                <w:sz w:val="20"/>
                <w:szCs w:val="20"/>
                <w:lang w:val="et-EE"/>
              </w:rPr>
              <w:t xml:space="preserve"> (60)</w:t>
            </w:r>
          </w:p>
        </w:tc>
        <w:tc>
          <w:tcPr>
            <w:tcW w:w="1418" w:type="dxa"/>
            <w:noWrap/>
            <w:vAlign w:val="center"/>
            <w:hideMark/>
          </w:tcPr>
          <w:p w14:paraId="5905C504" w14:textId="6CBF39AB"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671</w:t>
            </w:r>
            <w:r w:rsidR="00B80B9E" w:rsidRPr="00C42640">
              <w:rPr>
                <w:rFonts w:ascii="Times New Roman" w:eastAsia="Times New Roman" w:hAnsi="Times New Roman"/>
                <w:i/>
                <w:iCs/>
                <w:noProof/>
                <w:sz w:val="20"/>
                <w:szCs w:val="20"/>
                <w:lang w:val="et-EE"/>
              </w:rPr>
              <w:t xml:space="preserve"> (63)</w:t>
            </w:r>
          </w:p>
        </w:tc>
        <w:tc>
          <w:tcPr>
            <w:tcW w:w="1275" w:type="dxa"/>
            <w:noWrap/>
            <w:vAlign w:val="center"/>
            <w:hideMark/>
          </w:tcPr>
          <w:p w14:paraId="4D640783" w14:textId="75BC321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662</w:t>
            </w:r>
            <w:r w:rsidR="00B80B9E" w:rsidRPr="00C42640">
              <w:rPr>
                <w:rFonts w:ascii="Times New Roman" w:eastAsia="Times New Roman" w:hAnsi="Times New Roman"/>
                <w:i/>
                <w:iCs/>
                <w:noProof/>
                <w:sz w:val="20"/>
                <w:szCs w:val="20"/>
                <w:lang w:val="et-EE"/>
              </w:rPr>
              <w:t xml:space="preserve"> (63)</w:t>
            </w:r>
          </w:p>
        </w:tc>
        <w:tc>
          <w:tcPr>
            <w:tcW w:w="993" w:type="dxa"/>
            <w:noWrap/>
            <w:vAlign w:val="center"/>
            <w:hideMark/>
          </w:tcPr>
          <w:p w14:paraId="11811D5C"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-42</w:t>
            </w:r>
          </w:p>
        </w:tc>
        <w:tc>
          <w:tcPr>
            <w:tcW w:w="1275" w:type="dxa"/>
            <w:noWrap/>
            <w:vAlign w:val="center"/>
            <w:hideMark/>
          </w:tcPr>
          <w:p w14:paraId="21501410"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-6,0</w:t>
            </w:r>
          </w:p>
        </w:tc>
      </w:tr>
      <w:tr w:rsidR="009774DE" w:rsidRPr="00C42640" w14:paraId="5259BBD5" w14:textId="77777777" w:rsidTr="00F65326">
        <w:trPr>
          <w:trHeight w:val="240"/>
        </w:trPr>
        <w:tc>
          <w:tcPr>
            <w:tcW w:w="1418" w:type="dxa"/>
            <w:noWrap/>
            <w:hideMark/>
          </w:tcPr>
          <w:p w14:paraId="609A29CB"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65+</w:t>
            </w:r>
          </w:p>
        </w:tc>
        <w:tc>
          <w:tcPr>
            <w:tcW w:w="1276" w:type="dxa"/>
            <w:noWrap/>
            <w:vAlign w:val="center"/>
            <w:hideMark/>
          </w:tcPr>
          <w:p w14:paraId="15423F6B" w14:textId="351B9C0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306</w:t>
            </w:r>
            <w:r w:rsidR="00B80B9E" w:rsidRPr="00C42640">
              <w:rPr>
                <w:rFonts w:ascii="Times New Roman" w:eastAsia="Times New Roman" w:hAnsi="Times New Roman"/>
                <w:i/>
                <w:iCs/>
                <w:noProof/>
                <w:sz w:val="20"/>
                <w:szCs w:val="20"/>
                <w:lang w:val="et-EE"/>
              </w:rPr>
              <w:t xml:space="preserve"> (25)</w:t>
            </w:r>
          </w:p>
        </w:tc>
        <w:tc>
          <w:tcPr>
            <w:tcW w:w="1417" w:type="dxa"/>
            <w:noWrap/>
            <w:vAlign w:val="center"/>
            <w:hideMark/>
          </w:tcPr>
          <w:p w14:paraId="2987AA37" w14:textId="2E6A832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276</w:t>
            </w:r>
            <w:r w:rsidR="00B80B9E" w:rsidRPr="00C42640">
              <w:rPr>
                <w:rFonts w:ascii="Times New Roman" w:eastAsia="Times New Roman" w:hAnsi="Times New Roman"/>
                <w:i/>
                <w:iCs/>
                <w:noProof/>
                <w:sz w:val="20"/>
                <w:szCs w:val="20"/>
                <w:lang w:val="et-EE"/>
              </w:rPr>
              <w:t xml:space="preserve"> (25)</w:t>
            </w:r>
          </w:p>
        </w:tc>
        <w:tc>
          <w:tcPr>
            <w:tcW w:w="1418" w:type="dxa"/>
            <w:noWrap/>
            <w:vAlign w:val="center"/>
            <w:hideMark/>
          </w:tcPr>
          <w:p w14:paraId="5499B840" w14:textId="7F144D3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247</w:t>
            </w:r>
            <w:r w:rsidR="00B80B9E" w:rsidRPr="00C42640">
              <w:rPr>
                <w:rFonts w:ascii="Times New Roman" w:eastAsia="Times New Roman" w:hAnsi="Times New Roman"/>
                <w:i/>
                <w:iCs/>
                <w:noProof/>
                <w:sz w:val="20"/>
                <w:szCs w:val="20"/>
                <w:lang w:val="et-EE"/>
              </w:rPr>
              <w:t xml:space="preserve"> (23)</w:t>
            </w:r>
          </w:p>
        </w:tc>
        <w:tc>
          <w:tcPr>
            <w:tcW w:w="1275" w:type="dxa"/>
            <w:noWrap/>
            <w:vAlign w:val="center"/>
            <w:hideMark/>
          </w:tcPr>
          <w:p w14:paraId="283E58E7" w14:textId="4FDA3AB3"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257</w:t>
            </w:r>
            <w:r w:rsidR="00B80B9E" w:rsidRPr="00C42640">
              <w:rPr>
                <w:rFonts w:ascii="Times New Roman" w:eastAsia="Times New Roman" w:hAnsi="Times New Roman"/>
                <w:i/>
                <w:iCs/>
                <w:noProof/>
                <w:sz w:val="20"/>
                <w:szCs w:val="20"/>
                <w:lang w:val="et-EE"/>
              </w:rPr>
              <w:t xml:space="preserve"> (24)</w:t>
            </w:r>
          </w:p>
        </w:tc>
        <w:tc>
          <w:tcPr>
            <w:tcW w:w="993" w:type="dxa"/>
            <w:noWrap/>
            <w:vAlign w:val="center"/>
            <w:hideMark/>
          </w:tcPr>
          <w:p w14:paraId="7AE54DBC"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-49</w:t>
            </w:r>
          </w:p>
        </w:tc>
        <w:tc>
          <w:tcPr>
            <w:tcW w:w="1275" w:type="dxa"/>
            <w:noWrap/>
            <w:vAlign w:val="center"/>
            <w:hideMark/>
          </w:tcPr>
          <w:p w14:paraId="49E431DD"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-16,0</w:t>
            </w:r>
          </w:p>
        </w:tc>
      </w:tr>
      <w:tr w:rsidR="009774DE" w:rsidRPr="00C42640" w14:paraId="038628DE" w14:textId="77777777" w:rsidTr="00F65326">
        <w:trPr>
          <w:trHeight w:val="240"/>
        </w:trPr>
        <w:tc>
          <w:tcPr>
            <w:tcW w:w="1418" w:type="dxa"/>
            <w:noWrap/>
            <w:hideMark/>
          </w:tcPr>
          <w:p w14:paraId="5787BE55" w14:textId="77777777" w:rsidR="00504B4C" w:rsidRPr="00C42640" w:rsidRDefault="00504B4C" w:rsidP="00504B4C">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Lohusuu</w:t>
            </w:r>
          </w:p>
        </w:tc>
        <w:tc>
          <w:tcPr>
            <w:tcW w:w="1276" w:type="dxa"/>
            <w:noWrap/>
            <w:vAlign w:val="center"/>
            <w:hideMark/>
          </w:tcPr>
          <w:p w14:paraId="0D9DA88F"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934</w:t>
            </w:r>
          </w:p>
        </w:tc>
        <w:tc>
          <w:tcPr>
            <w:tcW w:w="1417" w:type="dxa"/>
            <w:noWrap/>
            <w:vAlign w:val="center"/>
            <w:hideMark/>
          </w:tcPr>
          <w:p w14:paraId="74583C14"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879</w:t>
            </w:r>
          </w:p>
        </w:tc>
        <w:tc>
          <w:tcPr>
            <w:tcW w:w="1418" w:type="dxa"/>
            <w:noWrap/>
            <w:vAlign w:val="center"/>
            <w:hideMark/>
          </w:tcPr>
          <w:p w14:paraId="7805CC10"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857</w:t>
            </w:r>
          </w:p>
        </w:tc>
        <w:tc>
          <w:tcPr>
            <w:tcW w:w="1275" w:type="dxa"/>
            <w:noWrap/>
            <w:vAlign w:val="center"/>
            <w:hideMark/>
          </w:tcPr>
          <w:p w14:paraId="11728B4F"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787</w:t>
            </w:r>
          </w:p>
        </w:tc>
        <w:tc>
          <w:tcPr>
            <w:tcW w:w="993" w:type="dxa"/>
            <w:noWrap/>
            <w:vAlign w:val="center"/>
            <w:hideMark/>
          </w:tcPr>
          <w:p w14:paraId="72571529"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-147</w:t>
            </w:r>
          </w:p>
        </w:tc>
        <w:tc>
          <w:tcPr>
            <w:tcW w:w="1275" w:type="dxa"/>
            <w:noWrap/>
            <w:vAlign w:val="center"/>
            <w:hideMark/>
          </w:tcPr>
          <w:p w14:paraId="11D3C055"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-15,7</w:t>
            </w:r>
          </w:p>
        </w:tc>
      </w:tr>
      <w:tr w:rsidR="009774DE" w:rsidRPr="00C42640" w14:paraId="2E9531E0" w14:textId="77777777" w:rsidTr="00F65326">
        <w:trPr>
          <w:trHeight w:val="240"/>
        </w:trPr>
        <w:tc>
          <w:tcPr>
            <w:tcW w:w="1418" w:type="dxa"/>
            <w:noWrap/>
            <w:hideMark/>
          </w:tcPr>
          <w:p w14:paraId="4CDA71AA"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0-6</w:t>
            </w:r>
          </w:p>
        </w:tc>
        <w:tc>
          <w:tcPr>
            <w:tcW w:w="1276" w:type="dxa"/>
            <w:noWrap/>
            <w:vAlign w:val="center"/>
            <w:hideMark/>
          </w:tcPr>
          <w:p w14:paraId="73475641" w14:textId="00A677D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48</w:t>
            </w:r>
            <w:r w:rsidR="00943AEC" w:rsidRPr="00C42640">
              <w:rPr>
                <w:rFonts w:ascii="Times New Roman" w:eastAsia="Times New Roman" w:hAnsi="Times New Roman"/>
                <w:i/>
                <w:iCs/>
                <w:noProof/>
                <w:sz w:val="20"/>
                <w:szCs w:val="20"/>
                <w:lang w:val="et-EE"/>
              </w:rPr>
              <w:t xml:space="preserve"> (5)</w:t>
            </w:r>
          </w:p>
        </w:tc>
        <w:tc>
          <w:tcPr>
            <w:tcW w:w="1417" w:type="dxa"/>
            <w:noWrap/>
            <w:vAlign w:val="center"/>
            <w:hideMark/>
          </w:tcPr>
          <w:p w14:paraId="12C4F11B" w14:textId="1154A47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47</w:t>
            </w:r>
            <w:r w:rsidR="00943AEC" w:rsidRPr="00C42640">
              <w:rPr>
                <w:rFonts w:ascii="Times New Roman" w:eastAsia="Times New Roman" w:hAnsi="Times New Roman"/>
                <w:i/>
                <w:iCs/>
                <w:noProof/>
                <w:sz w:val="20"/>
                <w:szCs w:val="20"/>
                <w:lang w:val="et-EE"/>
              </w:rPr>
              <w:t xml:space="preserve"> (5)</w:t>
            </w:r>
          </w:p>
        </w:tc>
        <w:tc>
          <w:tcPr>
            <w:tcW w:w="1418" w:type="dxa"/>
            <w:noWrap/>
            <w:vAlign w:val="center"/>
            <w:hideMark/>
          </w:tcPr>
          <w:p w14:paraId="28624518" w14:textId="528DE98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46</w:t>
            </w:r>
            <w:r w:rsidR="00943AEC" w:rsidRPr="00C42640">
              <w:rPr>
                <w:rFonts w:ascii="Times New Roman" w:eastAsia="Times New Roman" w:hAnsi="Times New Roman"/>
                <w:i/>
                <w:iCs/>
                <w:noProof/>
                <w:sz w:val="20"/>
                <w:szCs w:val="20"/>
                <w:lang w:val="et-EE"/>
              </w:rPr>
              <w:t xml:space="preserve"> (5)</w:t>
            </w:r>
          </w:p>
        </w:tc>
        <w:tc>
          <w:tcPr>
            <w:tcW w:w="1275" w:type="dxa"/>
            <w:noWrap/>
            <w:vAlign w:val="center"/>
            <w:hideMark/>
          </w:tcPr>
          <w:p w14:paraId="5D016A9B" w14:textId="62DBED8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42</w:t>
            </w:r>
            <w:r w:rsidR="00943AEC" w:rsidRPr="00C42640">
              <w:rPr>
                <w:rFonts w:ascii="Times New Roman" w:eastAsia="Times New Roman" w:hAnsi="Times New Roman"/>
                <w:i/>
                <w:iCs/>
                <w:noProof/>
                <w:sz w:val="20"/>
                <w:szCs w:val="20"/>
                <w:lang w:val="et-EE"/>
              </w:rPr>
              <w:t xml:space="preserve"> (5)</w:t>
            </w:r>
          </w:p>
        </w:tc>
        <w:tc>
          <w:tcPr>
            <w:tcW w:w="993" w:type="dxa"/>
            <w:noWrap/>
            <w:vAlign w:val="center"/>
            <w:hideMark/>
          </w:tcPr>
          <w:p w14:paraId="1A63A1B0"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w:t>
            </w:r>
          </w:p>
        </w:tc>
        <w:tc>
          <w:tcPr>
            <w:tcW w:w="1275" w:type="dxa"/>
            <w:noWrap/>
            <w:vAlign w:val="center"/>
            <w:hideMark/>
          </w:tcPr>
          <w:p w14:paraId="7B3EAD8F"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-12,5</w:t>
            </w:r>
          </w:p>
        </w:tc>
      </w:tr>
      <w:tr w:rsidR="009774DE" w:rsidRPr="00C42640" w14:paraId="693E667A" w14:textId="77777777" w:rsidTr="00F65326">
        <w:trPr>
          <w:trHeight w:val="240"/>
        </w:trPr>
        <w:tc>
          <w:tcPr>
            <w:tcW w:w="1418" w:type="dxa"/>
            <w:noWrap/>
            <w:hideMark/>
          </w:tcPr>
          <w:p w14:paraId="2CA719A5"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7-18</w:t>
            </w:r>
          </w:p>
        </w:tc>
        <w:tc>
          <w:tcPr>
            <w:tcW w:w="1276" w:type="dxa"/>
            <w:noWrap/>
            <w:vAlign w:val="center"/>
            <w:hideMark/>
          </w:tcPr>
          <w:p w14:paraId="218F9C6B" w14:textId="0D4FE6F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122</w:t>
            </w:r>
            <w:r w:rsidR="00943AEC" w:rsidRPr="00C42640">
              <w:rPr>
                <w:rFonts w:ascii="Times New Roman" w:eastAsia="Times New Roman" w:hAnsi="Times New Roman"/>
                <w:i/>
                <w:iCs/>
                <w:noProof/>
                <w:sz w:val="20"/>
                <w:szCs w:val="20"/>
                <w:lang w:val="et-EE"/>
              </w:rPr>
              <w:t xml:space="preserve"> (13)</w:t>
            </w:r>
          </w:p>
        </w:tc>
        <w:tc>
          <w:tcPr>
            <w:tcW w:w="1417" w:type="dxa"/>
            <w:noWrap/>
            <w:vAlign w:val="center"/>
            <w:hideMark/>
          </w:tcPr>
          <w:p w14:paraId="1D7087AB" w14:textId="77368F7E"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94</w:t>
            </w:r>
            <w:r w:rsidR="00943AEC" w:rsidRPr="00C42640">
              <w:rPr>
                <w:rFonts w:ascii="Times New Roman" w:eastAsia="Times New Roman" w:hAnsi="Times New Roman"/>
                <w:i/>
                <w:iCs/>
                <w:noProof/>
                <w:sz w:val="20"/>
                <w:szCs w:val="20"/>
                <w:lang w:val="et-EE"/>
              </w:rPr>
              <w:t xml:space="preserve"> (11)</w:t>
            </w:r>
          </w:p>
        </w:tc>
        <w:tc>
          <w:tcPr>
            <w:tcW w:w="1418" w:type="dxa"/>
            <w:noWrap/>
            <w:vAlign w:val="center"/>
            <w:hideMark/>
          </w:tcPr>
          <w:p w14:paraId="011179F3" w14:textId="2944558E"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75</w:t>
            </w:r>
            <w:r w:rsidR="00943AEC" w:rsidRPr="00C42640">
              <w:rPr>
                <w:rFonts w:ascii="Times New Roman" w:eastAsia="Times New Roman" w:hAnsi="Times New Roman"/>
                <w:i/>
                <w:iCs/>
                <w:noProof/>
                <w:sz w:val="20"/>
                <w:szCs w:val="20"/>
                <w:lang w:val="et-EE"/>
              </w:rPr>
              <w:t xml:space="preserve"> (9)</w:t>
            </w:r>
          </w:p>
        </w:tc>
        <w:tc>
          <w:tcPr>
            <w:tcW w:w="1275" w:type="dxa"/>
            <w:noWrap/>
            <w:vAlign w:val="center"/>
            <w:hideMark/>
          </w:tcPr>
          <w:p w14:paraId="1680160E" w14:textId="2A33831F"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77</w:t>
            </w:r>
            <w:r w:rsidR="00943AEC" w:rsidRPr="00C42640">
              <w:rPr>
                <w:rFonts w:ascii="Times New Roman" w:eastAsia="Times New Roman" w:hAnsi="Times New Roman"/>
                <w:i/>
                <w:iCs/>
                <w:noProof/>
                <w:sz w:val="20"/>
                <w:szCs w:val="20"/>
                <w:lang w:val="et-EE"/>
              </w:rPr>
              <w:t xml:space="preserve"> (10)</w:t>
            </w:r>
          </w:p>
        </w:tc>
        <w:tc>
          <w:tcPr>
            <w:tcW w:w="993" w:type="dxa"/>
            <w:noWrap/>
            <w:vAlign w:val="center"/>
            <w:hideMark/>
          </w:tcPr>
          <w:p w14:paraId="4ADAC218"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-45</w:t>
            </w:r>
          </w:p>
        </w:tc>
        <w:tc>
          <w:tcPr>
            <w:tcW w:w="1275" w:type="dxa"/>
            <w:noWrap/>
            <w:vAlign w:val="center"/>
            <w:hideMark/>
          </w:tcPr>
          <w:p w14:paraId="4555021A"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-36,9</w:t>
            </w:r>
          </w:p>
        </w:tc>
      </w:tr>
      <w:tr w:rsidR="009774DE" w:rsidRPr="00C42640" w14:paraId="72F65414" w14:textId="77777777" w:rsidTr="00F65326">
        <w:trPr>
          <w:trHeight w:val="240"/>
        </w:trPr>
        <w:tc>
          <w:tcPr>
            <w:tcW w:w="1418" w:type="dxa"/>
            <w:noWrap/>
            <w:hideMark/>
          </w:tcPr>
          <w:p w14:paraId="19EE37A8"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19-64</w:t>
            </w:r>
          </w:p>
        </w:tc>
        <w:tc>
          <w:tcPr>
            <w:tcW w:w="1276" w:type="dxa"/>
            <w:noWrap/>
            <w:vAlign w:val="center"/>
            <w:hideMark/>
          </w:tcPr>
          <w:p w14:paraId="62D9D9A2" w14:textId="4D5C819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555</w:t>
            </w:r>
            <w:r w:rsidR="00943AEC" w:rsidRPr="00C42640">
              <w:rPr>
                <w:rFonts w:ascii="Times New Roman" w:eastAsia="Times New Roman" w:hAnsi="Times New Roman"/>
                <w:i/>
                <w:iCs/>
                <w:noProof/>
                <w:sz w:val="20"/>
                <w:szCs w:val="20"/>
                <w:lang w:val="et-EE"/>
              </w:rPr>
              <w:t xml:space="preserve"> (59)</w:t>
            </w:r>
          </w:p>
        </w:tc>
        <w:tc>
          <w:tcPr>
            <w:tcW w:w="1417" w:type="dxa"/>
            <w:noWrap/>
            <w:vAlign w:val="center"/>
            <w:hideMark/>
          </w:tcPr>
          <w:p w14:paraId="5A7EFF21" w14:textId="032BD74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529</w:t>
            </w:r>
            <w:r w:rsidR="00943AEC" w:rsidRPr="00C42640">
              <w:rPr>
                <w:rFonts w:ascii="Times New Roman" w:eastAsia="Times New Roman" w:hAnsi="Times New Roman"/>
                <w:i/>
                <w:iCs/>
                <w:noProof/>
                <w:sz w:val="20"/>
                <w:szCs w:val="20"/>
                <w:lang w:val="et-EE"/>
              </w:rPr>
              <w:t xml:space="preserve"> (60)</w:t>
            </w:r>
          </w:p>
        </w:tc>
        <w:tc>
          <w:tcPr>
            <w:tcW w:w="1418" w:type="dxa"/>
            <w:noWrap/>
            <w:vAlign w:val="center"/>
            <w:hideMark/>
          </w:tcPr>
          <w:p w14:paraId="550E88AD" w14:textId="3D92F1F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532</w:t>
            </w:r>
            <w:r w:rsidR="00943AEC" w:rsidRPr="00C42640">
              <w:rPr>
                <w:rFonts w:ascii="Times New Roman" w:eastAsia="Times New Roman" w:hAnsi="Times New Roman"/>
                <w:i/>
                <w:iCs/>
                <w:noProof/>
                <w:sz w:val="20"/>
                <w:szCs w:val="20"/>
                <w:lang w:val="et-EE"/>
              </w:rPr>
              <w:t xml:space="preserve"> (62)</w:t>
            </w:r>
          </w:p>
        </w:tc>
        <w:tc>
          <w:tcPr>
            <w:tcW w:w="1275" w:type="dxa"/>
            <w:noWrap/>
            <w:vAlign w:val="center"/>
            <w:hideMark/>
          </w:tcPr>
          <w:p w14:paraId="299E4012" w14:textId="153A0F83"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469</w:t>
            </w:r>
            <w:r w:rsidR="00943AEC" w:rsidRPr="00C42640">
              <w:rPr>
                <w:rFonts w:ascii="Times New Roman" w:eastAsia="Times New Roman" w:hAnsi="Times New Roman"/>
                <w:i/>
                <w:iCs/>
                <w:noProof/>
                <w:sz w:val="20"/>
                <w:szCs w:val="20"/>
                <w:lang w:val="et-EE"/>
              </w:rPr>
              <w:t xml:space="preserve"> (60</w:t>
            </w:r>
          </w:p>
        </w:tc>
        <w:tc>
          <w:tcPr>
            <w:tcW w:w="993" w:type="dxa"/>
            <w:noWrap/>
            <w:vAlign w:val="center"/>
            <w:hideMark/>
          </w:tcPr>
          <w:p w14:paraId="370CC99B"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-86</w:t>
            </w:r>
          </w:p>
        </w:tc>
        <w:tc>
          <w:tcPr>
            <w:tcW w:w="1275" w:type="dxa"/>
            <w:noWrap/>
            <w:vAlign w:val="center"/>
            <w:hideMark/>
          </w:tcPr>
          <w:p w14:paraId="009F1BB3"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-15,5</w:t>
            </w:r>
          </w:p>
        </w:tc>
      </w:tr>
      <w:tr w:rsidR="009774DE" w:rsidRPr="00C42640" w14:paraId="6B05EF3D" w14:textId="77777777" w:rsidTr="00F65326">
        <w:trPr>
          <w:trHeight w:val="240"/>
        </w:trPr>
        <w:tc>
          <w:tcPr>
            <w:tcW w:w="1418" w:type="dxa"/>
            <w:noWrap/>
            <w:hideMark/>
          </w:tcPr>
          <w:p w14:paraId="6F0469FE"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65+</w:t>
            </w:r>
          </w:p>
        </w:tc>
        <w:tc>
          <w:tcPr>
            <w:tcW w:w="1276" w:type="dxa"/>
            <w:noWrap/>
            <w:vAlign w:val="center"/>
            <w:hideMark/>
          </w:tcPr>
          <w:p w14:paraId="17631BDA" w14:textId="70E4B730"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209</w:t>
            </w:r>
            <w:r w:rsidR="00943AEC" w:rsidRPr="00C42640">
              <w:rPr>
                <w:rFonts w:ascii="Times New Roman" w:eastAsia="Times New Roman" w:hAnsi="Times New Roman"/>
                <w:i/>
                <w:iCs/>
                <w:noProof/>
                <w:sz w:val="20"/>
                <w:szCs w:val="20"/>
                <w:lang w:val="et-EE"/>
              </w:rPr>
              <w:t xml:space="preserve"> (22)</w:t>
            </w:r>
          </w:p>
        </w:tc>
        <w:tc>
          <w:tcPr>
            <w:tcW w:w="1417" w:type="dxa"/>
            <w:noWrap/>
            <w:vAlign w:val="center"/>
            <w:hideMark/>
          </w:tcPr>
          <w:p w14:paraId="5030474C" w14:textId="43EF68A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209</w:t>
            </w:r>
            <w:r w:rsidR="00943AEC" w:rsidRPr="00C42640">
              <w:rPr>
                <w:rFonts w:ascii="Times New Roman" w:eastAsia="Times New Roman" w:hAnsi="Times New Roman"/>
                <w:i/>
                <w:iCs/>
                <w:noProof/>
                <w:sz w:val="20"/>
                <w:szCs w:val="20"/>
                <w:lang w:val="et-EE"/>
              </w:rPr>
              <w:t xml:space="preserve"> (24)</w:t>
            </w:r>
          </w:p>
        </w:tc>
        <w:tc>
          <w:tcPr>
            <w:tcW w:w="1418" w:type="dxa"/>
            <w:noWrap/>
            <w:vAlign w:val="center"/>
            <w:hideMark/>
          </w:tcPr>
          <w:p w14:paraId="672C04ED" w14:textId="49587DB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204</w:t>
            </w:r>
            <w:r w:rsidR="00943AEC" w:rsidRPr="00C42640">
              <w:rPr>
                <w:rFonts w:ascii="Times New Roman" w:eastAsia="Times New Roman" w:hAnsi="Times New Roman"/>
                <w:i/>
                <w:iCs/>
                <w:noProof/>
                <w:sz w:val="20"/>
                <w:szCs w:val="20"/>
                <w:lang w:val="et-EE"/>
              </w:rPr>
              <w:t xml:space="preserve"> (24)</w:t>
            </w:r>
          </w:p>
        </w:tc>
        <w:tc>
          <w:tcPr>
            <w:tcW w:w="1275" w:type="dxa"/>
            <w:noWrap/>
            <w:vAlign w:val="center"/>
            <w:hideMark/>
          </w:tcPr>
          <w:p w14:paraId="1EC5DB88" w14:textId="6F71C07F"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199</w:t>
            </w:r>
            <w:r w:rsidR="00943AEC" w:rsidRPr="00C42640">
              <w:rPr>
                <w:rFonts w:ascii="Times New Roman" w:eastAsia="Times New Roman" w:hAnsi="Times New Roman"/>
                <w:i/>
                <w:iCs/>
                <w:noProof/>
                <w:sz w:val="20"/>
                <w:szCs w:val="20"/>
                <w:lang w:val="et-EE"/>
              </w:rPr>
              <w:t xml:space="preserve"> (25)</w:t>
            </w:r>
          </w:p>
        </w:tc>
        <w:tc>
          <w:tcPr>
            <w:tcW w:w="993" w:type="dxa"/>
            <w:noWrap/>
            <w:vAlign w:val="center"/>
            <w:hideMark/>
          </w:tcPr>
          <w:p w14:paraId="2783A54F"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w:t>
            </w:r>
          </w:p>
        </w:tc>
        <w:tc>
          <w:tcPr>
            <w:tcW w:w="1275" w:type="dxa"/>
            <w:noWrap/>
            <w:vAlign w:val="center"/>
            <w:hideMark/>
          </w:tcPr>
          <w:p w14:paraId="00698452"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-4,8</w:t>
            </w:r>
          </w:p>
        </w:tc>
      </w:tr>
      <w:tr w:rsidR="009774DE" w:rsidRPr="00C42640" w14:paraId="7FA403F9" w14:textId="77777777" w:rsidTr="00F65326">
        <w:trPr>
          <w:trHeight w:val="240"/>
        </w:trPr>
        <w:tc>
          <w:tcPr>
            <w:tcW w:w="1418" w:type="dxa"/>
            <w:noWrap/>
            <w:hideMark/>
          </w:tcPr>
          <w:p w14:paraId="5DB7F2DE" w14:textId="77777777" w:rsidR="00504B4C" w:rsidRPr="00C42640" w:rsidRDefault="00504B4C" w:rsidP="00504B4C">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Mäetaguse</w:t>
            </w:r>
          </w:p>
        </w:tc>
        <w:tc>
          <w:tcPr>
            <w:tcW w:w="1276" w:type="dxa"/>
            <w:noWrap/>
            <w:vAlign w:val="center"/>
            <w:hideMark/>
          </w:tcPr>
          <w:p w14:paraId="74ED12AD"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1 683</w:t>
            </w:r>
          </w:p>
        </w:tc>
        <w:tc>
          <w:tcPr>
            <w:tcW w:w="1417" w:type="dxa"/>
            <w:noWrap/>
            <w:vAlign w:val="center"/>
            <w:hideMark/>
          </w:tcPr>
          <w:p w14:paraId="45F2637E"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1 701</w:t>
            </w:r>
          </w:p>
        </w:tc>
        <w:tc>
          <w:tcPr>
            <w:tcW w:w="1418" w:type="dxa"/>
            <w:noWrap/>
            <w:vAlign w:val="center"/>
            <w:hideMark/>
          </w:tcPr>
          <w:p w14:paraId="7EDFC14B"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1 746</w:t>
            </w:r>
          </w:p>
        </w:tc>
        <w:tc>
          <w:tcPr>
            <w:tcW w:w="1275" w:type="dxa"/>
            <w:noWrap/>
            <w:vAlign w:val="center"/>
            <w:hideMark/>
          </w:tcPr>
          <w:p w14:paraId="6907695B"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1 751</w:t>
            </w:r>
          </w:p>
        </w:tc>
        <w:tc>
          <w:tcPr>
            <w:tcW w:w="993" w:type="dxa"/>
            <w:noWrap/>
            <w:vAlign w:val="center"/>
            <w:hideMark/>
          </w:tcPr>
          <w:p w14:paraId="5C61C5DD"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68</w:t>
            </w:r>
          </w:p>
        </w:tc>
        <w:tc>
          <w:tcPr>
            <w:tcW w:w="1275" w:type="dxa"/>
            <w:noWrap/>
            <w:vAlign w:val="center"/>
            <w:hideMark/>
          </w:tcPr>
          <w:p w14:paraId="2DF08827"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4,0</w:t>
            </w:r>
          </w:p>
        </w:tc>
      </w:tr>
      <w:tr w:rsidR="009774DE" w:rsidRPr="00C42640" w14:paraId="70CED624" w14:textId="77777777" w:rsidTr="00F65326">
        <w:trPr>
          <w:trHeight w:val="240"/>
        </w:trPr>
        <w:tc>
          <w:tcPr>
            <w:tcW w:w="1418" w:type="dxa"/>
            <w:noWrap/>
            <w:hideMark/>
          </w:tcPr>
          <w:p w14:paraId="5239766B"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0-6</w:t>
            </w:r>
          </w:p>
        </w:tc>
        <w:tc>
          <w:tcPr>
            <w:tcW w:w="1276" w:type="dxa"/>
            <w:noWrap/>
            <w:vAlign w:val="center"/>
            <w:hideMark/>
          </w:tcPr>
          <w:p w14:paraId="0180D698" w14:textId="4669DD2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131</w:t>
            </w:r>
            <w:r w:rsidR="009D572B" w:rsidRPr="00C42640">
              <w:rPr>
                <w:rFonts w:ascii="Times New Roman" w:eastAsia="Times New Roman" w:hAnsi="Times New Roman"/>
                <w:i/>
                <w:iCs/>
                <w:noProof/>
                <w:sz w:val="20"/>
                <w:szCs w:val="20"/>
                <w:lang w:val="et-EE"/>
              </w:rPr>
              <w:t xml:space="preserve"> (8)</w:t>
            </w:r>
          </w:p>
        </w:tc>
        <w:tc>
          <w:tcPr>
            <w:tcW w:w="1417" w:type="dxa"/>
            <w:noWrap/>
            <w:vAlign w:val="center"/>
            <w:hideMark/>
          </w:tcPr>
          <w:p w14:paraId="46B53207" w14:textId="7EC520F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123</w:t>
            </w:r>
            <w:r w:rsidR="009D572B" w:rsidRPr="00C42640">
              <w:rPr>
                <w:rFonts w:ascii="Times New Roman" w:eastAsia="Times New Roman" w:hAnsi="Times New Roman"/>
                <w:i/>
                <w:iCs/>
                <w:noProof/>
                <w:sz w:val="20"/>
                <w:szCs w:val="20"/>
                <w:lang w:val="et-EE"/>
              </w:rPr>
              <w:t xml:space="preserve"> (7)</w:t>
            </w:r>
          </w:p>
        </w:tc>
        <w:tc>
          <w:tcPr>
            <w:tcW w:w="1418" w:type="dxa"/>
            <w:noWrap/>
            <w:vAlign w:val="center"/>
            <w:hideMark/>
          </w:tcPr>
          <w:p w14:paraId="304D01D9" w14:textId="0A0C228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133</w:t>
            </w:r>
            <w:r w:rsidR="009D572B" w:rsidRPr="00C42640">
              <w:rPr>
                <w:rFonts w:ascii="Times New Roman" w:eastAsia="Times New Roman" w:hAnsi="Times New Roman"/>
                <w:i/>
                <w:iCs/>
                <w:noProof/>
                <w:sz w:val="20"/>
                <w:szCs w:val="20"/>
                <w:lang w:val="et-EE"/>
              </w:rPr>
              <w:t xml:space="preserve"> (8)</w:t>
            </w:r>
          </w:p>
        </w:tc>
        <w:tc>
          <w:tcPr>
            <w:tcW w:w="1275" w:type="dxa"/>
            <w:noWrap/>
            <w:vAlign w:val="center"/>
            <w:hideMark/>
          </w:tcPr>
          <w:p w14:paraId="154CB5D4" w14:textId="398CF05F"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143</w:t>
            </w:r>
            <w:r w:rsidR="009D572B" w:rsidRPr="00C42640">
              <w:rPr>
                <w:rFonts w:ascii="Times New Roman" w:eastAsia="Times New Roman" w:hAnsi="Times New Roman"/>
                <w:i/>
                <w:iCs/>
                <w:noProof/>
                <w:sz w:val="20"/>
                <w:szCs w:val="20"/>
                <w:lang w:val="et-EE"/>
              </w:rPr>
              <w:t xml:space="preserve"> (8)</w:t>
            </w:r>
          </w:p>
        </w:tc>
        <w:tc>
          <w:tcPr>
            <w:tcW w:w="993" w:type="dxa"/>
            <w:noWrap/>
            <w:vAlign w:val="center"/>
            <w:hideMark/>
          </w:tcPr>
          <w:p w14:paraId="3AE8513F"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12</w:t>
            </w:r>
          </w:p>
        </w:tc>
        <w:tc>
          <w:tcPr>
            <w:tcW w:w="1275" w:type="dxa"/>
            <w:noWrap/>
            <w:vAlign w:val="center"/>
            <w:hideMark/>
          </w:tcPr>
          <w:p w14:paraId="7D819F72"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9,2</w:t>
            </w:r>
          </w:p>
        </w:tc>
      </w:tr>
      <w:tr w:rsidR="009774DE" w:rsidRPr="00C42640" w14:paraId="450ECA9D" w14:textId="77777777" w:rsidTr="00F65326">
        <w:trPr>
          <w:trHeight w:val="240"/>
        </w:trPr>
        <w:tc>
          <w:tcPr>
            <w:tcW w:w="1418" w:type="dxa"/>
            <w:noWrap/>
            <w:hideMark/>
          </w:tcPr>
          <w:p w14:paraId="49FA1B7D"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7-18</w:t>
            </w:r>
          </w:p>
        </w:tc>
        <w:tc>
          <w:tcPr>
            <w:tcW w:w="1276" w:type="dxa"/>
            <w:noWrap/>
            <w:vAlign w:val="center"/>
            <w:hideMark/>
          </w:tcPr>
          <w:p w14:paraId="1AFD605B" w14:textId="665623C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236</w:t>
            </w:r>
            <w:r w:rsidR="009D572B" w:rsidRPr="00C42640">
              <w:rPr>
                <w:rFonts w:ascii="Times New Roman" w:eastAsia="Times New Roman" w:hAnsi="Times New Roman"/>
                <w:i/>
                <w:iCs/>
                <w:noProof/>
                <w:sz w:val="20"/>
                <w:szCs w:val="20"/>
                <w:lang w:val="et-EE"/>
              </w:rPr>
              <w:t xml:space="preserve"> (14)</w:t>
            </w:r>
          </w:p>
        </w:tc>
        <w:tc>
          <w:tcPr>
            <w:tcW w:w="1417" w:type="dxa"/>
            <w:noWrap/>
            <w:vAlign w:val="center"/>
            <w:hideMark/>
          </w:tcPr>
          <w:p w14:paraId="056643A7" w14:textId="6B8DB210"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237</w:t>
            </w:r>
            <w:r w:rsidR="009D572B" w:rsidRPr="00C42640">
              <w:rPr>
                <w:rFonts w:ascii="Times New Roman" w:eastAsia="Times New Roman" w:hAnsi="Times New Roman"/>
                <w:i/>
                <w:iCs/>
                <w:noProof/>
                <w:sz w:val="20"/>
                <w:szCs w:val="20"/>
                <w:lang w:val="et-EE"/>
              </w:rPr>
              <w:t xml:space="preserve"> (14)</w:t>
            </w:r>
          </w:p>
        </w:tc>
        <w:tc>
          <w:tcPr>
            <w:tcW w:w="1418" w:type="dxa"/>
            <w:noWrap/>
            <w:vAlign w:val="center"/>
            <w:hideMark/>
          </w:tcPr>
          <w:p w14:paraId="3F3E00CF" w14:textId="0E945CCC"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250</w:t>
            </w:r>
            <w:r w:rsidR="009D572B" w:rsidRPr="00C42640">
              <w:rPr>
                <w:rFonts w:ascii="Times New Roman" w:eastAsia="Times New Roman" w:hAnsi="Times New Roman"/>
                <w:i/>
                <w:iCs/>
                <w:noProof/>
                <w:sz w:val="20"/>
                <w:szCs w:val="20"/>
                <w:lang w:val="et-EE"/>
              </w:rPr>
              <w:t xml:space="preserve"> (14)</w:t>
            </w:r>
          </w:p>
        </w:tc>
        <w:tc>
          <w:tcPr>
            <w:tcW w:w="1275" w:type="dxa"/>
            <w:noWrap/>
            <w:vAlign w:val="center"/>
            <w:hideMark/>
          </w:tcPr>
          <w:p w14:paraId="48B1E64E" w14:textId="6EEE374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254</w:t>
            </w:r>
            <w:r w:rsidR="009D572B" w:rsidRPr="00C42640">
              <w:rPr>
                <w:rFonts w:ascii="Times New Roman" w:eastAsia="Times New Roman" w:hAnsi="Times New Roman"/>
                <w:i/>
                <w:iCs/>
                <w:noProof/>
                <w:sz w:val="20"/>
                <w:szCs w:val="20"/>
                <w:lang w:val="et-EE"/>
              </w:rPr>
              <w:t xml:space="preserve"> (15)</w:t>
            </w:r>
          </w:p>
        </w:tc>
        <w:tc>
          <w:tcPr>
            <w:tcW w:w="993" w:type="dxa"/>
            <w:noWrap/>
            <w:vAlign w:val="center"/>
            <w:hideMark/>
          </w:tcPr>
          <w:p w14:paraId="6BDD27C2"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18</w:t>
            </w:r>
          </w:p>
        </w:tc>
        <w:tc>
          <w:tcPr>
            <w:tcW w:w="1275" w:type="dxa"/>
            <w:noWrap/>
            <w:vAlign w:val="center"/>
            <w:hideMark/>
          </w:tcPr>
          <w:p w14:paraId="1E4B2D1F"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7,6</w:t>
            </w:r>
          </w:p>
        </w:tc>
      </w:tr>
      <w:tr w:rsidR="009774DE" w:rsidRPr="00C42640" w14:paraId="086F092C" w14:textId="77777777" w:rsidTr="00F65326">
        <w:trPr>
          <w:trHeight w:val="240"/>
        </w:trPr>
        <w:tc>
          <w:tcPr>
            <w:tcW w:w="1418" w:type="dxa"/>
            <w:noWrap/>
            <w:hideMark/>
          </w:tcPr>
          <w:p w14:paraId="637FC665"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19-64</w:t>
            </w:r>
          </w:p>
        </w:tc>
        <w:tc>
          <w:tcPr>
            <w:tcW w:w="1276" w:type="dxa"/>
            <w:noWrap/>
            <w:vAlign w:val="center"/>
            <w:hideMark/>
          </w:tcPr>
          <w:p w14:paraId="37EAF6F8" w14:textId="11A7070C"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998</w:t>
            </w:r>
            <w:r w:rsidR="009D572B" w:rsidRPr="00C42640">
              <w:rPr>
                <w:rFonts w:ascii="Times New Roman" w:eastAsia="Times New Roman" w:hAnsi="Times New Roman"/>
                <w:i/>
                <w:iCs/>
                <w:noProof/>
                <w:sz w:val="20"/>
                <w:szCs w:val="20"/>
                <w:lang w:val="et-EE"/>
              </w:rPr>
              <w:t xml:space="preserve"> (59)</w:t>
            </w:r>
          </w:p>
        </w:tc>
        <w:tc>
          <w:tcPr>
            <w:tcW w:w="1417" w:type="dxa"/>
            <w:noWrap/>
            <w:vAlign w:val="center"/>
            <w:hideMark/>
          </w:tcPr>
          <w:p w14:paraId="4C115F9C" w14:textId="35F4FB0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1 034</w:t>
            </w:r>
            <w:r w:rsidR="009D572B" w:rsidRPr="00C42640">
              <w:rPr>
                <w:rFonts w:ascii="Times New Roman" w:eastAsia="Times New Roman" w:hAnsi="Times New Roman"/>
                <w:i/>
                <w:iCs/>
                <w:noProof/>
                <w:sz w:val="20"/>
                <w:szCs w:val="20"/>
                <w:lang w:val="et-EE"/>
              </w:rPr>
              <w:t xml:space="preserve"> (61)</w:t>
            </w:r>
          </w:p>
        </w:tc>
        <w:tc>
          <w:tcPr>
            <w:tcW w:w="1418" w:type="dxa"/>
            <w:noWrap/>
            <w:vAlign w:val="center"/>
            <w:hideMark/>
          </w:tcPr>
          <w:p w14:paraId="518DC381" w14:textId="6CB8BED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1 071</w:t>
            </w:r>
            <w:r w:rsidR="009D572B" w:rsidRPr="00C42640">
              <w:rPr>
                <w:rFonts w:ascii="Times New Roman" w:eastAsia="Times New Roman" w:hAnsi="Times New Roman"/>
                <w:i/>
                <w:iCs/>
                <w:noProof/>
                <w:sz w:val="20"/>
                <w:szCs w:val="20"/>
                <w:lang w:val="et-EE"/>
              </w:rPr>
              <w:t xml:space="preserve"> (61)</w:t>
            </w:r>
          </w:p>
        </w:tc>
        <w:tc>
          <w:tcPr>
            <w:tcW w:w="1275" w:type="dxa"/>
            <w:noWrap/>
            <w:vAlign w:val="center"/>
            <w:hideMark/>
          </w:tcPr>
          <w:p w14:paraId="469211EA" w14:textId="43CBF65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1 060</w:t>
            </w:r>
            <w:r w:rsidR="009D572B" w:rsidRPr="00C42640">
              <w:rPr>
                <w:rFonts w:ascii="Times New Roman" w:eastAsia="Times New Roman" w:hAnsi="Times New Roman"/>
                <w:i/>
                <w:iCs/>
                <w:noProof/>
                <w:sz w:val="20"/>
                <w:szCs w:val="20"/>
                <w:lang w:val="et-EE"/>
              </w:rPr>
              <w:t xml:space="preserve"> (61)</w:t>
            </w:r>
          </w:p>
        </w:tc>
        <w:tc>
          <w:tcPr>
            <w:tcW w:w="993" w:type="dxa"/>
            <w:noWrap/>
            <w:vAlign w:val="center"/>
            <w:hideMark/>
          </w:tcPr>
          <w:p w14:paraId="6CC626FB"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62</w:t>
            </w:r>
          </w:p>
        </w:tc>
        <w:tc>
          <w:tcPr>
            <w:tcW w:w="1275" w:type="dxa"/>
            <w:noWrap/>
            <w:vAlign w:val="center"/>
            <w:hideMark/>
          </w:tcPr>
          <w:p w14:paraId="08D25762"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6,2</w:t>
            </w:r>
          </w:p>
        </w:tc>
      </w:tr>
      <w:tr w:rsidR="009774DE" w:rsidRPr="00C42640" w14:paraId="3C2E9949" w14:textId="77777777" w:rsidTr="00F65326">
        <w:trPr>
          <w:trHeight w:val="240"/>
        </w:trPr>
        <w:tc>
          <w:tcPr>
            <w:tcW w:w="1418" w:type="dxa"/>
            <w:noWrap/>
            <w:hideMark/>
          </w:tcPr>
          <w:p w14:paraId="26BF83CD"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65+</w:t>
            </w:r>
          </w:p>
        </w:tc>
        <w:tc>
          <w:tcPr>
            <w:tcW w:w="1276" w:type="dxa"/>
            <w:noWrap/>
            <w:vAlign w:val="center"/>
            <w:hideMark/>
          </w:tcPr>
          <w:p w14:paraId="1C300666" w14:textId="4FC61FF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318</w:t>
            </w:r>
            <w:r w:rsidR="009D572B" w:rsidRPr="00C42640">
              <w:rPr>
                <w:rFonts w:ascii="Times New Roman" w:eastAsia="Times New Roman" w:hAnsi="Times New Roman"/>
                <w:i/>
                <w:iCs/>
                <w:noProof/>
                <w:sz w:val="20"/>
                <w:szCs w:val="20"/>
                <w:lang w:val="et-EE"/>
              </w:rPr>
              <w:t xml:space="preserve"> (19)</w:t>
            </w:r>
          </w:p>
        </w:tc>
        <w:tc>
          <w:tcPr>
            <w:tcW w:w="1417" w:type="dxa"/>
            <w:noWrap/>
            <w:vAlign w:val="center"/>
            <w:hideMark/>
          </w:tcPr>
          <w:p w14:paraId="79722FFF" w14:textId="124F5F6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307</w:t>
            </w:r>
            <w:r w:rsidR="009D572B" w:rsidRPr="00C42640">
              <w:rPr>
                <w:rFonts w:ascii="Times New Roman" w:eastAsia="Times New Roman" w:hAnsi="Times New Roman"/>
                <w:i/>
                <w:iCs/>
                <w:noProof/>
                <w:sz w:val="20"/>
                <w:szCs w:val="20"/>
                <w:lang w:val="et-EE"/>
              </w:rPr>
              <w:t xml:space="preserve"> (18)</w:t>
            </w:r>
          </w:p>
        </w:tc>
        <w:tc>
          <w:tcPr>
            <w:tcW w:w="1418" w:type="dxa"/>
            <w:noWrap/>
            <w:vAlign w:val="center"/>
            <w:hideMark/>
          </w:tcPr>
          <w:p w14:paraId="2CA84BA4" w14:textId="067E624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292</w:t>
            </w:r>
            <w:r w:rsidR="009D572B" w:rsidRPr="00C42640">
              <w:rPr>
                <w:rFonts w:ascii="Times New Roman" w:eastAsia="Times New Roman" w:hAnsi="Times New Roman"/>
                <w:i/>
                <w:iCs/>
                <w:noProof/>
                <w:sz w:val="20"/>
                <w:szCs w:val="20"/>
                <w:lang w:val="et-EE"/>
              </w:rPr>
              <w:t xml:space="preserve"> (17)</w:t>
            </w:r>
          </w:p>
        </w:tc>
        <w:tc>
          <w:tcPr>
            <w:tcW w:w="1275" w:type="dxa"/>
            <w:noWrap/>
            <w:vAlign w:val="center"/>
            <w:hideMark/>
          </w:tcPr>
          <w:p w14:paraId="4F6A8BBF" w14:textId="02B7179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294</w:t>
            </w:r>
            <w:r w:rsidR="009D572B" w:rsidRPr="00C42640">
              <w:rPr>
                <w:rFonts w:ascii="Times New Roman" w:eastAsia="Times New Roman" w:hAnsi="Times New Roman"/>
                <w:i/>
                <w:iCs/>
                <w:noProof/>
                <w:sz w:val="20"/>
                <w:szCs w:val="20"/>
                <w:lang w:val="et-EE"/>
              </w:rPr>
              <w:t xml:space="preserve"> (17)</w:t>
            </w:r>
          </w:p>
        </w:tc>
        <w:tc>
          <w:tcPr>
            <w:tcW w:w="993" w:type="dxa"/>
            <w:noWrap/>
            <w:vAlign w:val="center"/>
            <w:hideMark/>
          </w:tcPr>
          <w:p w14:paraId="45800EEE"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-24</w:t>
            </w:r>
          </w:p>
        </w:tc>
        <w:tc>
          <w:tcPr>
            <w:tcW w:w="1275" w:type="dxa"/>
            <w:noWrap/>
            <w:vAlign w:val="center"/>
            <w:hideMark/>
          </w:tcPr>
          <w:p w14:paraId="5CC9938E"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-7,5</w:t>
            </w:r>
          </w:p>
        </w:tc>
      </w:tr>
      <w:tr w:rsidR="009774DE" w:rsidRPr="00C42640" w14:paraId="14F5817D" w14:textId="77777777" w:rsidTr="00F65326">
        <w:trPr>
          <w:trHeight w:val="240"/>
        </w:trPr>
        <w:tc>
          <w:tcPr>
            <w:tcW w:w="1418" w:type="dxa"/>
            <w:noWrap/>
            <w:hideMark/>
          </w:tcPr>
          <w:p w14:paraId="62BB522B" w14:textId="77777777" w:rsidR="00504B4C" w:rsidRPr="00C42640" w:rsidRDefault="00504B4C" w:rsidP="00504B4C">
            <w:pPr>
              <w:rPr>
                <w:rFonts w:ascii="Times New Roman" w:eastAsia="Times New Roman" w:hAnsi="Times New Roman"/>
                <w:noProof/>
                <w:sz w:val="20"/>
                <w:szCs w:val="20"/>
                <w:lang w:val="et-EE"/>
              </w:rPr>
            </w:pPr>
            <w:r w:rsidRPr="00C42640">
              <w:rPr>
                <w:rFonts w:ascii="Times New Roman" w:eastAsia="Times New Roman" w:hAnsi="Times New Roman"/>
                <w:noProof/>
                <w:sz w:val="20"/>
                <w:szCs w:val="20"/>
                <w:lang w:val="et-EE"/>
              </w:rPr>
              <w:t>Tudulinna</w:t>
            </w:r>
          </w:p>
        </w:tc>
        <w:tc>
          <w:tcPr>
            <w:tcW w:w="1276" w:type="dxa"/>
            <w:noWrap/>
            <w:vAlign w:val="center"/>
            <w:hideMark/>
          </w:tcPr>
          <w:p w14:paraId="474C34DB"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627</w:t>
            </w:r>
          </w:p>
        </w:tc>
        <w:tc>
          <w:tcPr>
            <w:tcW w:w="1417" w:type="dxa"/>
            <w:noWrap/>
            <w:vAlign w:val="center"/>
            <w:hideMark/>
          </w:tcPr>
          <w:p w14:paraId="51948B5A"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573</w:t>
            </w:r>
          </w:p>
        </w:tc>
        <w:tc>
          <w:tcPr>
            <w:tcW w:w="1418" w:type="dxa"/>
            <w:noWrap/>
            <w:vAlign w:val="center"/>
            <w:hideMark/>
          </w:tcPr>
          <w:p w14:paraId="4AB2D4B6"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501</w:t>
            </w:r>
          </w:p>
        </w:tc>
        <w:tc>
          <w:tcPr>
            <w:tcW w:w="1275" w:type="dxa"/>
            <w:noWrap/>
            <w:vAlign w:val="center"/>
            <w:hideMark/>
          </w:tcPr>
          <w:p w14:paraId="49971BDD"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482</w:t>
            </w:r>
          </w:p>
        </w:tc>
        <w:tc>
          <w:tcPr>
            <w:tcW w:w="993" w:type="dxa"/>
            <w:noWrap/>
            <w:vAlign w:val="center"/>
            <w:hideMark/>
          </w:tcPr>
          <w:p w14:paraId="4514CDA5"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-145</w:t>
            </w:r>
          </w:p>
        </w:tc>
        <w:tc>
          <w:tcPr>
            <w:tcW w:w="1275" w:type="dxa"/>
            <w:noWrap/>
            <w:vAlign w:val="center"/>
            <w:hideMark/>
          </w:tcPr>
          <w:p w14:paraId="4A21FD0C"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-23,1</w:t>
            </w:r>
          </w:p>
        </w:tc>
      </w:tr>
      <w:tr w:rsidR="009774DE" w:rsidRPr="00C42640" w14:paraId="589F967F" w14:textId="77777777" w:rsidTr="00F65326">
        <w:trPr>
          <w:trHeight w:val="240"/>
        </w:trPr>
        <w:tc>
          <w:tcPr>
            <w:tcW w:w="1418" w:type="dxa"/>
            <w:noWrap/>
            <w:hideMark/>
          </w:tcPr>
          <w:p w14:paraId="297560DE"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0-6</w:t>
            </w:r>
          </w:p>
        </w:tc>
        <w:tc>
          <w:tcPr>
            <w:tcW w:w="1276" w:type="dxa"/>
            <w:noWrap/>
            <w:vAlign w:val="center"/>
            <w:hideMark/>
          </w:tcPr>
          <w:p w14:paraId="1711F0EE" w14:textId="4510D27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48</w:t>
            </w:r>
            <w:r w:rsidR="009D572B" w:rsidRPr="00C42640">
              <w:rPr>
                <w:rFonts w:ascii="Times New Roman" w:eastAsia="Times New Roman" w:hAnsi="Times New Roman"/>
                <w:i/>
                <w:iCs/>
                <w:noProof/>
                <w:sz w:val="20"/>
                <w:szCs w:val="20"/>
                <w:lang w:val="et-EE"/>
              </w:rPr>
              <w:t xml:space="preserve"> (8)</w:t>
            </w:r>
          </w:p>
        </w:tc>
        <w:tc>
          <w:tcPr>
            <w:tcW w:w="1417" w:type="dxa"/>
            <w:noWrap/>
            <w:vAlign w:val="center"/>
            <w:hideMark/>
          </w:tcPr>
          <w:p w14:paraId="26548A7E" w14:textId="29BA329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35</w:t>
            </w:r>
            <w:r w:rsidR="009D572B" w:rsidRPr="00C42640">
              <w:rPr>
                <w:rFonts w:ascii="Times New Roman" w:eastAsia="Times New Roman" w:hAnsi="Times New Roman"/>
                <w:i/>
                <w:iCs/>
                <w:noProof/>
                <w:sz w:val="20"/>
                <w:szCs w:val="20"/>
                <w:lang w:val="et-EE"/>
              </w:rPr>
              <w:t xml:space="preserve"> (6)</w:t>
            </w:r>
          </w:p>
        </w:tc>
        <w:tc>
          <w:tcPr>
            <w:tcW w:w="1418" w:type="dxa"/>
            <w:noWrap/>
            <w:vAlign w:val="center"/>
            <w:hideMark/>
          </w:tcPr>
          <w:p w14:paraId="1451C7D0" w14:textId="6D192F7B"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33</w:t>
            </w:r>
            <w:r w:rsidR="009D572B" w:rsidRPr="00C42640">
              <w:rPr>
                <w:rFonts w:ascii="Times New Roman" w:eastAsia="Times New Roman" w:hAnsi="Times New Roman"/>
                <w:i/>
                <w:iCs/>
                <w:noProof/>
                <w:sz w:val="20"/>
                <w:szCs w:val="20"/>
                <w:lang w:val="et-EE"/>
              </w:rPr>
              <w:t xml:space="preserve"> (7)</w:t>
            </w:r>
          </w:p>
        </w:tc>
        <w:tc>
          <w:tcPr>
            <w:tcW w:w="1275" w:type="dxa"/>
            <w:noWrap/>
            <w:vAlign w:val="center"/>
            <w:hideMark/>
          </w:tcPr>
          <w:p w14:paraId="206B2758" w14:textId="2DD1EEA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25</w:t>
            </w:r>
            <w:r w:rsidR="009D572B" w:rsidRPr="00C42640">
              <w:rPr>
                <w:rFonts w:ascii="Times New Roman" w:eastAsia="Times New Roman" w:hAnsi="Times New Roman"/>
                <w:i/>
                <w:iCs/>
                <w:noProof/>
                <w:sz w:val="20"/>
                <w:szCs w:val="20"/>
                <w:lang w:val="et-EE"/>
              </w:rPr>
              <w:t xml:space="preserve"> (5)</w:t>
            </w:r>
          </w:p>
        </w:tc>
        <w:tc>
          <w:tcPr>
            <w:tcW w:w="993" w:type="dxa"/>
            <w:noWrap/>
            <w:vAlign w:val="center"/>
            <w:hideMark/>
          </w:tcPr>
          <w:p w14:paraId="49D117F6"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-23</w:t>
            </w:r>
          </w:p>
        </w:tc>
        <w:tc>
          <w:tcPr>
            <w:tcW w:w="1275" w:type="dxa"/>
            <w:noWrap/>
            <w:vAlign w:val="center"/>
            <w:hideMark/>
          </w:tcPr>
          <w:p w14:paraId="75910CA9"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-47,9</w:t>
            </w:r>
          </w:p>
        </w:tc>
      </w:tr>
      <w:tr w:rsidR="009774DE" w:rsidRPr="00C42640" w14:paraId="1D95294F" w14:textId="77777777" w:rsidTr="00F65326">
        <w:trPr>
          <w:trHeight w:val="240"/>
        </w:trPr>
        <w:tc>
          <w:tcPr>
            <w:tcW w:w="1418" w:type="dxa"/>
            <w:noWrap/>
            <w:hideMark/>
          </w:tcPr>
          <w:p w14:paraId="7D5D5D93"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 xml:space="preserve"> 7-18</w:t>
            </w:r>
          </w:p>
        </w:tc>
        <w:tc>
          <w:tcPr>
            <w:tcW w:w="1276" w:type="dxa"/>
            <w:noWrap/>
            <w:vAlign w:val="center"/>
            <w:hideMark/>
          </w:tcPr>
          <w:p w14:paraId="01DBCFA2" w14:textId="316744E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113</w:t>
            </w:r>
            <w:r w:rsidR="009D572B" w:rsidRPr="00C42640">
              <w:rPr>
                <w:rFonts w:ascii="Times New Roman" w:eastAsia="Times New Roman" w:hAnsi="Times New Roman"/>
                <w:i/>
                <w:iCs/>
                <w:noProof/>
                <w:sz w:val="20"/>
                <w:szCs w:val="20"/>
                <w:lang w:val="et-EE"/>
              </w:rPr>
              <w:t xml:space="preserve"> (18)</w:t>
            </w:r>
          </w:p>
        </w:tc>
        <w:tc>
          <w:tcPr>
            <w:tcW w:w="1417" w:type="dxa"/>
            <w:noWrap/>
            <w:vAlign w:val="center"/>
            <w:hideMark/>
          </w:tcPr>
          <w:p w14:paraId="68B93DCF" w14:textId="67337410"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96</w:t>
            </w:r>
            <w:r w:rsidR="009D572B" w:rsidRPr="00C42640">
              <w:rPr>
                <w:rFonts w:ascii="Times New Roman" w:eastAsia="Times New Roman" w:hAnsi="Times New Roman"/>
                <w:i/>
                <w:iCs/>
                <w:noProof/>
                <w:sz w:val="20"/>
                <w:szCs w:val="20"/>
                <w:lang w:val="et-EE"/>
              </w:rPr>
              <w:t xml:space="preserve"> (17)</w:t>
            </w:r>
          </w:p>
        </w:tc>
        <w:tc>
          <w:tcPr>
            <w:tcW w:w="1418" w:type="dxa"/>
            <w:noWrap/>
            <w:vAlign w:val="center"/>
            <w:hideMark/>
          </w:tcPr>
          <w:p w14:paraId="258524BD" w14:textId="7A3F638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55</w:t>
            </w:r>
            <w:r w:rsidR="009D572B" w:rsidRPr="00C42640">
              <w:rPr>
                <w:rFonts w:ascii="Times New Roman" w:eastAsia="Times New Roman" w:hAnsi="Times New Roman"/>
                <w:i/>
                <w:iCs/>
                <w:noProof/>
                <w:sz w:val="20"/>
                <w:szCs w:val="20"/>
                <w:lang w:val="et-EE"/>
              </w:rPr>
              <w:t xml:space="preserve"> (11)</w:t>
            </w:r>
          </w:p>
        </w:tc>
        <w:tc>
          <w:tcPr>
            <w:tcW w:w="1275" w:type="dxa"/>
            <w:noWrap/>
            <w:vAlign w:val="center"/>
            <w:hideMark/>
          </w:tcPr>
          <w:p w14:paraId="7FDF3EC6" w14:textId="69BCDFBE"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59</w:t>
            </w:r>
            <w:r w:rsidR="009D572B" w:rsidRPr="00C42640">
              <w:rPr>
                <w:rFonts w:ascii="Times New Roman" w:eastAsia="Times New Roman" w:hAnsi="Times New Roman"/>
                <w:i/>
                <w:iCs/>
                <w:noProof/>
                <w:sz w:val="20"/>
                <w:szCs w:val="20"/>
                <w:lang w:val="et-EE"/>
              </w:rPr>
              <w:t xml:space="preserve"> (12)</w:t>
            </w:r>
          </w:p>
        </w:tc>
        <w:tc>
          <w:tcPr>
            <w:tcW w:w="993" w:type="dxa"/>
            <w:noWrap/>
            <w:vAlign w:val="center"/>
            <w:hideMark/>
          </w:tcPr>
          <w:p w14:paraId="32782326"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-54</w:t>
            </w:r>
          </w:p>
        </w:tc>
        <w:tc>
          <w:tcPr>
            <w:tcW w:w="1275" w:type="dxa"/>
            <w:noWrap/>
            <w:vAlign w:val="center"/>
            <w:hideMark/>
          </w:tcPr>
          <w:p w14:paraId="45E92DF7"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-47,8</w:t>
            </w:r>
          </w:p>
        </w:tc>
      </w:tr>
      <w:tr w:rsidR="009774DE" w:rsidRPr="00C42640" w14:paraId="3D746408" w14:textId="77777777" w:rsidTr="00F65326">
        <w:trPr>
          <w:trHeight w:val="240"/>
        </w:trPr>
        <w:tc>
          <w:tcPr>
            <w:tcW w:w="1418" w:type="dxa"/>
            <w:noWrap/>
            <w:hideMark/>
          </w:tcPr>
          <w:p w14:paraId="7E5E8799"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19-64</w:t>
            </w:r>
          </w:p>
        </w:tc>
        <w:tc>
          <w:tcPr>
            <w:tcW w:w="1276" w:type="dxa"/>
            <w:noWrap/>
            <w:vAlign w:val="center"/>
            <w:hideMark/>
          </w:tcPr>
          <w:p w14:paraId="0B84F8DD" w14:textId="61CB0D5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330</w:t>
            </w:r>
            <w:r w:rsidR="009D572B" w:rsidRPr="00C42640">
              <w:rPr>
                <w:rFonts w:ascii="Times New Roman" w:eastAsia="Times New Roman" w:hAnsi="Times New Roman"/>
                <w:i/>
                <w:iCs/>
                <w:noProof/>
                <w:sz w:val="20"/>
                <w:szCs w:val="20"/>
                <w:lang w:val="et-EE"/>
              </w:rPr>
              <w:t xml:space="preserve"> (53)</w:t>
            </w:r>
          </w:p>
        </w:tc>
        <w:tc>
          <w:tcPr>
            <w:tcW w:w="1417" w:type="dxa"/>
            <w:noWrap/>
            <w:vAlign w:val="center"/>
            <w:hideMark/>
          </w:tcPr>
          <w:p w14:paraId="074BE891" w14:textId="3BF8864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307</w:t>
            </w:r>
            <w:r w:rsidR="009D572B" w:rsidRPr="00C42640">
              <w:rPr>
                <w:rFonts w:ascii="Times New Roman" w:eastAsia="Times New Roman" w:hAnsi="Times New Roman"/>
                <w:i/>
                <w:iCs/>
                <w:noProof/>
                <w:sz w:val="20"/>
                <w:szCs w:val="20"/>
                <w:lang w:val="et-EE"/>
              </w:rPr>
              <w:t xml:space="preserve"> (54)</w:t>
            </w:r>
          </w:p>
        </w:tc>
        <w:tc>
          <w:tcPr>
            <w:tcW w:w="1418" w:type="dxa"/>
            <w:noWrap/>
            <w:vAlign w:val="center"/>
            <w:hideMark/>
          </w:tcPr>
          <w:p w14:paraId="0625B196" w14:textId="6CDA87A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296</w:t>
            </w:r>
            <w:r w:rsidR="009D572B" w:rsidRPr="00C42640">
              <w:rPr>
                <w:rFonts w:ascii="Times New Roman" w:eastAsia="Times New Roman" w:hAnsi="Times New Roman"/>
                <w:i/>
                <w:iCs/>
                <w:noProof/>
                <w:sz w:val="20"/>
                <w:szCs w:val="20"/>
                <w:lang w:val="et-EE"/>
              </w:rPr>
              <w:t xml:space="preserve"> (62)</w:t>
            </w:r>
          </w:p>
        </w:tc>
        <w:tc>
          <w:tcPr>
            <w:tcW w:w="1275" w:type="dxa"/>
            <w:noWrap/>
            <w:vAlign w:val="center"/>
            <w:hideMark/>
          </w:tcPr>
          <w:p w14:paraId="6F1A6FBA" w14:textId="0DE077E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279</w:t>
            </w:r>
            <w:r w:rsidR="009D572B" w:rsidRPr="00C42640">
              <w:rPr>
                <w:rFonts w:ascii="Times New Roman" w:eastAsia="Times New Roman" w:hAnsi="Times New Roman"/>
                <w:i/>
                <w:iCs/>
                <w:noProof/>
                <w:sz w:val="20"/>
                <w:szCs w:val="20"/>
                <w:lang w:val="et-EE"/>
              </w:rPr>
              <w:t xml:space="preserve"> (58)</w:t>
            </w:r>
          </w:p>
        </w:tc>
        <w:tc>
          <w:tcPr>
            <w:tcW w:w="993" w:type="dxa"/>
            <w:noWrap/>
            <w:vAlign w:val="center"/>
            <w:hideMark/>
          </w:tcPr>
          <w:p w14:paraId="643D212A"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-51</w:t>
            </w:r>
          </w:p>
        </w:tc>
        <w:tc>
          <w:tcPr>
            <w:tcW w:w="1275" w:type="dxa"/>
            <w:noWrap/>
            <w:vAlign w:val="center"/>
            <w:hideMark/>
          </w:tcPr>
          <w:p w14:paraId="182E25FF"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-15,5</w:t>
            </w:r>
          </w:p>
        </w:tc>
      </w:tr>
      <w:tr w:rsidR="009774DE" w:rsidRPr="00C42640" w14:paraId="4AF4FC02" w14:textId="77777777" w:rsidTr="00F65326">
        <w:trPr>
          <w:trHeight w:val="240"/>
        </w:trPr>
        <w:tc>
          <w:tcPr>
            <w:tcW w:w="1418" w:type="dxa"/>
            <w:noWrap/>
            <w:hideMark/>
          </w:tcPr>
          <w:p w14:paraId="352E49D1" w14:textId="77777777" w:rsidR="00504B4C" w:rsidRPr="00C42640" w:rsidRDefault="00504B4C" w:rsidP="00504B4C">
            <w:pPr>
              <w:jc w:val="right"/>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65+</w:t>
            </w:r>
          </w:p>
        </w:tc>
        <w:tc>
          <w:tcPr>
            <w:tcW w:w="1276" w:type="dxa"/>
            <w:noWrap/>
            <w:vAlign w:val="center"/>
            <w:hideMark/>
          </w:tcPr>
          <w:p w14:paraId="4BD2B8A2" w14:textId="45CB77A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136</w:t>
            </w:r>
            <w:r w:rsidR="009D572B" w:rsidRPr="00C42640">
              <w:rPr>
                <w:rFonts w:ascii="Times New Roman" w:eastAsia="Times New Roman" w:hAnsi="Times New Roman"/>
                <w:i/>
                <w:iCs/>
                <w:noProof/>
                <w:sz w:val="20"/>
                <w:szCs w:val="20"/>
                <w:lang w:val="et-EE"/>
              </w:rPr>
              <w:t xml:space="preserve"> (22)</w:t>
            </w:r>
          </w:p>
        </w:tc>
        <w:tc>
          <w:tcPr>
            <w:tcW w:w="1417" w:type="dxa"/>
            <w:noWrap/>
            <w:vAlign w:val="center"/>
            <w:hideMark/>
          </w:tcPr>
          <w:p w14:paraId="6E01F34B" w14:textId="4843D39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135</w:t>
            </w:r>
            <w:r w:rsidR="009D572B" w:rsidRPr="00C42640">
              <w:rPr>
                <w:rFonts w:ascii="Times New Roman" w:eastAsia="Times New Roman" w:hAnsi="Times New Roman"/>
                <w:i/>
                <w:iCs/>
                <w:noProof/>
                <w:sz w:val="20"/>
                <w:szCs w:val="20"/>
                <w:lang w:val="et-EE"/>
              </w:rPr>
              <w:t xml:space="preserve"> (24)</w:t>
            </w:r>
          </w:p>
        </w:tc>
        <w:tc>
          <w:tcPr>
            <w:tcW w:w="1418" w:type="dxa"/>
            <w:noWrap/>
            <w:vAlign w:val="center"/>
            <w:hideMark/>
          </w:tcPr>
          <w:p w14:paraId="5BDF7948" w14:textId="1693593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117</w:t>
            </w:r>
            <w:r w:rsidR="009D572B" w:rsidRPr="00C42640">
              <w:rPr>
                <w:rFonts w:ascii="Times New Roman" w:eastAsia="Times New Roman" w:hAnsi="Times New Roman"/>
                <w:i/>
                <w:iCs/>
                <w:noProof/>
                <w:sz w:val="20"/>
                <w:szCs w:val="20"/>
                <w:lang w:val="et-EE"/>
              </w:rPr>
              <w:t xml:space="preserve"> (21)</w:t>
            </w:r>
          </w:p>
        </w:tc>
        <w:tc>
          <w:tcPr>
            <w:tcW w:w="1275" w:type="dxa"/>
            <w:noWrap/>
            <w:vAlign w:val="center"/>
            <w:hideMark/>
          </w:tcPr>
          <w:p w14:paraId="273CB4DF" w14:textId="7763D63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118</w:t>
            </w:r>
            <w:r w:rsidR="009D572B" w:rsidRPr="00C42640">
              <w:rPr>
                <w:rFonts w:ascii="Times New Roman" w:eastAsia="Times New Roman" w:hAnsi="Times New Roman"/>
                <w:i/>
                <w:iCs/>
                <w:noProof/>
                <w:sz w:val="20"/>
                <w:szCs w:val="20"/>
                <w:lang w:val="et-EE"/>
              </w:rPr>
              <w:t xml:space="preserve"> (24)</w:t>
            </w:r>
          </w:p>
        </w:tc>
        <w:tc>
          <w:tcPr>
            <w:tcW w:w="993" w:type="dxa"/>
            <w:noWrap/>
            <w:vAlign w:val="center"/>
            <w:hideMark/>
          </w:tcPr>
          <w:p w14:paraId="5EF39033"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-18</w:t>
            </w:r>
          </w:p>
        </w:tc>
        <w:tc>
          <w:tcPr>
            <w:tcW w:w="1275" w:type="dxa"/>
            <w:noWrap/>
            <w:vAlign w:val="center"/>
            <w:hideMark/>
          </w:tcPr>
          <w:p w14:paraId="40EFCF6A"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-13,2</w:t>
            </w:r>
          </w:p>
        </w:tc>
      </w:tr>
      <w:tr w:rsidR="009774DE" w:rsidRPr="00C42640" w14:paraId="4E4D173B" w14:textId="77777777" w:rsidTr="00F65326">
        <w:trPr>
          <w:trHeight w:val="240"/>
        </w:trPr>
        <w:tc>
          <w:tcPr>
            <w:tcW w:w="1418" w:type="dxa"/>
            <w:noWrap/>
            <w:hideMark/>
          </w:tcPr>
          <w:p w14:paraId="3374C526" w14:textId="5733EEB1" w:rsidR="00504B4C" w:rsidRPr="00C42640" w:rsidRDefault="00F65326" w:rsidP="00504B4C">
            <w:pPr>
              <w:rPr>
                <w:rFonts w:ascii="Times New Roman" w:eastAsia="Times New Roman" w:hAnsi="Times New Roman"/>
                <w:b/>
                <w:noProof/>
                <w:sz w:val="20"/>
                <w:szCs w:val="20"/>
                <w:lang w:val="et-EE"/>
              </w:rPr>
            </w:pPr>
            <w:r w:rsidRPr="00C42640">
              <w:rPr>
                <w:rFonts w:ascii="Times New Roman" w:eastAsia="Times New Roman" w:hAnsi="Times New Roman"/>
                <w:b/>
                <w:noProof/>
                <w:sz w:val="20"/>
                <w:szCs w:val="20"/>
                <w:lang w:val="et-EE"/>
              </w:rPr>
              <w:t>P</w:t>
            </w:r>
            <w:r w:rsidR="00504B4C" w:rsidRPr="00C42640">
              <w:rPr>
                <w:rFonts w:ascii="Times New Roman" w:eastAsia="Times New Roman" w:hAnsi="Times New Roman"/>
                <w:b/>
                <w:noProof/>
                <w:sz w:val="20"/>
                <w:szCs w:val="20"/>
                <w:lang w:val="et-EE"/>
              </w:rPr>
              <w:t>iirkond kokku</w:t>
            </w:r>
          </w:p>
        </w:tc>
        <w:tc>
          <w:tcPr>
            <w:tcW w:w="1276" w:type="dxa"/>
            <w:noWrap/>
            <w:vAlign w:val="center"/>
            <w:hideMark/>
          </w:tcPr>
          <w:p w14:paraId="21BC1647"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8 034</w:t>
            </w:r>
          </w:p>
        </w:tc>
        <w:tc>
          <w:tcPr>
            <w:tcW w:w="1417" w:type="dxa"/>
            <w:noWrap/>
            <w:vAlign w:val="center"/>
            <w:hideMark/>
          </w:tcPr>
          <w:p w14:paraId="47AF629B"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7 793</w:t>
            </w:r>
          </w:p>
        </w:tc>
        <w:tc>
          <w:tcPr>
            <w:tcW w:w="1418" w:type="dxa"/>
            <w:noWrap/>
            <w:vAlign w:val="center"/>
            <w:hideMark/>
          </w:tcPr>
          <w:p w14:paraId="2E66B2B8"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7 567</w:t>
            </w:r>
          </w:p>
        </w:tc>
        <w:tc>
          <w:tcPr>
            <w:tcW w:w="1275" w:type="dxa"/>
            <w:noWrap/>
            <w:vAlign w:val="center"/>
            <w:hideMark/>
          </w:tcPr>
          <w:p w14:paraId="34E31197"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7 289</w:t>
            </w:r>
          </w:p>
        </w:tc>
        <w:tc>
          <w:tcPr>
            <w:tcW w:w="993" w:type="dxa"/>
            <w:noWrap/>
            <w:vAlign w:val="center"/>
            <w:hideMark/>
          </w:tcPr>
          <w:p w14:paraId="0626920B"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-745</w:t>
            </w:r>
          </w:p>
        </w:tc>
        <w:tc>
          <w:tcPr>
            <w:tcW w:w="1275" w:type="dxa"/>
            <w:noWrap/>
            <w:vAlign w:val="center"/>
            <w:hideMark/>
          </w:tcPr>
          <w:p w14:paraId="10BD6EB7"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-9,3</w:t>
            </w:r>
          </w:p>
        </w:tc>
      </w:tr>
      <w:tr w:rsidR="009774DE" w:rsidRPr="00C42640" w14:paraId="333113E2" w14:textId="77777777" w:rsidTr="00F65326">
        <w:trPr>
          <w:trHeight w:val="240"/>
        </w:trPr>
        <w:tc>
          <w:tcPr>
            <w:tcW w:w="1418" w:type="dxa"/>
            <w:noWrap/>
            <w:hideMark/>
          </w:tcPr>
          <w:p w14:paraId="7E810779"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 xml:space="preserve"> 0-6</w:t>
            </w:r>
          </w:p>
        </w:tc>
        <w:tc>
          <w:tcPr>
            <w:tcW w:w="1276" w:type="dxa"/>
            <w:noWrap/>
            <w:vAlign w:val="center"/>
            <w:hideMark/>
          </w:tcPr>
          <w:p w14:paraId="3708B361" w14:textId="4E69112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494</w:t>
            </w:r>
            <w:r w:rsidR="006641F0" w:rsidRPr="00C42640">
              <w:rPr>
                <w:rFonts w:ascii="Times New Roman" w:eastAsia="Times New Roman" w:hAnsi="Times New Roman"/>
                <w:i/>
                <w:iCs/>
                <w:noProof/>
                <w:sz w:val="20"/>
                <w:szCs w:val="20"/>
                <w:lang w:val="et-EE"/>
              </w:rPr>
              <w:t xml:space="preserve"> (6)</w:t>
            </w:r>
          </w:p>
        </w:tc>
        <w:tc>
          <w:tcPr>
            <w:tcW w:w="1417" w:type="dxa"/>
            <w:noWrap/>
            <w:vAlign w:val="center"/>
            <w:hideMark/>
          </w:tcPr>
          <w:p w14:paraId="63D664FB" w14:textId="457ECF3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439</w:t>
            </w:r>
            <w:r w:rsidR="006641F0" w:rsidRPr="00C42640">
              <w:rPr>
                <w:rFonts w:ascii="Times New Roman" w:eastAsia="Times New Roman" w:hAnsi="Times New Roman"/>
                <w:i/>
                <w:iCs/>
                <w:noProof/>
                <w:sz w:val="20"/>
                <w:szCs w:val="20"/>
                <w:lang w:val="et-EE"/>
              </w:rPr>
              <w:t xml:space="preserve"> (6)</w:t>
            </w:r>
          </w:p>
        </w:tc>
        <w:tc>
          <w:tcPr>
            <w:tcW w:w="1418" w:type="dxa"/>
            <w:noWrap/>
            <w:vAlign w:val="center"/>
            <w:hideMark/>
          </w:tcPr>
          <w:p w14:paraId="32ECDBBC" w14:textId="2E122F3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413</w:t>
            </w:r>
            <w:r w:rsidR="006641F0" w:rsidRPr="00C42640">
              <w:rPr>
                <w:rFonts w:ascii="Times New Roman" w:eastAsia="Times New Roman" w:hAnsi="Times New Roman"/>
                <w:i/>
                <w:iCs/>
                <w:noProof/>
                <w:sz w:val="20"/>
                <w:szCs w:val="20"/>
                <w:lang w:val="et-EE"/>
              </w:rPr>
              <w:t xml:space="preserve"> (5)</w:t>
            </w:r>
          </w:p>
        </w:tc>
        <w:tc>
          <w:tcPr>
            <w:tcW w:w="1275" w:type="dxa"/>
            <w:noWrap/>
            <w:vAlign w:val="center"/>
            <w:hideMark/>
          </w:tcPr>
          <w:p w14:paraId="43B67A03" w14:textId="1AE49C1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414</w:t>
            </w:r>
            <w:r w:rsidR="006641F0" w:rsidRPr="00C42640">
              <w:rPr>
                <w:rFonts w:ascii="Times New Roman" w:eastAsia="Times New Roman" w:hAnsi="Times New Roman"/>
                <w:i/>
                <w:iCs/>
                <w:noProof/>
                <w:sz w:val="20"/>
                <w:szCs w:val="20"/>
                <w:lang w:val="et-EE"/>
              </w:rPr>
              <w:t xml:space="preserve"> (6)</w:t>
            </w:r>
          </w:p>
        </w:tc>
        <w:tc>
          <w:tcPr>
            <w:tcW w:w="993" w:type="dxa"/>
            <w:noWrap/>
            <w:vAlign w:val="center"/>
            <w:hideMark/>
          </w:tcPr>
          <w:p w14:paraId="4A73A034"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-80</w:t>
            </w:r>
          </w:p>
        </w:tc>
        <w:tc>
          <w:tcPr>
            <w:tcW w:w="1275" w:type="dxa"/>
            <w:noWrap/>
            <w:vAlign w:val="center"/>
            <w:hideMark/>
          </w:tcPr>
          <w:p w14:paraId="50D5BFEF"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-16,2</w:t>
            </w:r>
          </w:p>
        </w:tc>
      </w:tr>
      <w:tr w:rsidR="009774DE" w:rsidRPr="00C42640" w14:paraId="3774CC03" w14:textId="77777777" w:rsidTr="00F65326">
        <w:trPr>
          <w:trHeight w:val="240"/>
        </w:trPr>
        <w:tc>
          <w:tcPr>
            <w:tcW w:w="1418" w:type="dxa"/>
            <w:noWrap/>
            <w:hideMark/>
          </w:tcPr>
          <w:p w14:paraId="7CD499B1"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 xml:space="preserve"> 7-18</w:t>
            </w:r>
          </w:p>
        </w:tc>
        <w:tc>
          <w:tcPr>
            <w:tcW w:w="1276" w:type="dxa"/>
            <w:noWrap/>
            <w:vAlign w:val="center"/>
            <w:hideMark/>
          </w:tcPr>
          <w:p w14:paraId="03191E48" w14:textId="2FC3EDFE"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1 193</w:t>
            </w:r>
            <w:r w:rsidR="006641F0" w:rsidRPr="00C42640">
              <w:rPr>
                <w:rFonts w:ascii="Times New Roman" w:eastAsia="Times New Roman" w:hAnsi="Times New Roman"/>
                <w:i/>
                <w:iCs/>
                <w:noProof/>
                <w:sz w:val="20"/>
                <w:szCs w:val="20"/>
                <w:lang w:val="et-EE"/>
              </w:rPr>
              <w:t xml:space="preserve"> (15)</w:t>
            </w:r>
          </w:p>
        </w:tc>
        <w:tc>
          <w:tcPr>
            <w:tcW w:w="1417" w:type="dxa"/>
            <w:noWrap/>
            <w:vAlign w:val="center"/>
            <w:hideMark/>
          </w:tcPr>
          <w:p w14:paraId="75AB50BF" w14:textId="2CDF6F2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1 042</w:t>
            </w:r>
            <w:r w:rsidR="006641F0" w:rsidRPr="00C42640">
              <w:rPr>
                <w:rFonts w:ascii="Times New Roman" w:eastAsia="Times New Roman" w:hAnsi="Times New Roman"/>
                <w:i/>
                <w:iCs/>
                <w:noProof/>
                <w:sz w:val="20"/>
                <w:szCs w:val="20"/>
                <w:lang w:val="et-EE"/>
              </w:rPr>
              <w:t xml:space="preserve"> (13)</w:t>
            </w:r>
          </w:p>
        </w:tc>
        <w:tc>
          <w:tcPr>
            <w:tcW w:w="1418" w:type="dxa"/>
            <w:noWrap/>
            <w:vAlign w:val="center"/>
            <w:hideMark/>
          </w:tcPr>
          <w:p w14:paraId="4845B01E" w14:textId="0AA93C40"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870</w:t>
            </w:r>
            <w:r w:rsidR="006641F0" w:rsidRPr="00C42640">
              <w:rPr>
                <w:rFonts w:ascii="Times New Roman" w:eastAsia="Times New Roman" w:hAnsi="Times New Roman"/>
                <w:i/>
                <w:iCs/>
                <w:noProof/>
                <w:sz w:val="20"/>
                <w:szCs w:val="20"/>
                <w:lang w:val="et-EE"/>
              </w:rPr>
              <w:t xml:space="preserve"> (11)</w:t>
            </w:r>
          </w:p>
        </w:tc>
        <w:tc>
          <w:tcPr>
            <w:tcW w:w="1275" w:type="dxa"/>
            <w:noWrap/>
            <w:vAlign w:val="center"/>
            <w:hideMark/>
          </w:tcPr>
          <w:p w14:paraId="34823BB3" w14:textId="4F451B43"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795</w:t>
            </w:r>
            <w:r w:rsidR="006641F0" w:rsidRPr="00C42640">
              <w:rPr>
                <w:rFonts w:ascii="Times New Roman" w:eastAsia="Times New Roman" w:hAnsi="Times New Roman"/>
                <w:i/>
                <w:iCs/>
                <w:noProof/>
                <w:sz w:val="20"/>
                <w:szCs w:val="20"/>
                <w:lang w:val="et-EE"/>
              </w:rPr>
              <w:t xml:space="preserve"> (11)</w:t>
            </w:r>
          </w:p>
        </w:tc>
        <w:tc>
          <w:tcPr>
            <w:tcW w:w="993" w:type="dxa"/>
            <w:noWrap/>
            <w:vAlign w:val="center"/>
            <w:hideMark/>
          </w:tcPr>
          <w:p w14:paraId="033922D7"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-398</w:t>
            </w:r>
          </w:p>
        </w:tc>
        <w:tc>
          <w:tcPr>
            <w:tcW w:w="1275" w:type="dxa"/>
            <w:noWrap/>
            <w:vAlign w:val="center"/>
            <w:hideMark/>
          </w:tcPr>
          <w:p w14:paraId="41FA394B"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-33,4</w:t>
            </w:r>
          </w:p>
        </w:tc>
      </w:tr>
      <w:tr w:rsidR="009774DE" w:rsidRPr="00C42640" w14:paraId="63CA07B9" w14:textId="77777777" w:rsidTr="00F65326">
        <w:trPr>
          <w:trHeight w:val="240"/>
        </w:trPr>
        <w:tc>
          <w:tcPr>
            <w:tcW w:w="1418" w:type="dxa"/>
            <w:noWrap/>
            <w:hideMark/>
          </w:tcPr>
          <w:p w14:paraId="16C370CD"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19-64</w:t>
            </w:r>
          </w:p>
        </w:tc>
        <w:tc>
          <w:tcPr>
            <w:tcW w:w="1276" w:type="dxa"/>
            <w:noWrap/>
            <w:vAlign w:val="center"/>
            <w:hideMark/>
          </w:tcPr>
          <w:p w14:paraId="62CB168D" w14:textId="0A8E078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4 581</w:t>
            </w:r>
            <w:r w:rsidR="006641F0" w:rsidRPr="00C42640">
              <w:rPr>
                <w:rFonts w:ascii="Times New Roman" w:eastAsia="Times New Roman" w:hAnsi="Times New Roman"/>
                <w:i/>
                <w:iCs/>
                <w:noProof/>
                <w:sz w:val="20"/>
                <w:szCs w:val="20"/>
                <w:lang w:val="et-EE"/>
              </w:rPr>
              <w:t xml:space="preserve"> (57)</w:t>
            </w:r>
          </w:p>
        </w:tc>
        <w:tc>
          <w:tcPr>
            <w:tcW w:w="1417" w:type="dxa"/>
            <w:noWrap/>
            <w:vAlign w:val="center"/>
            <w:hideMark/>
          </w:tcPr>
          <w:p w14:paraId="242D1443" w14:textId="12B7272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4 601</w:t>
            </w:r>
            <w:r w:rsidR="006641F0" w:rsidRPr="00C42640">
              <w:rPr>
                <w:rFonts w:ascii="Times New Roman" w:eastAsia="Times New Roman" w:hAnsi="Times New Roman"/>
                <w:i/>
                <w:iCs/>
                <w:noProof/>
                <w:sz w:val="20"/>
                <w:szCs w:val="20"/>
                <w:lang w:val="et-EE"/>
              </w:rPr>
              <w:t xml:space="preserve"> (59)</w:t>
            </w:r>
          </w:p>
        </w:tc>
        <w:tc>
          <w:tcPr>
            <w:tcW w:w="1418" w:type="dxa"/>
            <w:noWrap/>
            <w:vAlign w:val="center"/>
            <w:hideMark/>
          </w:tcPr>
          <w:p w14:paraId="706F1D89" w14:textId="197927B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4 675</w:t>
            </w:r>
            <w:r w:rsidR="006641F0" w:rsidRPr="00C42640">
              <w:rPr>
                <w:rFonts w:ascii="Times New Roman" w:eastAsia="Times New Roman" w:hAnsi="Times New Roman"/>
                <w:i/>
                <w:iCs/>
                <w:noProof/>
                <w:sz w:val="20"/>
                <w:szCs w:val="20"/>
                <w:lang w:val="et-EE"/>
              </w:rPr>
              <w:t xml:space="preserve"> (62)</w:t>
            </w:r>
          </w:p>
        </w:tc>
        <w:tc>
          <w:tcPr>
            <w:tcW w:w="1275" w:type="dxa"/>
            <w:noWrap/>
            <w:vAlign w:val="center"/>
            <w:hideMark/>
          </w:tcPr>
          <w:p w14:paraId="71CD10BF" w14:textId="2933AB50"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4 491</w:t>
            </w:r>
            <w:r w:rsidR="006641F0" w:rsidRPr="00C42640">
              <w:rPr>
                <w:rFonts w:ascii="Times New Roman" w:eastAsia="Times New Roman" w:hAnsi="Times New Roman"/>
                <w:i/>
                <w:iCs/>
                <w:noProof/>
                <w:sz w:val="20"/>
                <w:szCs w:val="20"/>
                <w:lang w:val="et-EE"/>
              </w:rPr>
              <w:t xml:space="preserve"> (62)</w:t>
            </w:r>
          </w:p>
        </w:tc>
        <w:tc>
          <w:tcPr>
            <w:tcW w:w="993" w:type="dxa"/>
            <w:noWrap/>
            <w:vAlign w:val="center"/>
            <w:hideMark/>
          </w:tcPr>
          <w:p w14:paraId="63085284"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-90</w:t>
            </w:r>
          </w:p>
        </w:tc>
        <w:tc>
          <w:tcPr>
            <w:tcW w:w="1275" w:type="dxa"/>
            <w:noWrap/>
            <w:vAlign w:val="center"/>
            <w:hideMark/>
          </w:tcPr>
          <w:p w14:paraId="515277C8"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-2,0</w:t>
            </w:r>
          </w:p>
        </w:tc>
      </w:tr>
      <w:tr w:rsidR="009774DE" w:rsidRPr="00C42640" w14:paraId="69B64ADC" w14:textId="77777777" w:rsidTr="00F65326">
        <w:trPr>
          <w:trHeight w:val="240"/>
        </w:trPr>
        <w:tc>
          <w:tcPr>
            <w:tcW w:w="1418" w:type="dxa"/>
            <w:noWrap/>
            <w:hideMark/>
          </w:tcPr>
          <w:p w14:paraId="58973CC4"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65+</w:t>
            </w:r>
          </w:p>
        </w:tc>
        <w:tc>
          <w:tcPr>
            <w:tcW w:w="1276" w:type="dxa"/>
            <w:noWrap/>
            <w:vAlign w:val="center"/>
            <w:hideMark/>
          </w:tcPr>
          <w:p w14:paraId="3D030F02" w14:textId="05C3D995"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1 766</w:t>
            </w:r>
            <w:r w:rsidR="006641F0" w:rsidRPr="00C42640">
              <w:rPr>
                <w:rFonts w:ascii="Times New Roman" w:eastAsia="Times New Roman" w:hAnsi="Times New Roman"/>
                <w:i/>
                <w:iCs/>
                <w:noProof/>
                <w:sz w:val="20"/>
                <w:szCs w:val="20"/>
                <w:lang w:val="et-EE"/>
              </w:rPr>
              <w:t xml:space="preserve"> (22)</w:t>
            </w:r>
          </w:p>
        </w:tc>
        <w:tc>
          <w:tcPr>
            <w:tcW w:w="1417" w:type="dxa"/>
            <w:noWrap/>
            <w:vAlign w:val="center"/>
            <w:hideMark/>
          </w:tcPr>
          <w:p w14:paraId="39639778" w14:textId="17658E5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1 711</w:t>
            </w:r>
            <w:r w:rsidR="006641F0" w:rsidRPr="00C42640">
              <w:rPr>
                <w:rFonts w:ascii="Times New Roman" w:eastAsia="Times New Roman" w:hAnsi="Times New Roman"/>
                <w:i/>
                <w:iCs/>
                <w:noProof/>
                <w:sz w:val="20"/>
                <w:szCs w:val="20"/>
                <w:lang w:val="et-EE"/>
              </w:rPr>
              <w:t xml:space="preserve"> (22)</w:t>
            </w:r>
          </w:p>
        </w:tc>
        <w:tc>
          <w:tcPr>
            <w:tcW w:w="1418" w:type="dxa"/>
            <w:noWrap/>
            <w:vAlign w:val="center"/>
            <w:hideMark/>
          </w:tcPr>
          <w:p w14:paraId="3CB6A4F8" w14:textId="57F631E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1 609</w:t>
            </w:r>
            <w:r w:rsidR="006641F0" w:rsidRPr="00C42640">
              <w:rPr>
                <w:rFonts w:ascii="Times New Roman" w:eastAsia="Times New Roman" w:hAnsi="Times New Roman"/>
                <w:i/>
                <w:iCs/>
                <w:noProof/>
                <w:sz w:val="20"/>
                <w:szCs w:val="20"/>
                <w:lang w:val="et-EE"/>
              </w:rPr>
              <w:t xml:space="preserve"> (21)</w:t>
            </w:r>
          </w:p>
        </w:tc>
        <w:tc>
          <w:tcPr>
            <w:tcW w:w="1275" w:type="dxa"/>
            <w:noWrap/>
            <w:vAlign w:val="center"/>
            <w:hideMark/>
          </w:tcPr>
          <w:p w14:paraId="45E397C8" w14:textId="3E3FEAF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1 588</w:t>
            </w:r>
            <w:r w:rsidR="006641F0" w:rsidRPr="00C42640">
              <w:rPr>
                <w:rFonts w:ascii="Times New Roman" w:eastAsia="Times New Roman" w:hAnsi="Times New Roman"/>
                <w:i/>
                <w:iCs/>
                <w:noProof/>
                <w:sz w:val="20"/>
                <w:szCs w:val="20"/>
                <w:lang w:val="et-EE"/>
              </w:rPr>
              <w:t xml:space="preserve"> (22)</w:t>
            </w:r>
          </w:p>
        </w:tc>
        <w:tc>
          <w:tcPr>
            <w:tcW w:w="993" w:type="dxa"/>
            <w:noWrap/>
            <w:vAlign w:val="center"/>
            <w:hideMark/>
          </w:tcPr>
          <w:p w14:paraId="4742BDC1"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-178</w:t>
            </w:r>
          </w:p>
        </w:tc>
        <w:tc>
          <w:tcPr>
            <w:tcW w:w="1275" w:type="dxa"/>
            <w:noWrap/>
            <w:vAlign w:val="center"/>
            <w:hideMark/>
          </w:tcPr>
          <w:p w14:paraId="667676BE"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-10,1</w:t>
            </w:r>
          </w:p>
        </w:tc>
      </w:tr>
      <w:tr w:rsidR="009774DE" w:rsidRPr="00C42640" w14:paraId="56E3BD05" w14:textId="77777777" w:rsidTr="00F65326">
        <w:trPr>
          <w:trHeight w:val="240"/>
        </w:trPr>
        <w:tc>
          <w:tcPr>
            <w:tcW w:w="1418" w:type="dxa"/>
            <w:noWrap/>
            <w:hideMark/>
          </w:tcPr>
          <w:p w14:paraId="1162D316" w14:textId="77777777" w:rsidR="00504B4C" w:rsidRPr="00C42640" w:rsidRDefault="00504B4C" w:rsidP="00504B4C">
            <w:pPr>
              <w:rPr>
                <w:rFonts w:ascii="Times New Roman" w:eastAsia="Times New Roman" w:hAnsi="Times New Roman"/>
                <w:b/>
                <w:noProof/>
                <w:sz w:val="20"/>
                <w:szCs w:val="20"/>
                <w:lang w:val="et-EE"/>
              </w:rPr>
            </w:pPr>
            <w:r w:rsidRPr="00C42640">
              <w:rPr>
                <w:rFonts w:ascii="Times New Roman" w:eastAsia="Times New Roman" w:hAnsi="Times New Roman"/>
                <w:b/>
                <w:noProof/>
                <w:sz w:val="20"/>
                <w:szCs w:val="20"/>
                <w:lang w:val="et-EE"/>
              </w:rPr>
              <w:t>Maakond kokku</w:t>
            </w:r>
          </w:p>
        </w:tc>
        <w:tc>
          <w:tcPr>
            <w:tcW w:w="1276" w:type="dxa"/>
            <w:noWrap/>
            <w:vAlign w:val="center"/>
            <w:hideMark/>
          </w:tcPr>
          <w:p w14:paraId="17489B75"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176 913</w:t>
            </w:r>
          </w:p>
        </w:tc>
        <w:tc>
          <w:tcPr>
            <w:tcW w:w="1417" w:type="dxa"/>
            <w:noWrap/>
            <w:vAlign w:val="center"/>
            <w:hideMark/>
          </w:tcPr>
          <w:p w14:paraId="57808E46"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170 063</w:t>
            </w:r>
          </w:p>
        </w:tc>
        <w:tc>
          <w:tcPr>
            <w:tcW w:w="1418" w:type="dxa"/>
            <w:noWrap/>
            <w:vAlign w:val="center"/>
            <w:hideMark/>
          </w:tcPr>
          <w:p w14:paraId="79DF0B29"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164 093</w:t>
            </w:r>
          </w:p>
        </w:tc>
        <w:tc>
          <w:tcPr>
            <w:tcW w:w="1275" w:type="dxa"/>
            <w:noWrap/>
            <w:vAlign w:val="center"/>
            <w:hideMark/>
          </w:tcPr>
          <w:p w14:paraId="7CBC2E22"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155 936</w:t>
            </w:r>
          </w:p>
        </w:tc>
        <w:tc>
          <w:tcPr>
            <w:tcW w:w="993" w:type="dxa"/>
            <w:noWrap/>
            <w:vAlign w:val="center"/>
            <w:hideMark/>
          </w:tcPr>
          <w:p w14:paraId="5A42D37F"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-20 977</w:t>
            </w:r>
          </w:p>
        </w:tc>
        <w:tc>
          <w:tcPr>
            <w:tcW w:w="1275" w:type="dxa"/>
            <w:noWrap/>
            <w:vAlign w:val="center"/>
            <w:hideMark/>
          </w:tcPr>
          <w:p w14:paraId="50B8A6CC"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-11,9</w:t>
            </w:r>
          </w:p>
        </w:tc>
      </w:tr>
      <w:tr w:rsidR="009774DE" w:rsidRPr="00C42640" w14:paraId="425011C6" w14:textId="77777777" w:rsidTr="00F65326">
        <w:trPr>
          <w:trHeight w:val="240"/>
        </w:trPr>
        <w:tc>
          <w:tcPr>
            <w:tcW w:w="1418" w:type="dxa"/>
            <w:noWrap/>
            <w:hideMark/>
          </w:tcPr>
          <w:p w14:paraId="79D74BA5"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 xml:space="preserve"> 0-6</w:t>
            </w:r>
          </w:p>
        </w:tc>
        <w:tc>
          <w:tcPr>
            <w:tcW w:w="1276" w:type="dxa"/>
            <w:noWrap/>
            <w:vAlign w:val="center"/>
            <w:hideMark/>
          </w:tcPr>
          <w:p w14:paraId="537DE92F" w14:textId="76D8178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10 434</w:t>
            </w:r>
            <w:r w:rsidR="00683F20" w:rsidRPr="00C42640">
              <w:rPr>
                <w:rFonts w:ascii="Times New Roman" w:eastAsia="Times New Roman" w:hAnsi="Times New Roman"/>
                <w:i/>
                <w:iCs/>
                <w:noProof/>
                <w:sz w:val="20"/>
                <w:szCs w:val="20"/>
                <w:lang w:val="et-EE"/>
              </w:rPr>
              <w:t xml:space="preserve"> (6)</w:t>
            </w:r>
          </w:p>
        </w:tc>
        <w:tc>
          <w:tcPr>
            <w:tcW w:w="1417" w:type="dxa"/>
            <w:noWrap/>
            <w:vAlign w:val="center"/>
            <w:hideMark/>
          </w:tcPr>
          <w:p w14:paraId="20678DD0" w14:textId="75735AF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10 044</w:t>
            </w:r>
            <w:r w:rsidR="00683F20" w:rsidRPr="00C42640">
              <w:rPr>
                <w:rFonts w:ascii="Times New Roman" w:eastAsia="Times New Roman" w:hAnsi="Times New Roman"/>
                <w:i/>
                <w:iCs/>
                <w:noProof/>
                <w:sz w:val="20"/>
                <w:szCs w:val="20"/>
                <w:lang w:val="et-EE"/>
              </w:rPr>
              <w:t xml:space="preserve"> (6)</w:t>
            </w:r>
          </w:p>
        </w:tc>
        <w:tc>
          <w:tcPr>
            <w:tcW w:w="1418" w:type="dxa"/>
            <w:noWrap/>
            <w:vAlign w:val="center"/>
            <w:hideMark/>
          </w:tcPr>
          <w:p w14:paraId="3FB820F4" w14:textId="6E7F11B0"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10 091</w:t>
            </w:r>
            <w:r w:rsidR="00683F20" w:rsidRPr="00C42640">
              <w:rPr>
                <w:rFonts w:ascii="Times New Roman" w:eastAsia="Times New Roman" w:hAnsi="Times New Roman"/>
                <w:i/>
                <w:iCs/>
                <w:noProof/>
                <w:sz w:val="20"/>
                <w:szCs w:val="20"/>
                <w:lang w:val="et-EE"/>
              </w:rPr>
              <w:t xml:space="preserve"> (6)</w:t>
            </w:r>
          </w:p>
        </w:tc>
        <w:tc>
          <w:tcPr>
            <w:tcW w:w="1275" w:type="dxa"/>
            <w:noWrap/>
            <w:vAlign w:val="center"/>
            <w:hideMark/>
          </w:tcPr>
          <w:p w14:paraId="15D519EB" w14:textId="6C52581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9 217</w:t>
            </w:r>
            <w:r w:rsidR="00683F20" w:rsidRPr="00C42640">
              <w:rPr>
                <w:rFonts w:ascii="Times New Roman" w:eastAsia="Times New Roman" w:hAnsi="Times New Roman"/>
                <w:i/>
                <w:iCs/>
                <w:noProof/>
                <w:sz w:val="20"/>
                <w:szCs w:val="20"/>
                <w:lang w:val="et-EE"/>
              </w:rPr>
              <w:t xml:space="preserve"> (6)</w:t>
            </w:r>
          </w:p>
        </w:tc>
        <w:tc>
          <w:tcPr>
            <w:tcW w:w="993" w:type="dxa"/>
            <w:noWrap/>
            <w:vAlign w:val="center"/>
            <w:hideMark/>
          </w:tcPr>
          <w:p w14:paraId="2B5007B7"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-1 217</w:t>
            </w:r>
          </w:p>
        </w:tc>
        <w:tc>
          <w:tcPr>
            <w:tcW w:w="1275" w:type="dxa"/>
            <w:noWrap/>
            <w:vAlign w:val="center"/>
            <w:hideMark/>
          </w:tcPr>
          <w:p w14:paraId="3844CBED"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-11,7</w:t>
            </w:r>
          </w:p>
        </w:tc>
      </w:tr>
      <w:tr w:rsidR="009774DE" w:rsidRPr="00C42640" w14:paraId="2C35B77D" w14:textId="77777777" w:rsidTr="00F65326">
        <w:trPr>
          <w:trHeight w:val="240"/>
        </w:trPr>
        <w:tc>
          <w:tcPr>
            <w:tcW w:w="1418" w:type="dxa"/>
            <w:noWrap/>
            <w:hideMark/>
          </w:tcPr>
          <w:p w14:paraId="14C6A822"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 xml:space="preserve"> 7-18</w:t>
            </w:r>
          </w:p>
        </w:tc>
        <w:tc>
          <w:tcPr>
            <w:tcW w:w="1276" w:type="dxa"/>
            <w:noWrap/>
            <w:vAlign w:val="center"/>
            <w:hideMark/>
          </w:tcPr>
          <w:p w14:paraId="242CD39B" w14:textId="5B0B254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24 396</w:t>
            </w:r>
            <w:r w:rsidR="00683F20" w:rsidRPr="00C42640">
              <w:rPr>
                <w:rFonts w:ascii="Times New Roman" w:eastAsia="Times New Roman" w:hAnsi="Times New Roman"/>
                <w:i/>
                <w:iCs/>
                <w:noProof/>
                <w:sz w:val="20"/>
                <w:szCs w:val="20"/>
                <w:lang w:val="et-EE"/>
              </w:rPr>
              <w:t xml:space="preserve"> (14)</w:t>
            </w:r>
          </w:p>
        </w:tc>
        <w:tc>
          <w:tcPr>
            <w:tcW w:w="1417" w:type="dxa"/>
            <w:noWrap/>
            <w:vAlign w:val="center"/>
            <w:hideMark/>
          </w:tcPr>
          <w:p w14:paraId="66BE9E13" w14:textId="6574F8E3"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19 376</w:t>
            </w:r>
            <w:r w:rsidR="00683F20" w:rsidRPr="00C42640">
              <w:rPr>
                <w:rFonts w:ascii="Times New Roman" w:eastAsia="Times New Roman" w:hAnsi="Times New Roman"/>
                <w:i/>
                <w:iCs/>
                <w:noProof/>
                <w:sz w:val="20"/>
                <w:szCs w:val="20"/>
                <w:lang w:val="et-EE"/>
              </w:rPr>
              <w:t xml:space="preserve"> (11)</w:t>
            </w:r>
          </w:p>
        </w:tc>
        <w:tc>
          <w:tcPr>
            <w:tcW w:w="1418" w:type="dxa"/>
            <w:noWrap/>
            <w:vAlign w:val="center"/>
            <w:hideMark/>
          </w:tcPr>
          <w:p w14:paraId="39C324A8" w14:textId="1BD66FEC"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17 040</w:t>
            </w:r>
            <w:r w:rsidR="00683F20" w:rsidRPr="00C42640">
              <w:rPr>
                <w:rFonts w:ascii="Times New Roman" w:eastAsia="Times New Roman" w:hAnsi="Times New Roman"/>
                <w:i/>
                <w:iCs/>
                <w:noProof/>
                <w:sz w:val="20"/>
                <w:szCs w:val="20"/>
                <w:lang w:val="et-EE"/>
              </w:rPr>
              <w:t xml:space="preserve"> (10)</w:t>
            </w:r>
          </w:p>
        </w:tc>
        <w:tc>
          <w:tcPr>
            <w:tcW w:w="1275" w:type="dxa"/>
            <w:noWrap/>
            <w:vAlign w:val="center"/>
            <w:hideMark/>
          </w:tcPr>
          <w:p w14:paraId="0E620E23" w14:textId="2E0B3B62"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16 685</w:t>
            </w:r>
            <w:r w:rsidR="00683F20" w:rsidRPr="00C42640">
              <w:rPr>
                <w:rFonts w:ascii="Times New Roman" w:eastAsia="Times New Roman" w:hAnsi="Times New Roman"/>
                <w:i/>
                <w:iCs/>
                <w:noProof/>
                <w:sz w:val="20"/>
                <w:szCs w:val="20"/>
                <w:lang w:val="et-EE"/>
              </w:rPr>
              <w:t xml:space="preserve"> (11)</w:t>
            </w:r>
          </w:p>
        </w:tc>
        <w:tc>
          <w:tcPr>
            <w:tcW w:w="993" w:type="dxa"/>
            <w:noWrap/>
            <w:vAlign w:val="center"/>
            <w:hideMark/>
          </w:tcPr>
          <w:p w14:paraId="62C504AB"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-7 711</w:t>
            </w:r>
          </w:p>
        </w:tc>
        <w:tc>
          <w:tcPr>
            <w:tcW w:w="1275" w:type="dxa"/>
            <w:noWrap/>
            <w:vAlign w:val="center"/>
            <w:hideMark/>
          </w:tcPr>
          <w:p w14:paraId="3B50F78D"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-31,6</w:t>
            </w:r>
          </w:p>
        </w:tc>
      </w:tr>
      <w:tr w:rsidR="009774DE" w:rsidRPr="00C42640" w14:paraId="17E4D2A6" w14:textId="77777777" w:rsidTr="00F65326">
        <w:trPr>
          <w:trHeight w:val="240"/>
        </w:trPr>
        <w:tc>
          <w:tcPr>
            <w:tcW w:w="1418" w:type="dxa"/>
            <w:noWrap/>
            <w:hideMark/>
          </w:tcPr>
          <w:p w14:paraId="23CCF307"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19-64</w:t>
            </w:r>
          </w:p>
        </w:tc>
        <w:tc>
          <w:tcPr>
            <w:tcW w:w="1276" w:type="dxa"/>
            <w:noWrap/>
            <w:vAlign w:val="center"/>
            <w:hideMark/>
          </w:tcPr>
          <w:p w14:paraId="08942B5D" w14:textId="55A103A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110 387</w:t>
            </w:r>
            <w:r w:rsidR="00683F20" w:rsidRPr="00C42640">
              <w:rPr>
                <w:rFonts w:ascii="Times New Roman" w:eastAsia="Times New Roman" w:hAnsi="Times New Roman"/>
                <w:i/>
                <w:iCs/>
                <w:noProof/>
                <w:sz w:val="20"/>
                <w:szCs w:val="20"/>
                <w:lang w:val="et-EE"/>
              </w:rPr>
              <w:t xml:space="preserve"> (62)</w:t>
            </w:r>
          </w:p>
        </w:tc>
        <w:tc>
          <w:tcPr>
            <w:tcW w:w="1417" w:type="dxa"/>
            <w:noWrap/>
            <w:vAlign w:val="center"/>
            <w:hideMark/>
          </w:tcPr>
          <w:p w14:paraId="37503DC4" w14:textId="537D09C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108 890</w:t>
            </w:r>
            <w:r w:rsidR="00683F20" w:rsidRPr="00C42640">
              <w:rPr>
                <w:rFonts w:ascii="Times New Roman" w:eastAsia="Times New Roman" w:hAnsi="Times New Roman"/>
                <w:i/>
                <w:iCs/>
                <w:noProof/>
                <w:sz w:val="20"/>
                <w:szCs w:val="20"/>
                <w:lang w:val="et-EE"/>
              </w:rPr>
              <w:t xml:space="preserve"> (64)</w:t>
            </w:r>
          </w:p>
        </w:tc>
        <w:tc>
          <w:tcPr>
            <w:tcW w:w="1418" w:type="dxa"/>
            <w:noWrap/>
            <w:vAlign w:val="center"/>
            <w:hideMark/>
          </w:tcPr>
          <w:p w14:paraId="1C5E5DC6" w14:textId="0C90624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107 169</w:t>
            </w:r>
            <w:r w:rsidR="00683F20" w:rsidRPr="00C42640">
              <w:rPr>
                <w:rFonts w:ascii="Times New Roman" w:eastAsia="Times New Roman" w:hAnsi="Times New Roman"/>
                <w:i/>
                <w:iCs/>
                <w:noProof/>
                <w:sz w:val="20"/>
                <w:szCs w:val="20"/>
                <w:lang w:val="et-EE"/>
              </w:rPr>
              <w:t xml:space="preserve"> (65)</w:t>
            </w:r>
          </w:p>
        </w:tc>
        <w:tc>
          <w:tcPr>
            <w:tcW w:w="1275" w:type="dxa"/>
            <w:noWrap/>
            <w:vAlign w:val="center"/>
            <w:hideMark/>
          </w:tcPr>
          <w:p w14:paraId="6B40390A" w14:textId="7FF1F95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99 386</w:t>
            </w:r>
            <w:r w:rsidR="00683F20" w:rsidRPr="00C42640">
              <w:rPr>
                <w:rFonts w:ascii="Times New Roman" w:eastAsia="Times New Roman" w:hAnsi="Times New Roman"/>
                <w:i/>
                <w:iCs/>
                <w:noProof/>
                <w:sz w:val="20"/>
                <w:szCs w:val="20"/>
                <w:lang w:val="et-EE"/>
              </w:rPr>
              <w:t xml:space="preserve"> (64)</w:t>
            </w:r>
          </w:p>
        </w:tc>
        <w:tc>
          <w:tcPr>
            <w:tcW w:w="993" w:type="dxa"/>
            <w:noWrap/>
            <w:vAlign w:val="center"/>
            <w:hideMark/>
          </w:tcPr>
          <w:p w14:paraId="19D912BF"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-11 001</w:t>
            </w:r>
          </w:p>
        </w:tc>
        <w:tc>
          <w:tcPr>
            <w:tcW w:w="1275" w:type="dxa"/>
            <w:noWrap/>
            <w:vAlign w:val="center"/>
            <w:hideMark/>
          </w:tcPr>
          <w:p w14:paraId="37B0E242"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-10,0</w:t>
            </w:r>
          </w:p>
        </w:tc>
      </w:tr>
      <w:tr w:rsidR="009774DE" w:rsidRPr="00C42640" w14:paraId="574EBE2F" w14:textId="77777777" w:rsidTr="00F65326">
        <w:trPr>
          <w:trHeight w:val="240"/>
        </w:trPr>
        <w:tc>
          <w:tcPr>
            <w:tcW w:w="1418" w:type="dxa"/>
            <w:noWrap/>
            <w:hideMark/>
          </w:tcPr>
          <w:p w14:paraId="4071E785"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65+</w:t>
            </w:r>
          </w:p>
        </w:tc>
        <w:tc>
          <w:tcPr>
            <w:tcW w:w="1276" w:type="dxa"/>
            <w:noWrap/>
            <w:vAlign w:val="center"/>
            <w:hideMark/>
          </w:tcPr>
          <w:p w14:paraId="6CCBC283" w14:textId="1D16241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31 696</w:t>
            </w:r>
            <w:r w:rsidR="00683F20" w:rsidRPr="00C42640">
              <w:rPr>
                <w:rFonts w:ascii="Times New Roman" w:eastAsia="Times New Roman" w:hAnsi="Times New Roman"/>
                <w:i/>
                <w:iCs/>
                <w:noProof/>
                <w:sz w:val="20"/>
                <w:szCs w:val="20"/>
                <w:lang w:val="et-EE"/>
              </w:rPr>
              <w:t xml:space="preserve"> (18)</w:t>
            </w:r>
          </w:p>
        </w:tc>
        <w:tc>
          <w:tcPr>
            <w:tcW w:w="1417" w:type="dxa"/>
            <w:noWrap/>
            <w:vAlign w:val="center"/>
            <w:hideMark/>
          </w:tcPr>
          <w:p w14:paraId="5FF21CB1" w14:textId="7EED3E61"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31 753</w:t>
            </w:r>
            <w:r w:rsidR="00683F20" w:rsidRPr="00C42640">
              <w:rPr>
                <w:rFonts w:ascii="Times New Roman" w:eastAsia="Times New Roman" w:hAnsi="Times New Roman"/>
                <w:i/>
                <w:iCs/>
                <w:noProof/>
                <w:sz w:val="20"/>
                <w:szCs w:val="20"/>
                <w:lang w:val="et-EE"/>
              </w:rPr>
              <w:t xml:space="preserve"> (19)</w:t>
            </w:r>
          </w:p>
        </w:tc>
        <w:tc>
          <w:tcPr>
            <w:tcW w:w="1418" w:type="dxa"/>
            <w:noWrap/>
            <w:vAlign w:val="center"/>
            <w:hideMark/>
          </w:tcPr>
          <w:p w14:paraId="66438AF0" w14:textId="1A1680A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29 793</w:t>
            </w:r>
            <w:r w:rsidR="00683F20" w:rsidRPr="00C42640">
              <w:rPr>
                <w:rFonts w:ascii="Times New Roman" w:eastAsia="Times New Roman" w:hAnsi="Times New Roman"/>
                <w:i/>
                <w:iCs/>
                <w:noProof/>
                <w:sz w:val="20"/>
                <w:szCs w:val="20"/>
                <w:lang w:val="et-EE"/>
              </w:rPr>
              <w:t xml:space="preserve"> (18)</w:t>
            </w:r>
          </w:p>
        </w:tc>
        <w:tc>
          <w:tcPr>
            <w:tcW w:w="1275" w:type="dxa"/>
            <w:noWrap/>
            <w:vAlign w:val="center"/>
            <w:hideMark/>
          </w:tcPr>
          <w:p w14:paraId="483614D2" w14:textId="00F7572D"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30 648</w:t>
            </w:r>
            <w:r w:rsidR="00683F20" w:rsidRPr="00C42640">
              <w:rPr>
                <w:rFonts w:ascii="Times New Roman" w:eastAsia="Times New Roman" w:hAnsi="Times New Roman"/>
                <w:i/>
                <w:iCs/>
                <w:noProof/>
                <w:sz w:val="20"/>
                <w:szCs w:val="20"/>
                <w:lang w:val="et-EE"/>
              </w:rPr>
              <w:t xml:space="preserve"> (20)</w:t>
            </w:r>
          </w:p>
        </w:tc>
        <w:tc>
          <w:tcPr>
            <w:tcW w:w="993" w:type="dxa"/>
            <w:noWrap/>
            <w:vAlign w:val="center"/>
            <w:hideMark/>
          </w:tcPr>
          <w:p w14:paraId="5DC98AE3"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-1 048</w:t>
            </w:r>
          </w:p>
        </w:tc>
        <w:tc>
          <w:tcPr>
            <w:tcW w:w="1275" w:type="dxa"/>
            <w:noWrap/>
            <w:vAlign w:val="center"/>
            <w:hideMark/>
          </w:tcPr>
          <w:p w14:paraId="17E21510"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-3,3</w:t>
            </w:r>
          </w:p>
        </w:tc>
      </w:tr>
      <w:tr w:rsidR="009774DE" w:rsidRPr="00C42640" w14:paraId="633750BB" w14:textId="77777777" w:rsidTr="00F65326">
        <w:trPr>
          <w:trHeight w:val="240"/>
        </w:trPr>
        <w:tc>
          <w:tcPr>
            <w:tcW w:w="1418" w:type="dxa"/>
            <w:noWrap/>
            <w:hideMark/>
          </w:tcPr>
          <w:p w14:paraId="02E2F3D5" w14:textId="77777777" w:rsidR="00504B4C" w:rsidRPr="00C42640" w:rsidRDefault="00504B4C" w:rsidP="00504B4C">
            <w:pPr>
              <w:rPr>
                <w:rFonts w:ascii="Times New Roman" w:eastAsia="Times New Roman" w:hAnsi="Times New Roman"/>
                <w:b/>
                <w:noProof/>
                <w:sz w:val="20"/>
                <w:szCs w:val="20"/>
                <w:lang w:val="et-EE"/>
              </w:rPr>
            </w:pPr>
            <w:r w:rsidRPr="00C42640">
              <w:rPr>
                <w:rFonts w:ascii="Times New Roman" w:eastAsia="Times New Roman" w:hAnsi="Times New Roman"/>
                <w:b/>
                <w:noProof/>
                <w:sz w:val="20"/>
                <w:szCs w:val="20"/>
                <w:lang w:val="et-EE"/>
              </w:rPr>
              <w:t>Eesti kokku</w:t>
            </w:r>
          </w:p>
        </w:tc>
        <w:tc>
          <w:tcPr>
            <w:tcW w:w="1276" w:type="dxa"/>
            <w:noWrap/>
            <w:vAlign w:val="center"/>
            <w:hideMark/>
          </w:tcPr>
          <w:p w14:paraId="57B0F54A"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1 370 224</w:t>
            </w:r>
          </w:p>
        </w:tc>
        <w:tc>
          <w:tcPr>
            <w:tcW w:w="1417" w:type="dxa"/>
            <w:noWrap/>
            <w:vAlign w:val="center"/>
            <w:hideMark/>
          </w:tcPr>
          <w:p w14:paraId="3ABEF998"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1 363 210</w:t>
            </w:r>
          </w:p>
        </w:tc>
        <w:tc>
          <w:tcPr>
            <w:tcW w:w="1418" w:type="dxa"/>
            <w:noWrap/>
            <w:vAlign w:val="center"/>
            <w:hideMark/>
          </w:tcPr>
          <w:p w14:paraId="4B7A014D"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1 365 463</w:t>
            </w:r>
          </w:p>
        </w:tc>
        <w:tc>
          <w:tcPr>
            <w:tcW w:w="1275" w:type="dxa"/>
            <w:noWrap/>
            <w:vAlign w:val="center"/>
            <w:hideMark/>
          </w:tcPr>
          <w:p w14:paraId="2290D2F2"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1 354 670</w:t>
            </w:r>
          </w:p>
        </w:tc>
        <w:tc>
          <w:tcPr>
            <w:tcW w:w="993" w:type="dxa"/>
            <w:noWrap/>
            <w:vAlign w:val="center"/>
            <w:hideMark/>
          </w:tcPr>
          <w:p w14:paraId="28F95DF0"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-15 554</w:t>
            </w:r>
          </w:p>
        </w:tc>
        <w:tc>
          <w:tcPr>
            <w:tcW w:w="1275" w:type="dxa"/>
            <w:noWrap/>
            <w:vAlign w:val="center"/>
            <w:hideMark/>
          </w:tcPr>
          <w:p w14:paraId="019599BB" w14:textId="77777777" w:rsidR="00504B4C" w:rsidRPr="00C42640" w:rsidRDefault="00504B4C" w:rsidP="00F65326">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-1,1</w:t>
            </w:r>
          </w:p>
        </w:tc>
      </w:tr>
      <w:tr w:rsidR="009774DE" w:rsidRPr="00C42640" w14:paraId="6BB611EA" w14:textId="77777777" w:rsidTr="00F65326">
        <w:trPr>
          <w:trHeight w:val="240"/>
        </w:trPr>
        <w:tc>
          <w:tcPr>
            <w:tcW w:w="1418" w:type="dxa"/>
            <w:noWrap/>
            <w:hideMark/>
          </w:tcPr>
          <w:p w14:paraId="5C20FFCF"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 xml:space="preserve"> 0-6</w:t>
            </w:r>
          </w:p>
        </w:tc>
        <w:tc>
          <w:tcPr>
            <w:tcW w:w="1276" w:type="dxa"/>
            <w:noWrap/>
            <w:vAlign w:val="center"/>
            <w:hideMark/>
          </w:tcPr>
          <w:p w14:paraId="79028063" w14:textId="54784A20"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88 481</w:t>
            </w:r>
            <w:r w:rsidR="008B7DBB" w:rsidRPr="00C42640">
              <w:rPr>
                <w:rFonts w:ascii="Times New Roman" w:eastAsia="Times New Roman" w:hAnsi="Times New Roman"/>
                <w:i/>
                <w:iCs/>
                <w:noProof/>
                <w:sz w:val="20"/>
                <w:szCs w:val="20"/>
                <w:lang w:val="et-EE"/>
              </w:rPr>
              <w:t xml:space="preserve"> (6)</w:t>
            </w:r>
          </w:p>
        </w:tc>
        <w:tc>
          <w:tcPr>
            <w:tcW w:w="1417" w:type="dxa"/>
            <w:noWrap/>
            <w:vAlign w:val="center"/>
            <w:hideMark/>
          </w:tcPr>
          <w:p w14:paraId="70044E26" w14:textId="2A7D5F7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96 665</w:t>
            </w:r>
            <w:r w:rsidR="008B7DBB" w:rsidRPr="00C42640">
              <w:rPr>
                <w:rFonts w:ascii="Times New Roman" w:eastAsia="Times New Roman" w:hAnsi="Times New Roman"/>
                <w:i/>
                <w:iCs/>
                <w:noProof/>
                <w:sz w:val="20"/>
                <w:szCs w:val="20"/>
                <w:lang w:val="et-EE"/>
              </w:rPr>
              <w:t xml:space="preserve"> (7)</w:t>
            </w:r>
          </w:p>
        </w:tc>
        <w:tc>
          <w:tcPr>
            <w:tcW w:w="1418" w:type="dxa"/>
            <w:noWrap/>
            <w:vAlign w:val="center"/>
            <w:hideMark/>
          </w:tcPr>
          <w:p w14:paraId="7036EF21" w14:textId="30F4DED0"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106 209</w:t>
            </w:r>
            <w:r w:rsidR="008B7DBB" w:rsidRPr="00C42640">
              <w:rPr>
                <w:rFonts w:ascii="Times New Roman" w:eastAsia="Times New Roman" w:hAnsi="Times New Roman"/>
                <w:i/>
                <w:iCs/>
                <w:noProof/>
                <w:sz w:val="20"/>
                <w:szCs w:val="20"/>
                <w:lang w:val="et-EE"/>
              </w:rPr>
              <w:t xml:space="preserve"> (</w:t>
            </w:r>
            <w:r w:rsidR="00BD750C" w:rsidRPr="00C42640">
              <w:rPr>
                <w:rFonts w:ascii="Times New Roman" w:eastAsia="Times New Roman" w:hAnsi="Times New Roman"/>
                <w:i/>
                <w:iCs/>
                <w:noProof/>
                <w:sz w:val="20"/>
                <w:szCs w:val="20"/>
                <w:lang w:val="et-EE"/>
              </w:rPr>
              <w:t>8)</w:t>
            </w:r>
          </w:p>
        </w:tc>
        <w:tc>
          <w:tcPr>
            <w:tcW w:w="1275" w:type="dxa"/>
            <w:noWrap/>
            <w:vAlign w:val="center"/>
            <w:hideMark/>
          </w:tcPr>
          <w:p w14:paraId="0680B16A" w14:textId="017F4073"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105 061</w:t>
            </w:r>
            <w:r w:rsidR="00BD750C" w:rsidRPr="00C42640">
              <w:rPr>
                <w:rFonts w:ascii="Times New Roman" w:eastAsia="Times New Roman" w:hAnsi="Times New Roman"/>
                <w:i/>
                <w:iCs/>
                <w:noProof/>
                <w:sz w:val="20"/>
                <w:szCs w:val="20"/>
                <w:lang w:val="et-EE"/>
              </w:rPr>
              <w:t xml:space="preserve"> (8)</w:t>
            </w:r>
          </w:p>
        </w:tc>
        <w:tc>
          <w:tcPr>
            <w:tcW w:w="993" w:type="dxa"/>
            <w:noWrap/>
            <w:vAlign w:val="center"/>
            <w:hideMark/>
          </w:tcPr>
          <w:p w14:paraId="1222DCB1"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16 580</w:t>
            </w:r>
          </w:p>
        </w:tc>
        <w:tc>
          <w:tcPr>
            <w:tcW w:w="1275" w:type="dxa"/>
            <w:noWrap/>
            <w:vAlign w:val="center"/>
            <w:hideMark/>
          </w:tcPr>
          <w:p w14:paraId="5E793A15"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18,7</w:t>
            </w:r>
          </w:p>
        </w:tc>
      </w:tr>
      <w:tr w:rsidR="009774DE" w:rsidRPr="00C42640" w14:paraId="772E63AD" w14:textId="77777777" w:rsidTr="00F65326">
        <w:trPr>
          <w:trHeight w:val="240"/>
        </w:trPr>
        <w:tc>
          <w:tcPr>
            <w:tcW w:w="1418" w:type="dxa"/>
            <w:noWrap/>
            <w:hideMark/>
          </w:tcPr>
          <w:p w14:paraId="42DA397D"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 xml:space="preserve"> 7-18</w:t>
            </w:r>
          </w:p>
        </w:tc>
        <w:tc>
          <w:tcPr>
            <w:tcW w:w="1276" w:type="dxa"/>
            <w:noWrap/>
            <w:vAlign w:val="center"/>
            <w:hideMark/>
          </w:tcPr>
          <w:p w14:paraId="48DC5770" w14:textId="25C095B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207 928</w:t>
            </w:r>
            <w:r w:rsidR="008B7DBB" w:rsidRPr="00C42640">
              <w:rPr>
                <w:rFonts w:ascii="Times New Roman" w:eastAsia="Times New Roman" w:hAnsi="Times New Roman"/>
                <w:i/>
                <w:iCs/>
                <w:noProof/>
                <w:sz w:val="20"/>
                <w:szCs w:val="20"/>
                <w:lang w:val="et-EE"/>
              </w:rPr>
              <w:t xml:space="preserve"> (15)</w:t>
            </w:r>
          </w:p>
        </w:tc>
        <w:tc>
          <w:tcPr>
            <w:tcW w:w="1417" w:type="dxa"/>
            <w:noWrap/>
            <w:vAlign w:val="center"/>
            <w:hideMark/>
          </w:tcPr>
          <w:p w14:paraId="48133429" w14:textId="26C39FF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178 080</w:t>
            </w:r>
            <w:r w:rsidR="008B7DBB" w:rsidRPr="00C42640">
              <w:rPr>
                <w:rFonts w:ascii="Times New Roman" w:eastAsia="Times New Roman" w:hAnsi="Times New Roman"/>
                <w:i/>
                <w:iCs/>
                <w:noProof/>
                <w:sz w:val="20"/>
                <w:szCs w:val="20"/>
                <w:lang w:val="et-EE"/>
              </w:rPr>
              <w:t xml:space="preserve"> (13)</w:t>
            </w:r>
          </w:p>
        </w:tc>
        <w:tc>
          <w:tcPr>
            <w:tcW w:w="1418" w:type="dxa"/>
            <w:noWrap/>
            <w:vAlign w:val="center"/>
            <w:hideMark/>
          </w:tcPr>
          <w:p w14:paraId="23C4E5E2" w14:textId="3D14A6E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157 147</w:t>
            </w:r>
            <w:r w:rsidR="00BD750C" w:rsidRPr="00C42640">
              <w:rPr>
                <w:rFonts w:ascii="Times New Roman" w:eastAsia="Times New Roman" w:hAnsi="Times New Roman"/>
                <w:i/>
                <w:iCs/>
                <w:noProof/>
                <w:sz w:val="20"/>
                <w:szCs w:val="20"/>
                <w:lang w:val="et-EE"/>
              </w:rPr>
              <w:t xml:space="preserve"> (12)</w:t>
            </w:r>
          </w:p>
        </w:tc>
        <w:tc>
          <w:tcPr>
            <w:tcW w:w="1275" w:type="dxa"/>
            <w:noWrap/>
            <w:vAlign w:val="center"/>
            <w:hideMark/>
          </w:tcPr>
          <w:p w14:paraId="53B3D289" w14:textId="09D834A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153 392</w:t>
            </w:r>
            <w:r w:rsidR="00BD750C" w:rsidRPr="00C42640">
              <w:rPr>
                <w:rFonts w:ascii="Times New Roman" w:eastAsia="Times New Roman" w:hAnsi="Times New Roman"/>
                <w:i/>
                <w:iCs/>
                <w:noProof/>
                <w:sz w:val="20"/>
                <w:szCs w:val="20"/>
                <w:lang w:val="et-EE"/>
              </w:rPr>
              <w:t xml:space="preserve"> (11)</w:t>
            </w:r>
          </w:p>
        </w:tc>
        <w:tc>
          <w:tcPr>
            <w:tcW w:w="993" w:type="dxa"/>
            <w:noWrap/>
            <w:vAlign w:val="center"/>
            <w:hideMark/>
          </w:tcPr>
          <w:p w14:paraId="34A0BDE4"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-54 536</w:t>
            </w:r>
          </w:p>
        </w:tc>
        <w:tc>
          <w:tcPr>
            <w:tcW w:w="1275" w:type="dxa"/>
            <w:noWrap/>
            <w:vAlign w:val="center"/>
            <w:hideMark/>
          </w:tcPr>
          <w:p w14:paraId="15A1B1CB"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-26,2</w:t>
            </w:r>
          </w:p>
        </w:tc>
      </w:tr>
      <w:tr w:rsidR="009774DE" w:rsidRPr="00C42640" w14:paraId="4841460F" w14:textId="77777777" w:rsidTr="00F65326">
        <w:trPr>
          <w:trHeight w:val="240"/>
        </w:trPr>
        <w:tc>
          <w:tcPr>
            <w:tcW w:w="1418" w:type="dxa"/>
            <w:noWrap/>
            <w:hideMark/>
          </w:tcPr>
          <w:p w14:paraId="49B2E71F"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19-64</w:t>
            </w:r>
          </w:p>
        </w:tc>
        <w:tc>
          <w:tcPr>
            <w:tcW w:w="1276" w:type="dxa"/>
            <w:noWrap/>
            <w:vAlign w:val="center"/>
            <w:hideMark/>
          </w:tcPr>
          <w:p w14:paraId="6F597317" w14:textId="683BD954"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848 503</w:t>
            </w:r>
            <w:r w:rsidR="008B7DBB" w:rsidRPr="00C42640">
              <w:rPr>
                <w:rFonts w:ascii="Times New Roman" w:eastAsia="Times New Roman" w:hAnsi="Times New Roman"/>
                <w:i/>
                <w:iCs/>
                <w:noProof/>
                <w:sz w:val="20"/>
                <w:szCs w:val="20"/>
                <w:lang w:val="et-EE"/>
              </w:rPr>
              <w:t xml:space="preserve"> (62)</w:t>
            </w:r>
          </w:p>
        </w:tc>
        <w:tc>
          <w:tcPr>
            <w:tcW w:w="1417" w:type="dxa"/>
            <w:noWrap/>
            <w:vAlign w:val="center"/>
            <w:hideMark/>
          </w:tcPr>
          <w:p w14:paraId="55A12999" w14:textId="39DC6A6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854 332</w:t>
            </w:r>
            <w:r w:rsidR="008B7DBB" w:rsidRPr="00C42640">
              <w:rPr>
                <w:rFonts w:ascii="Times New Roman" w:eastAsia="Times New Roman" w:hAnsi="Times New Roman"/>
                <w:i/>
                <w:iCs/>
                <w:noProof/>
                <w:sz w:val="20"/>
                <w:szCs w:val="20"/>
                <w:lang w:val="et-EE"/>
              </w:rPr>
              <w:t xml:space="preserve"> (63)</w:t>
            </w:r>
          </w:p>
        </w:tc>
        <w:tc>
          <w:tcPr>
            <w:tcW w:w="1418" w:type="dxa"/>
            <w:noWrap/>
            <w:vAlign w:val="center"/>
            <w:hideMark/>
          </w:tcPr>
          <w:p w14:paraId="22C5B052" w14:textId="5C53E7D9"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869 287</w:t>
            </w:r>
            <w:r w:rsidR="00BD750C" w:rsidRPr="00C42640">
              <w:rPr>
                <w:rFonts w:ascii="Times New Roman" w:eastAsia="Times New Roman" w:hAnsi="Times New Roman"/>
                <w:i/>
                <w:iCs/>
                <w:noProof/>
                <w:sz w:val="20"/>
                <w:szCs w:val="20"/>
                <w:lang w:val="et-EE"/>
              </w:rPr>
              <w:t xml:space="preserve"> (64)</w:t>
            </w:r>
          </w:p>
        </w:tc>
        <w:tc>
          <w:tcPr>
            <w:tcW w:w="1275" w:type="dxa"/>
            <w:noWrap/>
            <w:vAlign w:val="center"/>
            <w:hideMark/>
          </w:tcPr>
          <w:p w14:paraId="1509F62F" w14:textId="466898F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853 330</w:t>
            </w:r>
            <w:r w:rsidR="00BD750C" w:rsidRPr="00C42640">
              <w:rPr>
                <w:rFonts w:ascii="Times New Roman" w:eastAsia="Times New Roman" w:hAnsi="Times New Roman"/>
                <w:i/>
                <w:iCs/>
                <w:noProof/>
                <w:sz w:val="20"/>
                <w:szCs w:val="20"/>
                <w:lang w:val="et-EE"/>
              </w:rPr>
              <w:t xml:space="preserve"> (63)</w:t>
            </w:r>
          </w:p>
        </w:tc>
        <w:tc>
          <w:tcPr>
            <w:tcW w:w="993" w:type="dxa"/>
            <w:noWrap/>
            <w:vAlign w:val="center"/>
            <w:hideMark/>
          </w:tcPr>
          <w:p w14:paraId="3A362BFC"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4 827</w:t>
            </w:r>
          </w:p>
        </w:tc>
        <w:tc>
          <w:tcPr>
            <w:tcW w:w="1275" w:type="dxa"/>
            <w:noWrap/>
            <w:vAlign w:val="center"/>
            <w:hideMark/>
          </w:tcPr>
          <w:p w14:paraId="4B424441"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0,6</w:t>
            </w:r>
          </w:p>
        </w:tc>
      </w:tr>
      <w:tr w:rsidR="009774DE" w:rsidRPr="00C42640" w14:paraId="6744C722" w14:textId="77777777" w:rsidTr="00F65326">
        <w:trPr>
          <w:trHeight w:val="240"/>
        </w:trPr>
        <w:tc>
          <w:tcPr>
            <w:tcW w:w="1418" w:type="dxa"/>
            <w:noWrap/>
            <w:hideMark/>
          </w:tcPr>
          <w:p w14:paraId="0B297C21" w14:textId="77777777" w:rsidR="00504B4C" w:rsidRPr="00C42640" w:rsidRDefault="00504B4C" w:rsidP="00504B4C">
            <w:pPr>
              <w:jc w:val="right"/>
              <w:rPr>
                <w:rFonts w:ascii="Times New Roman" w:eastAsia="Times New Roman" w:hAnsi="Times New Roman"/>
                <w:b/>
                <w:i/>
                <w:iCs/>
                <w:noProof/>
                <w:sz w:val="20"/>
                <w:szCs w:val="20"/>
                <w:lang w:val="et-EE"/>
              </w:rPr>
            </w:pPr>
            <w:r w:rsidRPr="00C42640">
              <w:rPr>
                <w:rFonts w:ascii="Times New Roman" w:eastAsia="Times New Roman" w:hAnsi="Times New Roman"/>
                <w:b/>
                <w:i/>
                <w:iCs/>
                <w:noProof/>
                <w:sz w:val="20"/>
                <w:szCs w:val="20"/>
                <w:lang w:val="et-EE"/>
              </w:rPr>
              <w:t>65+</w:t>
            </w:r>
          </w:p>
        </w:tc>
        <w:tc>
          <w:tcPr>
            <w:tcW w:w="1276" w:type="dxa"/>
            <w:noWrap/>
            <w:vAlign w:val="center"/>
            <w:hideMark/>
          </w:tcPr>
          <w:p w14:paraId="518BA6D3" w14:textId="5B0D5B88"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225 312</w:t>
            </w:r>
            <w:r w:rsidR="008B7DBB" w:rsidRPr="00C42640">
              <w:rPr>
                <w:rFonts w:ascii="Times New Roman" w:eastAsia="Times New Roman" w:hAnsi="Times New Roman"/>
                <w:i/>
                <w:iCs/>
                <w:noProof/>
                <w:sz w:val="20"/>
                <w:szCs w:val="20"/>
                <w:lang w:val="et-EE"/>
              </w:rPr>
              <w:t xml:space="preserve"> (16)</w:t>
            </w:r>
          </w:p>
        </w:tc>
        <w:tc>
          <w:tcPr>
            <w:tcW w:w="1417" w:type="dxa"/>
            <w:noWrap/>
            <w:vAlign w:val="center"/>
            <w:hideMark/>
          </w:tcPr>
          <w:p w14:paraId="758BC643" w14:textId="57EA9036"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234 133</w:t>
            </w:r>
            <w:r w:rsidR="008B7DBB" w:rsidRPr="00C42640">
              <w:rPr>
                <w:rFonts w:ascii="Times New Roman" w:eastAsia="Times New Roman" w:hAnsi="Times New Roman"/>
                <w:i/>
                <w:iCs/>
                <w:noProof/>
                <w:sz w:val="20"/>
                <w:szCs w:val="20"/>
                <w:lang w:val="et-EE"/>
              </w:rPr>
              <w:t xml:space="preserve"> (17)</w:t>
            </w:r>
          </w:p>
        </w:tc>
        <w:tc>
          <w:tcPr>
            <w:tcW w:w="1418" w:type="dxa"/>
            <w:noWrap/>
            <w:vAlign w:val="center"/>
            <w:hideMark/>
          </w:tcPr>
          <w:p w14:paraId="0E4201D6" w14:textId="19F25A4F"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232 820</w:t>
            </w:r>
            <w:r w:rsidR="00BD750C" w:rsidRPr="00C42640">
              <w:rPr>
                <w:rFonts w:ascii="Times New Roman" w:eastAsia="Times New Roman" w:hAnsi="Times New Roman"/>
                <w:i/>
                <w:iCs/>
                <w:noProof/>
                <w:sz w:val="20"/>
                <w:szCs w:val="20"/>
                <w:lang w:val="et-EE"/>
              </w:rPr>
              <w:t xml:space="preserve"> (17)</w:t>
            </w:r>
          </w:p>
        </w:tc>
        <w:tc>
          <w:tcPr>
            <w:tcW w:w="1275" w:type="dxa"/>
            <w:noWrap/>
            <w:vAlign w:val="center"/>
            <w:hideMark/>
          </w:tcPr>
          <w:p w14:paraId="154D2E36" w14:textId="35C1778A"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242 887</w:t>
            </w:r>
            <w:r w:rsidR="00BD750C" w:rsidRPr="00C42640">
              <w:rPr>
                <w:rFonts w:ascii="Times New Roman" w:eastAsia="Times New Roman" w:hAnsi="Times New Roman"/>
                <w:i/>
                <w:iCs/>
                <w:noProof/>
                <w:sz w:val="20"/>
                <w:szCs w:val="20"/>
                <w:lang w:val="et-EE"/>
              </w:rPr>
              <w:t xml:space="preserve"> (18)</w:t>
            </w:r>
          </w:p>
        </w:tc>
        <w:tc>
          <w:tcPr>
            <w:tcW w:w="993" w:type="dxa"/>
            <w:noWrap/>
            <w:vAlign w:val="center"/>
            <w:hideMark/>
          </w:tcPr>
          <w:p w14:paraId="4CF27B53"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17 575</w:t>
            </w:r>
          </w:p>
        </w:tc>
        <w:tc>
          <w:tcPr>
            <w:tcW w:w="1275" w:type="dxa"/>
            <w:noWrap/>
            <w:vAlign w:val="center"/>
            <w:hideMark/>
          </w:tcPr>
          <w:p w14:paraId="0D71F15A" w14:textId="77777777" w:rsidR="00504B4C" w:rsidRPr="00C42640" w:rsidRDefault="00504B4C" w:rsidP="00F65326">
            <w:pPr>
              <w:jc w:val="center"/>
              <w:rPr>
                <w:rFonts w:ascii="Times New Roman" w:eastAsia="Times New Roman" w:hAnsi="Times New Roman"/>
                <w:i/>
                <w:iCs/>
                <w:noProof/>
                <w:sz w:val="20"/>
                <w:szCs w:val="20"/>
                <w:lang w:val="et-EE"/>
              </w:rPr>
            </w:pPr>
            <w:r w:rsidRPr="00C42640">
              <w:rPr>
                <w:rFonts w:ascii="Times New Roman" w:eastAsia="Times New Roman" w:hAnsi="Times New Roman"/>
                <w:i/>
                <w:iCs/>
                <w:noProof/>
                <w:sz w:val="20"/>
                <w:szCs w:val="20"/>
                <w:lang w:val="et-EE"/>
              </w:rPr>
              <w:t>7,8</w:t>
            </w:r>
          </w:p>
        </w:tc>
      </w:tr>
    </w:tbl>
    <w:p w14:paraId="61828EB0" w14:textId="41CEA420" w:rsidR="00504B4C" w:rsidRPr="00C42640" w:rsidRDefault="00426583" w:rsidP="00037FA5">
      <w:pPr>
        <w:jc w:val="both"/>
        <w:rPr>
          <w:rFonts w:ascii="Times New Roman" w:hAnsi="Times New Roman"/>
          <w:i/>
          <w:noProof/>
          <w:lang w:val="et-EE"/>
        </w:rPr>
      </w:pPr>
      <w:r w:rsidRPr="00C42640">
        <w:rPr>
          <w:rFonts w:ascii="Times New Roman" w:hAnsi="Times New Roman"/>
          <w:i/>
          <w:noProof/>
          <w:lang w:val="et-EE"/>
        </w:rPr>
        <w:lastRenderedPageBreak/>
        <w:t>* Märkus: aastate veergudes on välja toodud vanus</w:t>
      </w:r>
      <w:r w:rsidR="000D022F" w:rsidRPr="00C42640">
        <w:rPr>
          <w:rFonts w:ascii="Times New Roman" w:hAnsi="Times New Roman"/>
          <w:i/>
          <w:noProof/>
          <w:lang w:val="et-EE"/>
        </w:rPr>
        <w:t>e</w:t>
      </w:r>
      <w:r w:rsidRPr="00C42640">
        <w:rPr>
          <w:rFonts w:ascii="Times New Roman" w:hAnsi="Times New Roman"/>
          <w:i/>
          <w:noProof/>
          <w:lang w:val="et-EE"/>
        </w:rPr>
        <w:t>grupi absoluutnumbrid ja sulgudes osakaalud protsentides.</w:t>
      </w:r>
    </w:p>
    <w:p w14:paraId="48E435B4" w14:textId="2F187545" w:rsidR="00F65326" w:rsidRPr="00C42640" w:rsidRDefault="00F65326" w:rsidP="00F65326">
      <w:pPr>
        <w:jc w:val="both"/>
        <w:rPr>
          <w:rFonts w:ascii="Times New Roman" w:hAnsi="Times New Roman"/>
          <w:iCs/>
          <w:noProof/>
          <w:lang w:val="et-EE"/>
        </w:rPr>
      </w:pPr>
    </w:p>
    <w:p w14:paraId="52DA85E1" w14:textId="560C6986" w:rsidR="009834B5" w:rsidRPr="00C42640" w:rsidRDefault="00A27C18" w:rsidP="00037FA5">
      <w:pPr>
        <w:jc w:val="both"/>
        <w:rPr>
          <w:rFonts w:ascii="Times New Roman" w:hAnsi="Times New Roman"/>
          <w:iCs/>
          <w:noProof/>
          <w:lang w:val="et-EE"/>
        </w:rPr>
      </w:pPr>
      <w:r w:rsidRPr="00C42640">
        <w:rPr>
          <w:rFonts w:ascii="Times New Roman" w:hAnsi="Times New Roman"/>
          <w:iCs/>
          <w:noProof/>
          <w:lang w:val="et-EE"/>
        </w:rPr>
        <w:t>Demograafiline tööturusurve indeks näitab 5-14-aastaste vanuserühma suhet 55-64-aastaste vanuserühma, kirjeldades tööturule saabujate osatähtsust võrreldes tööturult lahkujatega. Tabe</w:t>
      </w:r>
      <w:r w:rsidR="00D9697A" w:rsidRPr="00C42640">
        <w:rPr>
          <w:rFonts w:ascii="Times New Roman" w:hAnsi="Times New Roman"/>
          <w:iCs/>
          <w:noProof/>
          <w:lang w:val="et-EE"/>
        </w:rPr>
        <w:t>list</w:t>
      </w:r>
      <w:r w:rsidR="00464222" w:rsidRPr="00C42640">
        <w:rPr>
          <w:rFonts w:ascii="Times New Roman" w:hAnsi="Times New Roman"/>
          <w:iCs/>
          <w:noProof/>
          <w:lang w:val="et-EE"/>
        </w:rPr>
        <w:t xml:space="preserve"> 5</w:t>
      </w:r>
      <w:r w:rsidR="00D9697A" w:rsidRPr="00C42640">
        <w:rPr>
          <w:rFonts w:ascii="Times New Roman" w:hAnsi="Times New Roman"/>
          <w:iCs/>
          <w:noProof/>
          <w:lang w:val="et-EE"/>
        </w:rPr>
        <w:t xml:space="preserve"> selgub, et 2003. aastal siirdus Eestis tervikuna tööturule enam inimesi, ku</w:t>
      </w:r>
      <w:r w:rsidR="0041078B" w:rsidRPr="00C42640">
        <w:rPr>
          <w:rFonts w:ascii="Times New Roman" w:hAnsi="Times New Roman"/>
          <w:iCs/>
          <w:noProof/>
          <w:lang w:val="et-EE"/>
        </w:rPr>
        <w:t>i sealt lahkus</w:t>
      </w:r>
      <w:r w:rsidR="00D9697A" w:rsidRPr="00C42640">
        <w:rPr>
          <w:rFonts w:ascii="Times New Roman" w:hAnsi="Times New Roman"/>
          <w:iCs/>
          <w:noProof/>
          <w:lang w:val="et-EE"/>
        </w:rPr>
        <w:t xml:space="preserve">. 10 aasta jooksul on aga läbiv langustendents olnud märgatav, </w:t>
      </w:r>
      <w:r w:rsidR="00991AE9" w:rsidRPr="00C42640">
        <w:rPr>
          <w:rFonts w:ascii="Times New Roman" w:hAnsi="Times New Roman"/>
          <w:iCs/>
          <w:noProof/>
          <w:lang w:val="et-EE"/>
        </w:rPr>
        <w:t>seejuures on PAKi piirkonna omavalitsustes olnud indeksi vähenemine väiksem kui maakonnas ja Eestis keskmiselt (va Avinurme ja Tudulinna vallad). Sam</w:t>
      </w:r>
      <w:r w:rsidR="00C40061">
        <w:rPr>
          <w:rFonts w:ascii="Times New Roman" w:hAnsi="Times New Roman"/>
          <w:iCs/>
          <w:noProof/>
          <w:lang w:val="et-EE"/>
        </w:rPr>
        <w:t>as on oluline tähele panna, et nelja</w:t>
      </w:r>
      <w:r w:rsidR="00991AE9" w:rsidRPr="00C42640">
        <w:rPr>
          <w:rFonts w:ascii="Times New Roman" w:hAnsi="Times New Roman"/>
          <w:iCs/>
          <w:noProof/>
          <w:lang w:val="et-EE"/>
        </w:rPr>
        <w:t xml:space="preserve"> omavalitsuse (Alajõ</w:t>
      </w:r>
      <w:r w:rsidR="00C40061">
        <w:rPr>
          <w:rFonts w:ascii="Times New Roman" w:hAnsi="Times New Roman"/>
          <w:iCs/>
          <w:noProof/>
          <w:lang w:val="et-EE"/>
        </w:rPr>
        <w:t>e, Illuka, Lohusuu ja Mäetaguse</w:t>
      </w:r>
      <w:r w:rsidR="00991AE9" w:rsidRPr="00C42640">
        <w:rPr>
          <w:rFonts w:ascii="Times New Roman" w:hAnsi="Times New Roman"/>
          <w:iCs/>
          <w:noProof/>
          <w:lang w:val="et-EE"/>
        </w:rPr>
        <w:t>) näitajad jäid ka aastal 2003 Eesti keskmisele alla. Alajõe ja Illuka valdades on tööturusurveindeks ka maakonna keskmisest märgatavalt väiksem, mis tähendab, et lähemas perspektiivis lahkub tööjõuturult enam kui 2,5 korda rohkem inimesi, kui sinna lisandub.</w:t>
      </w:r>
      <w:r w:rsidR="009834B5" w:rsidRPr="00C42640">
        <w:rPr>
          <w:rFonts w:ascii="Times New Roman" w:hAnsi="Times New Roman"/>
          <w:iCs/>
          <w:noProof/>
          <w:lang w:val="et-EE"/>
        </w:rPr>
        <w:t xml:space="preserve"> </w:t>
      </w:r>
      <w:r w:rsidR="00D9697A" w:rsidRPr="00C42640">
        <w:rPr>
          <w:rFonts w:ascii="Times New Roman" w:hAnsi="Times New Roman"/>
          <w:iCs/>
          <w:noProof/>
          <w:lang w:val="et-EE"/>
        </w:rPr>
        <w:t xml:space="preserve">Võrreldes omavahel aastaid 2012 ja 2013, on näha, et värske rahvaloenduse andmed on üldist pilti </w:t>
      </w:r>
      <w:r w:rsidR="009834B5" w:rsidRPr="00C42640">
        <w:rPr>
          <w:rFonts w:ascii="Times New Roman" w:hAnsi="Times New Roman"/>
          <w:iCs/>
          <w:noProof/>
          <w:lang w:val="et-EE"/>
        </w:rPr>
        <w:t>pisut positiivsemaks</w:t>
      </w:r>
      <w:r w:rsidR="00D9697A" w:rsidRPr="00C42640">
        <w:rPr>
          <w:rFonts w:ascii="Times New Roman" w:hAnsi="Times New Roman"/>
          <w:iCs/>
          <w:noProof/>
          <w:lang w:val="et-EE"/>
        </w:rPr>
        <w:t xml:space="preserve"> muutnud</w:t>
      </w:r>
      <w:r w:rsidR="009834B5" w:rsidRPr="00C42640">
        <w:rPr>
          <w:rFonts w:ascii="Times New Roman" w:hAnsi="Times New Roman"/>
          <w:iCs/>
          <w:noProof/>
          <w:lang w:val="et-EE"/>
        </w:rPr>
        <w:t xml:space="preserve"> (va Iisaku osas)</w:t>
      </w:r>
      <w:r w:rsidR="00D9697A" w:rsidRPr="00C42640">
        <w:rPr>
          <w:rFonts w:ascii="Times New Roman" w:hAnsi="Times New Roman"/>
          <w:iCs/>
          <w:noProof/>
          <w:lang w:val="et-EE"/>
        </w:rPr>
        <w:t xml:space="preserve">. </w:t>
      </w:r>
      <w:r w:rsidR="00C40061">
        <w:rPr>
          <w:rFonts w:ascii="Times New Roman" w:hAnsi="Times New Roman"/>
          <w:iCs/>
          <w:noProof/>
          <w:lang w:val="et-EE"/>
        </w:rPr>
        <w:t>Kokkuvõtvalt on viie</w:t>
      </w:r>
      <w:r w:rsidR="009834B5" w:rsidRPr="00C42640">
        <w:rPr>
          <w:rFonts w:ascii="Times New Roman" w:hAnsi="Times New Roman"/>
          <w:iCs/>
          <w:noProof/>
          <w:lang w:val="et-EE"/>
        </w:rPr>
        <w:t xml:space="preserve"> omavalitsuse näita</w:t>
      </w:r>
      <w:r w:rsidR="00C40061">
        <w:rPr>
          <w:rFonts w:ascii="Times New Roman" w:hAnsi="Times New Roman"/>
          <w:iCs/>
          <w:noProof/>
          <w:lang w:val="et-EE"/>
        </w:rPr>
        <w:t>jad maakonna ja Eesti keskmiste</w:t>
      </w:r>
      <w:r w:rsidR="009834B5" w:rsidRPr="00C42640">
        <w:rPr>
          <w:rFonts w:ascii="Times New Roman" w:hAnsi="Times New Roman"/>
          <w:iCs/>
          <w:noProof/>
          <w:lang w:val="et-EE"/>
        </w:rPr>
        <w:t>ga võrdsed või nendest paremad.</w:t>
      </w:r>
    </w:p>
    <w:p w14:paraId="00A7CF31" w14:textId="77777777" w:rsidR="009834B5" w:rsidRPr="00C42640" w:rsidRDefault="009834B5" w:rsidP="00037FA5">
      <w:pPr>
        <w:jc w:val="both"/>
        <w:rPr>
          <w:rFonts w:ascii="Times New Roman" w:hAnsi="Times New Roman"/>
          <w:iCs/>
          <w:noProof/>
          <w:lang w:val="et-EE"/>
        </w:rPr>
      </w:pPr>
    </w:p>
    <w:p w14:paraId="5BCAD369" w14:textId="1408CA86" w:rsidR="00A27C18" w:rsidRPr="00C42640" w:rsidRDefault="009834B5" w:rsidP="00037FA5">
      <w:pPr>
        <w:jc w:val="both"/>
        <w:rPr>
          <w:rFonts w:ascii="Times New Roman" w:hAnsi="Times New Roman"/>
          <w:iCs/>
          <w:noProof/>
          <w:lang w:val="et-EE"/>
        </w:rPr>
      </w:pPr>
      <w:r w:rsidRPr="00C42640">
        <w:rPr>
          <w:rFonts w:ascii="Times New Roman" w:hAnsi="Times New Roman"/>
          <w:iCs/>
          <w:noProof/>
          <w:lang w:val="et-EE"/>
        </w:rPr>
        <w:t xml:space="preserve">Siiski on </w:t>
      </w:r>
      <w:r w:rsidR="00FE3633">
        <w:rPr>
          <w:rFonts w:ascii="Times New Roman" w:hAnsi="Times New Roman"/>
          <w:iCs/>
          <w:noProof/>
          <w:lang w:val="et-EE"/>
        </w:rPr>
        <w:t xml:space="preserve">näitaja </w:t>
      </w:r>
      <w:r w:rsidRPr="00C42640">
        <w:rPr>
          <w:rFonts w:ascii="Times New Roman" w:hAnsi="Times New Roman"/>
          <w:iCs/>
          <w:noProof/>
          <w:lang w:val="et-EE"/>
        </w:rPr>
        <w:t xml:space="preserve">üldine trend kahanev, mis </w:t>
      </w:r>
      <w:r w:rsidR="00D9697A" w:rsidRPr="00C42640">
        <w:rPr>
          <w:rFonts w:ascii="Times New Roman" w:hAnsi="Times New Roman"/>
          <w:iCs/>
          <w:noProof/>
          <w:lang w:val="et-EE"/>
        </w:rPr>
        <w:t xml:space="preserve">tähendab ühest küljest omavalitsuste tulubaasi </w:t>
      </w:r>
      <w:r w:rsidRPr="00C42640">
        <w:rPr>
          <w:rFonts w:ascii="Times New Roman" w:hAnsi="Times New Roman"/>
          <w:iCs/>
          <w:noProof/>
          <w:lang w:val="et-EE"/>
        </w:rPr>
        <w:t>vähenemist</w:t>
      </w:r>
      <w:r w:rsidR="00D9697A" w:rsidRPr="00C42640">
        <w:rPr>
          <w:rFonts w:ascii="Times New Roman" w:hAnsi="Times New Roman"/>
          <w:iCs/>
          <w:noProof/>
          <w:lang w:val="et-EE"/>
        </w:rPr>
        <w:t xml:space="preserve"> (vähem maksumaksjaid) ja teisest suuremaid kohustusi </w:t>
      </w:r>
      <w:r w:rsidR="00CB36F1" w:rsidRPr="00C42640">
        <w:rPr>
          <w:rFonts w:ascii="Times New Roman" w:hAnsi="Times New Roman"/>
          <w:iCs/>
          <w:noProof/>
          <w:lang w:val="et-EE"/>
        </w:rPr>
        <w:t>seoses eakatega</w:t>
      </w:r>
      <w:r w:rsidR="00D9697A" w:rsidRPr="00C42640">
        <w:rPr>
          <w:rFonts w:ascii="Times New Roman" w:hAnsi="Times New Roman"/>
          <w:iCs/>
          <w:noProof/>
          <w:lang w:val="et-EE"/>
        </w:rPr>
        <w:t>.</w:t>
      </w:r>
    </w:p>
    <w:p w14:paraId="0F1D5411" w14:textId="77777777" w:rsidR="00A87B0D" w:rsidRPr="00C42640" w:rsidRDefault="00A87B0D" w:rsidP="00037FA5">
      <w:pPr>
        <w:jc w:val="both"/>
        <w:rPr>
          <w:rFonts w:ascii="Times New Roman" w:hAnsi="Times New Roman"/>
          <w:iCs/>
          <w:noProof/>
          <w:lang w:val="et-EE"/>
        </w:rPr>
      </w:pPr>
    </w:p>
    <w:p w14:paraId="732EB962" w14:textId="496BC915" w:rsidR="00A87B0D" w:rsidRPr="00C42640" w:rsidRDefault="00A87B0D" w:rsidP="00037FA5">
      <w:pPr>
        <w:jc w:val="both"/>
        <w:rPr>
          <w:rFonts w:ascii="Times New Roman" w:hAnsi="Times New Roman"/>
          <w:b/>
          <w:iCs/>
          <w:noProof/>
          <w:lang w:val="et-EE"/>
        </w:rPr>
      </w:pPr>
      <w:r w:rsidRPr="00C42640">
        <w:rPr>
          <w:rFonts w:ascii="Times New Roman" w:hAnsi="Times New Roman"/>
          <w:b/>
          <w:iCs/>
          <w:noProof/>
          <w:lang w:val="et-EE"/>
        </w:rPr>
        <w:t>Tabel</w:t>
      </w:r>
      <w:r w:rsidR="00464222" w:rsidRPr="00C42640">
        <w:rPr>
          <w:rFonts w:ascii="Times New Roman" w:hAnsi="Times New Roman"/>
          <w:b/>
          <w:iCs/>
          <w:noProof/>
          <w:lang w:val="et-EE"/>
        </w:rPr>
        <w:t xml:space="preserve"> 5</w:t>
      </w:r>
      <w:r w:rsidRPr="00C42640">
        <w:rPr>
          <w:rFonts w:ascii="Times New Roman" w:hAnsi="Times New Roman"/>
          <w:b/>
          <w:iCs/>
          <w:noProof/>
          <w:lang w:val="et-EE"/>
        </w:rPr>
        <w:t>. Tööturusurve indeks (Statistikaamet, 2013)*</w:t>
      </w:r>
    </w:p>
    <w:p w14:paraId="628AE10E" w14:textId="77777777" w:rsidR="00A27C18" w:rsidRPr="00C42640" w:rsidRDefault="00A27C18" w:rsidP="0041078B">
      <w:pPr>
        <w:rPr>
          <w:rFonts w:ascii="Times New Roman" w:hAnsi="Times New Roman"/>
          <w:iCs/>
          <w:noProof/>
          <w:lang w:val="et-EE"/>
        </w:rPr>
      </w:pPr>
    </w:p>
    <w:tbl>
      <w:tblPr>
        <w:tblStyle w:val="TableGrid"/>
        <w:tblW w:w="9072" w:type="dxa"/>
        <w:tblInd w:w="108" w:type="dxa"/>
        <w:tblLayout w:type="fixed"/>
        <w:tblLook w:val="04A0" w:firstRow="1" w:lastRow="0" w:firstColumn="1" w:lastColumn="0" w:noHBand="0" w:noVBand="1"/>
      </w:tblPr>
      <w:tblGrid>
        <w:gridCol w:w="2302"/>
        <w:gridCol w:w="992"/>
        <w:gridCol w:w="993"/>
        <w:gridCol w:w="992"/>
        <w:gridCol w:w="992"/>
        <w:gridCol w:w="851"/>
        <w:gridCol w:w="1950"/>
      </w:tblGrid>
      <w:tr w:rsidR="0041078B" w:rsidRPr="00C42640" w14:paraId="3A9BB7F5" w14:textId="77777777" w:rsidTr="0041078B">
        <w:trPr>
          <w:trHeight w:val="300"/>
        </w:trPr>
        <w:tc>
          <w:tcPr>
            <w:tcW w:w="2302" w:type="dxa"/>
            <w:noWrap/>
            <w:hideMark/>
          </w:tcPr>
          <w:p w14:paraId="36909514" w14:textId="77777777" w:rsidR="0041078B" w:rsidRPr="00C42640" w:rsidRDefault="0041078B" w:rsidP="0041078B">
            <w:pPr>
              <w:rPr>
                <w:rFonts w:ascii="Times New Roman" w:eastAsia="Times New Roman" w:hAnsi="Times New Roman"/>
                <w:noProof/>
                <w:color w:val="000000"/>
                <w:sz w:val="20"/>
                <w:szCs w:val="20"/>
                <w:lang w:val="et-EE"/>
              </w:rPr>
            </w:pPr>
            <w:bookmarkStart w:id="5" w:name="OLE_LINK3"/>
          </w:p>
        </w:tc>
        <w:tc>
          <w:tcPr>
            <w:tcW w:w="992" w:type="dxa"/>
            <w:noWrap/>
            <w:vAlign w:val="center"/>
            <w:hideMark/>
          </w:tcPr>
          <w:p w14:paraId="63B40352"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2003</w:t>
            </w:r>
          </w:p>
        </w:tc>
        <w:tc>
          <w:tcPr>
            <w:tcW w:w="993" w:type="dxa"/>
            <w:noWrap/>
            <w:vAlign w:val="center"/>
            <w:hideMark/>
          </w:tcPr>
          <w:p w14:paraId="0BF03F94"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2006</w:t>
            </w:r>
          </w:p>
        </w:tc>
        <w:tc>
          <w:tcPr>
            <w:tcW w:w="992" w:type="dxa"/>
            <w:noWrap/>
            <w:vAlign w:val="center"/>
            <w:hideMark/>
          </w:tcPr>
          <w:p w14:paraId="1AC3BBA1"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2009</w:t>
            </w:r>
          </w:p>
        </w:tc>
        <w:tc>
          <w:tcPr>
            <w:tcW w:w="992" w:type="dxa"/>
            <w:noWrap/>
            <w:vAlign w:val="center"/>
            <w:hideMark/>
          </w:tcPr>
          <w:p w14:paraId="6201BF11"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2012</w:t>
            </w:r>
          </w:p>
        </w:tc>
        <w:tc>
          <w:tcPr>
            <w:tcW w:w="851" w:type="dxa"/>
            <w:noWrap/>
            <w:vAlign w:val="center"/>
            <w:hideMark/>
          </w:tcPr>
          <w:p w14:paraId="780BD620"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2013</w:t>
            </w:r>
          </w:p>
        </w:tc>
        <w:tc>
          <w:tcPr>
            <w:tcW w:w="1950" w:type="dxa"/>
            <w:noWrap/>
            <w:vAlign w:val="center"/>
            <w:hideMark/>
          </w:tcPr>
          <w:p w14:paraId="7922797D"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Muutus 2003-2012</w:t>
            </w:r>
          </w:p>
        </w:tc>
      </w:tr>
      <w:tr w:rsidR="0041078B" w:rsidRPr="00C42640" w14:paraId="22103A8F" w14:textId="77777777" w:rsidTr="0041078B">
        <w:trPr>
          <w:trHeight w:val="300"/>
        </w:trPr>
        <w:tc>
          <w:tcPr>
            <w:tcW w:w="2302" w:type="dxa"/>
            <w:noWrap/>
            <w:hideMark/>
          </w:tcPr>
          <w:p w14:paraId="02ECFC1D" w14:textId="77777777" w:rsidR="0041078B" w:rsidRPr="00C42640" w:rsidRDefault="0041078B" w:rsidP="0041078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Alajõe</w:t>
            </w:r>
          </w:p>
        </w:tc>
        <w:tc>
          <w:tcPr>
            <w:tcW w:w="992" w:type="dxa"/>
            <w:noWrap/>
            <w:vAlign w:val="center"/>
            <w:hideMark/>
          </w:tcPr>
          <w:p w14:paraId="58908A4C"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0,33</w:t>
            </w:r>
          </w:p>
        </w:tc>
        <w:tc>
          <w:tcPr>
            <w:tcW w:w="993" w:type="dxa"/>
            <w:noWrap/>
            <w:vAlign w:val="center"/>
            <w:hideMark/>
          </w:tcPr>
          <w:p w14:paraId="3C16746E"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0,34</w:t>
            </w:r>
          </w:p>
        </w:tc>
        <w:tc>
          <w:tcPr>
            <w:tcW w:w="992" w:type="dxa"/>
            <w:noWrap/>
            <w:vAlign w:val="center"/>
            <w:hideMark/>
          </w:tcPr>
          <w:p w14:paraId="447D833E"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0,20</w:t>
            </w:r>
          </w:p>
        </w:tc>
        <w:tc>
          <w:tcPr>
            <w:tcW w:w="992" w:type="dxa"/>
            <w:noWrap/>
            <w:vAlign w:val="center"/>
            <w:hideMark/>
          </w:tcPr>
          <w:p w14:paraId="1E20AEDA"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0,17</w:t>
            </w:r>
          </w:p>
        </w:tc>
        <w:tc>
          <w:tcPr>
            <w:tcW w:w="851" w:type="dxa"/>
            <w:noWrap/>
            <w:vAlign w:val="center"/>
            <w:hideMark/>
          </w:tcPr>
          <w:p w14:paraId="66E0A60D"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0,26</w:t>
            </w:r>
          </w:p>
        </w:tc>
        <w:tc>
          <w:tcPr>
            <w:tcW w:w="1950" w:type="dxa"/>
            <w:noWrap/>
            <w:vAlign w:val="center"/>
            <w:hideMark/>
          </w:tcPr>
          <w:p w14:paraId="534F3E27"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-0,17</w:t>
            </w:r>
          </w:p>
        </w:tc>
      </w:tr>
      <w:tr w:rsidR="0041078B" w:rsidRPr="00C42640" w14:paraId="7C883E45" w14:textId="77777777" w:rsidTr="0041078B">
        <w:trPr>
          <w:trHeight w:val="300"/>
        </w:trPr>
        <w:tc>
          <w:tcPr>
            <w:tcW w:w="2302" w:type="dxa"/>
            <w:noWrap/>
            <w:hideMark/>
          </w:tcPr>
          <w:p w14:paraId="63A33200" w14:textId="77777777" w:rsidR="0041078B" w:rsidRPr="00C42640" w:rsidRDefault="0041078B" w:rsidP="0041078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Avinurme</w:t>
            </w:r>
          </w:p>
        </w:tc>
        <w:tc>
          <w:tcPr>
            <w:tcW w:w="992" w:type="dxa"/>
            <w:noWrap/>
            <w:vAlign w:val="center"/>
            <w:hideMark/>
          </w:tcPr>
          <w:p w14:paraId="06C210BB"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1,25</w:t>
            </w:r>
          </w:p>
        </w:tc>
        <w:tc>
          <w:tcPr>
            <w:tcW w:w="993" w:type="dxa"/>
            <w:noWrap/>
            <w:vAlign w:val="center"/>
            <w:hideMark/>
          </w:tcPr>
          <w:p w14:paraId="5E088A88"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1,14</w:t>
            </w:r>
          </w:p>
        </w:tc>
        <w:tc>
          <w:tcPr>
            <w:tcW w:w="992" w:type="dxa"/>
            <w:noWrap/>
            <w:vAlign w:val="center"/>
            <w:hideMark/>
          </w:tcPr>
          <w:p w14:paraId="08B770E1"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0,98</w:t>
            </w:r>
          </w:p>
        </w:tc>
        <w:tc>
          <w:tcPr>
            <w:tcW w:w="992" w:type="dxa"/>
            <w:noWrap/>
            <w:vAlign w:val="center"/>
            <w:hideMark/>
          </w:tcPr>
          <w:p w14:paraId="007229AE"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0,74</w:t>
            </w:r>
          </w:p>
        </w:tc>
        <w:tc>
          <w:tcPr>
            <w:tcW w:w="851" w:type="dxa"/>
            <w:noWrap/>
            <w:vAlign w:val="center"/>
            <w:hideMark/>
          </w:tcPr>
          <w:p w14:paraId="36B5A5B1"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0,76</w:t>
            </w:r>
          </w:p>
        </w:tc>
        <w:tc>
          <w:tcPr>
            <w:tcW w:w="1950" w:type="dxa"/>
            <w:noWrap/>
            <w:vAlign w:val="center"/>
            <w:hideMark/>
          </w:tcPr>
          <w:p w14:paraId="71A25AF4"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-0,51</w:t>
            </w:r>
          </w:p>
        </w:tc>
      </w:tr>
      <w:tr w:rsidR="0041078B" w:rsidRPr="00C42640" w14:paraId="604C6699" w14:textId="77777777" w:rsidTr="0041078B">
        <w:trPr>
          <w:trHeight w:val="300"/>
        </w:trPr>
        <w:tc>
          <w:tcPr>
            <w:tcW w:w="2302" w:type="dxa"/>
            <w:noWrap/>
            <w:hideMark/>
          </w:tcPr>
          <w:p w14:paraId="11C9D22F" w14:textId="77777777" w:rsidR="0041078B" w:rsidRPr="00C42640" w:rsidRDefault="0041078B" w:rsidP="0041078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Iisaku</w:t>
            </w:r>
          </w:p>
        </w:tc>
        <w:tc>
          <w:tcPr>
            <w:tcW w:w="992" w:type="dxa"/>
            <w:noWrap/>
            <w:vAlign w:val="center"/>
            <w:hideMark/>
          </w:tcPr>
          <w:p w14:paraId="069104F5"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1,12</w:t>
            </w:r>
          </w:p>
        </w:tc>
        <w:tc>
          <w:tcPr>
            <w:tcW w:w="993" w:type="dxa"/>
            <w:noWrap/>
            <w:vAlign w:val="center"/>
            <w:hideMark/>
          </w:tcPr>
          <w:p w14:paraId="0477E11B"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1,12</w:t>
            </w:r>
          </w:p>
        </w:tc>
        <w:tc>
          <w:tcPr>
            <w:tcW w:w="992" w:type="dxa"/>
            <w:noWrap/>
            <w:vAlign w:val="center"/>
            <w:hideMark/>
          </w:tcPr>
          <w:p w14:paraId="060381D5"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0,96</w:t>
            </w:r>
          </w:p>
        </w:tc>
        <w:tc>
          <w:tcPr>
            <w:tcW w:w="992" w:type="dxa"/>
            <w:noWrap/>
            <w:vAlign w:val="center"/>
            <w:hideMark/>
          </w:tcPr>
          <w:p w14:paraId="4F98849F"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0,89</w:t>
            </w:r>
          </w:p>
        </w:tc>
        <w:tc>
          <w:tcPr>
            <w:tcW w:w="851" w:type="dxa"/>
            <w:noWrap/>
            <w:vAlign w:val="center"/>
            <w:hideMark/>
          </w:tcPr>
          <w:p w14:paraId="2924A31A"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0,75</w:t>
            </w:r>
          </w:p>
        </w:tc>
        <w:tc>
          <w:tcPr>
            <w:tcW w:w="1950" w:type="dxa"/>
            <w:noWrap/>
            <w:vAlign w:val="center"/>
            <w:hideMark/>
          </w:tcPr>
          <w:p w14:paraId="7D91E007"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-0,23</w:t>
            </w:r>
          </w:p>
        </w:tc>
      </w:tr>
      <w:tr w:rsidR="0041078B" w:rsidRPr="00C42640" w14:paraId="6691620B" w14:textId="77777777" w:rsidTr="0041078B">
        <w:trPr>
          <w:trHeight w:val="300"/>
        </w:trPr>
        <w:tc>
          <w:tcPr>
            <w:tcW w:w="2302" w:type="dxa"/>
            <w:noWrap/>
            <w:hideMark/>
          </w:tcPr>
          <w:p w14:paraId="6E08F7BC" w14:textId="77777777" w:rsidR="0041078B" w:rsidRPr="00C42640" w:rsidRDefault="0041078B" w:rsidP="0041078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Illuka</w:t>
            </w:r>
          </w:p>
        </w:tc>
        <w:tc>
          <w:tcPr>
            <w:tcW w:w="992" w:type="dxa"/>
            <w:noWrap/>
            <w:vAlign w:val="center"/>
            <w:hideMark/>
          </w:tcPr>
          <w:p w14:paraId="6914E6AC"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0,60</w:t>
            </w:r>
          </w:p>
        </w:tc>
        <w:tc>
          <w:tcPr>
            <w:tcW w:w="993" w:type="dxa"/>
            <w:noWrap/>
            <w:vAlign w:val="center"/>
            <w:hideMark/>
          </w:tcPr>
          <w:p w14:paraId="61E24C98"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0,64</w:t>
            </w:r>
          </w:p>
        </w:tc>
        <w:tc>
          <w:tcPr>
            <w:tcW w:w="992" w:type="dxa"/>
            <w:noWrap/>
            <w:vAlign w:val="center"/>
            <w:hideMark/>
          </w:tcPr>
          <w:p w14:paraId="41A14394"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0,50</w:t>
            </w:r>
          </w:p>
        </w:tc>
        <w:tc>
          <w:tcPr>
            <w:tcW w:w="992" w:type="dxa"/>
            <w:noWrap/>
            <w:vAlign w:val="center"/>
            <w:hideMark/>
          </w:tcPr>
          <w:p w14:paraId="62AA4EDE"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0,43</w:t>
            </w:r>
          </w:p>
        </w:tc>
        <w:tc>
          <w:tcPr>
            <w:tcW w:w="851" w:type="dxa"/>
            <w:noWrap/>
            <w:vAlign w:val="center"/>
            <w:hideMark/>
          </w:tcPr>
          <w:p w14:paraId="3AA08D24"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0,43</w:t>
            </w:r>
          </w:p>
        </w:tc>
        <w:tc>
          <w:tcPr>
            <w:tcW w:w="1950" w:type="dxa"/>
            <w:noWrap/>
            <w:vAlign w:val="center"/>
            <w:hideMark/>
          </w:tcPr>
          <w:p w14:paraId="3C536689"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-0,17</w:t>
            </w:r>
          </w:p>
        </w:tc>
      </w:tr>
      <w:tr w:rsidR="0041078B" w:rsidRPr="00C42640" w14:paraId="23D3BC89" w14:textId="77777777" w:rsidTr="0041078B">
        <w:trPr>
          <w:trHeight w:val="300"/>
        </w:trPr>
        <w:tc>
          <w:tcPr>
            <w:tcW w:w="2302" w:type="dxa"/>
            <w:noWrap/>
            <w:hideMark/>
          </w:tcPr>
          <w:p w14:paraId="726B3CC0" w14:textId="77777777" w:rsidR="0041078B" w:rsidRPr="00C42640" w:rsidRDefault="0041078B" w:rsidP="0041078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Lohusuu</w:t>
            </w:r>
          </w:p>
        </w:tc>
        <w:tc>
          <w:tcPr>
            <w:tcW w:w="992" w:type="dxa"/>
            <w:noWrap/>
            <w:vAlign w:val="center"/>
            <w:hideMark/>
          </w:tcPr>
          <w:p w14:paraId="17067C27"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0,75</w:t>
            </w:r>
          </w:p>
        </w:tc>
        <w:tc>
          <w:tcPr>
            <w:tcW w:w="993" w:type="dxa"/>
            <w:noWrap/>
            <w:vAlign w:val="center"/>
            <w:hideMark/>
          </w:tcPr>
          <w:p w14:paraId="6ED594F2"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0,58</w:t>
            </w:r>
          </w:p>
        </w:tc>
        <w:tc>
          <w:tcPr>
            <w:tcW w:w="992" w:type="dxa"/>
            <w:noWrap/>
            <w:vAlign w:val="center"/>
            <w:hideMark/>
          </w:tcPr>
          <w:p w14:paraId="12BFEB46"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0,65</w:t>
            </w:r>
          </w:p>
        </w:tc>
        <w:tc>
          <w:tcPr>
            <w:tcW w:w="992" w:type="dxa"/>
            <w:noWrap/>
            <w:vAlign w:val="center"/>
            <w:hideMark/>
          </w:tcPr>
          <w:p w14:paraId="67B18A82"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0,66</w:t>
            </w:r>
          </w:p>
        </w:tc>
        <w:tc>
          <w:tcPr>
            <w:tcW w:w="851" w:type="dxa"/>
            <w:noWrap/>
            <w:vAlign w:val="center"/>
            <w:hideMark/>
          </w:tcPr>
          <w:p w14:paraId="211B9244"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0,85</w:t>
            </w:r>
          </w:p>
        </w:tc>
        <w:tc>
          <w:tcPr>
            <w:tcW w:w="1950" w:type="dxa"/>
            <w:noWrap/>
            <w:vAlign w:val="center"/>
            <w:hideMark/>
          </w:tcPr>
          <w:p w14:paraId="39C709E7"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-0,09</w:t>
            </w:r>
          </w:p>
        </w:tc>
      </w:tr>
      <w:tr w:rsidR="0041078B" w:rsidRPr="00C42640" w14:paraId="71D3791C" w14:textId="77777777" w:rsidTr="0041078B">
        <w:trPr>
          <w:trHeight w:val="300"/>
        </w:trPr>
        <w:tc>
          <w:tcPr>
            <w:tcW w:w="2302" w:type="dxa"/>
            <w:noWrap/>
            <w:hideMark/>
          </w:tcPr>
          <w:p w14:paraId="0CF4908A" w14:textId="77777777" w:rsidR="0041078B" w:rsidRPr="00C42640" w:rsidRDefault="0041078B" w:rsidP="0041078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Mäetaguse</w:t>
            </w:r>
          </w:p>
        </w:tc>
        <w:tc>
          <w:tcPr>
            <w:tcW w:w="992" w:type="dxa"/>
            <w:noWrap/>
            <w:vAlign w:val="center"/>
            <w:hideMark/>
          </w:tcPr>
          <w:p w14:paraId="1D59BD86"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0,95</w:t>
            </w:r>
          </w:p>
        </w:tc>
        <w:tc>
          <w:tcPr>
            <w:tcW w:w="993" w:type="dxa"/>
            <w:noWrap/>
            <w:vAlign w:val="center"/>
            <w:hideMark/>
          </w:tcPr>
          <w:p w14:paraId="16C88AC9"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0,85</w:t>
            </w:r>
          </w:p>
        </w:tc>
        <w:tc>
          <w:tcPr>
            <w:tcW w:w="992" w:type="dxa"/>
            <w:noWrap/>
            <w:vAlign w:val="center"/>
            <w:hideMark/>
          </w:tcPr>
          <w:p w14:paraId="2680F0FA"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0,87</w:t>
            </w:r>
          </w:p>
        </w:tc>
        <w:tc>
          <w:tcPr>
            <w:tcW w:w="992" w:type="dxa"/>
            <w:noWrap/>
            <w:vAlign w:val="center"/>
            <w:hideMark/>
          </w:tcPr>
          <w:p w14:paraId="3BA963E3"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0,97</w:t>
            </w:r>
          </w:p>
        </w:tc>
        <w:tc>
          <w:tcPr>
            <w:tcW w:w="851" w:type="dxa"/>
            <w:noWrap/>
            <w:vAlign w:val="center"/>
            <w:hideMark/>
          </w:tcPr>
          <w:p w14:paraId="6C69D6BA"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0,98</w:t>
            </w:r>
          </w:p>
        </w:tc>
        <w:tc>
          <w:tcPr>
            <w:tcW w:w="1950" w:type="dxa"/>
            <w:noWrap/>
            <w:vAlign w:val="center"/>
            <w:hideMark/>
          </w:tcPr>
          <w:p w14:paraId="335F808D"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0,02</w:t>
            </w:r>
          </w:p>
        </w:tc>
      </w:tr>
      <w:tr w:rsidR="0041078B" w:rsidRPr="00C42640" w14:paraId="330152BF" w14:textId="77777777" w:rsidTr="0041078B">
        <w:trPr>
          <w:trHeight w:val="300"/>
        </w:trPr>
        <w:tc>
          <w:tcPr>
            <w:tcW w:w="2302" w:type="dxa"/>
            <w:noWrap/>
            <w:hideMark/>
          </w:tcPr>
          <w:p w14:paraId="58DA29D8" w14:textId="77777777" w:rsidR="0041078B" w:rsidRPr="00C42640" w:rsidRDefault="0041078B" w:rsidP="0041078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Tudulinna</w:t>
            </w:r>
          </w:p>
        </w:tc>
        <w:tc>
          <w:tcPr>
            <w:tcW w:w="992" w:type="dxa"/>
            <w:noWrap/>
            <w:vAlign w:val="center"/>
            <w:hideMark/>
          </w:tcPr>
          <w:p w14:paraId="44843B47"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1,27</w:t>
            </w:r>
          </w:p>
        </w:tc>
        <w:tc>
          <w:tcPr>
            <w:tcW w:w="993" w:type="dxa"/>
            <w:noWrap/>
            <w:vAlign w:val="center"/>
            <w:hideMark/>
          </w:tcPr>
          <w:p w14:paraId="1FE2FDA5"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1,21</w:t>
            </w:r>
          </w:p>
        </w:tc>
        <w:tc>
          <w:tcPr>
            <w:tcW w:w="992" w:type="dxa"/>
            <w:noWrap/>
            <w:vAlign w:val="center"/>
            <w:hideMark/>
          </w:tcPr>
          <w:p w14:paraId="6229572A"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0,98</w:t>
            </w:r>
          </w:p>
        </w:tc>
        <w:tc>
          <w:tcPr>
            <w:tcW w:w="992" w:type="dxa"/>
            <w:noWrap/>
            <w:vAlign w:val="center"/>
            <w:hideMark/>
          </w:tcPr>
          <w:p w14:paraId="6701D73F"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0,72</w:t>
            </w:r>
          </w:p>
        </w:tc>
        <w:tc>
          <w:tcPr>
            <w:tcW w:w="851" w:type="dxa"/>
            <w:noWrap/>
            <w:vAlign w:val="center"/>
            <w:hideMark/>
          </w:tcPr>
          <w:p w14:paraId="4CAB88CB"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0,75</w:t>
            </w:r>
          </w:p>
        </w:tc>
        <w:tc>
          <w:tcPr>
            <w:tcW w:w="1950" w:type="dxa"/>
            <w:noWrap/>
            <w:vAlign w:val="center"/>
            <w:hideMark/>
          </w:tcPr>
          <w:p w14:paraId="6BABA5B7" w14:textId="77777777" w:rsidR="0041078B" w:rsidRPr="00C42640" w:rsidRDefault="0041078B" w:rsidP="0041078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-0,55</w:t>
            </w:r>
          </w:p>
        </w:tc>
      </w:tr>
      <w:tr w:rsidR="0041078B" w:rsidRPr="00C42640" w14:paraId="55534E2A" w14:textId="77777777" w:rsidTr="0041078B">
        <w:trPr>
          <w:trHeight w:val="300"/>
        </w:trPr>
        <w:tc>
          <w:tcPr>
            <w:tcW w:w="2302" w:type="dxa"/>
            <w:noWrap/>
            <w:hideMark/>
          </w:tcPr>
          <w:p w14:paraId="54D02734" w14:textId="77777777" w:rsidR="0041078B" w:rsidRPr="00C42640" w:rsidRDefault="0041078B" w:rsidP="0041078B">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Ida-Virumaa kokku</w:t>
            </w:r>
          </w:p>
        </w:tc>
        <w:tc>
          <w:tcPr>
            <w:tcW w:w="992" w:type="dxa"/>
            <w:noWrap/>
            <w:vAlign w:val="center"/>
            <w:hideMark/>
          </w:tcPr>
          <w:p w14:paraId="507CCA1C"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0,97</w:t>
            </w:r>
          </w:p>
        </w:tc>
        <w:tc>
          <w:tcPr>
            <w:tcW w:w="993" w:type="dxa"/>
            <w:noWrap/>
            <w:vAlign w:val="center"/>
            <w:hideMark/>
          </w:tcPr>
          <w:p w14:paraId="5E62744E"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0,79</w:t>
            </w:r>
          </w:p>
        </w:tc>
        <w:tc>
          <w:tcPr>
            <w:tcW w:w="992" w:type="dxa"/>
            <w:noWrap/>
            <w:vAlign w:val="center"/>
            <w:hideMark/>
          </w:tcPr>
          <w:p w14:paraId="0214AFE7"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0,65</w:t>
            </w:r>
          </w:p>
        </w:tc>
        <w:tc>
          <w:tcPr>
            <w:tcW w:w="992" w:type="dxa"/>
            <w:noWrap/>
            <w:vAlign w:val="center"/>
            <w:hideMark/>
          </w:tcPr>
          <w:p w14:paraId="6EACE30B"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0,60</w:t>
            </w:r>
          </w:p>
        </w:tc>
        <w:tc>
          <w:tcPr>
            <w:tcW w:w="851" w:type="dxa"/>
            <w:noWrap/>
            <w:vAlign w:val="center"/>
            <w:hideMark/>
          </w:tcPr>
          <w:p w14:paraId="798F0AB1"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0,56</w:t>
            </w:r>
          </w:p>
        </w:tc>
        <w:tc>
          <w:tcPr>
            <w:tcW w:w="1950" w:type="dxa"/>
            <w:noWrap/>
            <w:vAlign w:val="center"/>
            <w:hideMark/>
          </w:tcPr>
          <w:p w14:paraId="7F9A1638"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-0,37</w:t>
            </w:r>
          </w:p>
        </w:tc>
      </w:tr>
      <w:tr w:rsidR="0041078B" w:rsidRPr="00C42640" w14:paraId="2916BF92" w14:textId="77777777" w:rsidTr="0041078B">
        <w:trPr>
          <w:trHeight w:val="300"/>
        </w:trPr>
        <w:tc>
          <w:tcPr>
            <w:tcW w:w="2302" w:type="dxa"/>
            <w:noWrap/>
            <w:hideMark/>
          </w:tcPr>
          <w:p w14:paraId="77EA89C8" w14:textId="77777777" w:rsidR="0041078B" w:rsidRPr="00C42640" w:rsidRDefault="0041078B" w:rsidP="0041078B">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Eesti kokku</w:t>
            </w:r>
          </w:p>
        </w:tc>
        <w:tc>
          <w:tcPr>
            <w:tcW w:w="992" w:type="dxa"/>
            <w:noWrap/>
            <w:vAlign w:val="center"/>
            <w:hideMark/>
          </w:tcPr>
          <w:p w14:paraId="7BB4A667"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1,09</w:t>
            </w:r>
          </w:p>
        </w:tc>
        <w:tc>
          <w:tcPr>
            <w:tcW w:w="993" w:type="dxa"/>
            <w:noWrap/>
            <w:vAlign w:val="center"/>
            <w:hideMark/>
          </w:tcPr>
          <w:p w14:paraId="5C60BB39"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0,91</w:t>
            </w:r>
          </w:p>
        </w:tc>
        <w:tc>
          <w:tcPr>
            <w:tcW w:w="992" w:type="dxa"/>
            <w:noWrap/>
            <w:vAlign w:val="center"/>
            <w:hideMark/>
          </w:tcPr>
          <w:p w14:paraId="05FB52A7"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0,81</w:t>
            </w:r>
          </w:p>
        </w:tc>
        <w:tc>
          <w:tcPr>
            <w:tcW w:w="992" w:type="dxa"/>
            <w:noWrap/>
            <w:vAlign w:val="center"/>
            <w:hideMark/>
          </w:tcPr>
          <w:p w14:paraId="159E7516"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0,76</w:t>
            </w:r>
          </w:p>
        </w:tc>
        <w:tc>
          <w:tcPr>
            <w:tcW w:w="851" w:type="dxa"/>
            <w:noWrap/>
            <w:vAlign w:val="center"/>
            <w:hideMark/>
          </w:tcPr>
          <w:p w14:paraId="7AFE8B1B"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0,76</w:t>
            </w:r>
          </w:p>
        </w:tc>
        <w:tc>
          <w:tcPr>
            <w:tcW w:w="1950" w:type="dxa"/>
            <w:noWrap/>
            <w:vAlign w:val="center"/>
            <w:hideMark/>
          </w:tcPr>
          <w:p w14:paraId="122B7AE8" w14:textId="77777777" w:rsidR="0041078B" w:rsidRPr="00C42640" w:rsidRDefault="0041078B" w:rsidP="0041078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-0,33</w:t>
            </w:r>
          </w:p>
        </w:tc>
      </w:tr>
    </w:tbl>
    <w:bookmarkEnd w:id="5"/>
    <w:p w14:paraId="65865B1C" w14:textId="06DC2828" w:rsidR="00A27C18" w:rsidRPr="00C42640" w:rsidRDefault="00A87B0D" w:rsidP="00037FA5">
      <w:pPr>
        <w:jc w:val="both"/>
        <w:rPr>
          <w:rFonts w:ascii="Times New Roman" w:hAnsi="Times New Roman"/>
          <w:i/>
          <w:noProof/>
          <w:lang w:val="et-EE"/>
        </w:rPr>
      </w:pPr>
      <w:r w:rsidRPr="00C42640">
        <w:rPr>
          <w:rFonts w:ascii="Times New Roman" w:hAnsi="Times New Roman"/>
          <w:i/>
          <w:noProof/>
          <w:lang w:val="et-EE"/>
        </w:rPr>
        <w:t xml:space="preserve">* Tabelis on </w:t>
      </w:r>
      <w:r w:rsidR="00C74A92" w:rsidRPr="00C42640">
        <w:rPr>
          <w:rFonts w:ascii="Times New Roman" w:hAnsi="Times New Roman"/>
          <w:i/>
          <w:noProof/>
          <w:lang w:val="et-EE"/>
        </w:rPr>
        <w:t xml:space="preserve">võrdlusena </w:t>
      </w:r>
      <w:r w:rsidRPr="00C42640">
        <w:rPr>
          <w:rFonts w:ascii="Times New Roman" w:hAnsi="Times New Roman"/>
          <w:i/>
          <w:noProof/>
          <w:lang w:val="et-EE"/>
        </w:rPr>
        <w:t xml:space="preserve">kasutatud aastaid 2003, 2006, 2009 ja 2012, kuna 2013. aasta näitajad on </w:t>
      </w:r>
      <w:r w:rsidR="0015007B" w:rsidRPr="00C42640">
        <w:rPr>
          <w:rFonts w:ascii="Times New Roman" w:hAnsi="Times New Roman"/>
          <w:i/>
          <w:noProof/>
          <w:lang w:val="et-EE"/>
        </w:rPr>
        <w:t>koostatud</w:t>
      </w:r>
      <w:r w:rsidRPr="00C42640">
        <w:rPr>
          <w:rFonts w:ascii="Times New Roman" w:hAnsi="Times New Roman"/>
          <w:i/>
          <w:noProof/>
          <w:lang w:val="et-EE"/>
        </w:rPr>
        <w:t xml:space="preserve"> erinevaid alusandmestikke kasutades (vastavalt aastate 2000 ja 2011 loendused), mistõttu poleks andmed otseselt võrreldavad.</w:t>
      </w:r>
      <w:r w:rsidR="00D734BE" w:rsidRPr="00C42640">
        <w:rPr>
          <w:rFonts w:ascii="Times New Roman" w:hAnsi="Times New Roman"/>
          <w:i/>
          <w:noProof/>
          <w:lang w:val="et-EE"/>
        </w:rPr>
        <w:t xml:space="preserve"> Indeks 2013. a kohta on välja toodud eraldi.</w:t>
      </w:r>
    </w:p>
    <w:p w14:paraId="6E621B9C" w14:textId="77777777" w:rsidR="00A27C18" w:rsidRPr="00C42640" w:rsidRDefault="00A27C18" w:rsidP="00037FA5">
      <w:pPr>
        <w:jc w:val="both"/>
        <w:rPr>
          <w:rFonts w:ascii="Times New Roman" w:hAnsi="Times New Roman"/>
          <w:noProof/>
          <w:lang w:val="et-EE"/>
        </w:rPr>
      </w:pPr>
    </w:p>
    <w:p w14:paraId="44CA12BA" w14:textId="573F1E2E" w:rsidR="0015007B" w:rsidRPr="00C42640" w:rsidRDefault="006E55B2" w:rsidP="00037FA5">
      <w:pPr>
        <w:jc w:val="both"/>
        <w:rPr>
          <w:rFonts w:ascii="Times New Roman" w:hAnsi="Times New Roman"/>
          <w:b/>
          <w:noProof/>
          <w:lang w:val="et-EE"/>
        </w:rPr>
      </w:pPr>
      <w:r w:rsidRPr="00C42640">
        <w:rPr>
          <w:rFonts w:ascii="Times New Roman" w:hAnsi="Times New Roman"/>
          <w:b/>
          <w:noProof/>
          <w:lang w:val="et-EE"/>
        </w:rPr>
        <w:t xml:space="preserve">Peamised </w:t>
      </w:r>
      <w:r w:rsidR="006D5613" w:rsidRPr="00C42640">
        <w:rPr>
          <w:rFonts w:ascii="Times New Roman" w:hAnsi="Times New Roman"/>
          <w:b/>
          <w:noProof/>
          <w:lang w:val="et-EE"/>
        </w:rPr>
        <w:t>rahvastiku analüüsist</w:t>
      </w:r>
      <w:r w:rsidR="00B62B08" w:rsidRPr="00C42640">
        <w:rPr>
          <w:rFonts w:ascii="Times New Roman" w:hAnsi="Times New Roman"/>
          <w:b/>
          <w:noProof/>
          <w:lang w:val="et-EE"/>
        </w:rPr>
        <w:t xml:space="preserve"> tulenevad</w:t>
      </w:r>
      <w:r w:rsidR="006D5613" w:rsidRPr="00C42640">
        <w:rPr>
          <w:rFonts w:ascii="Times New Roman" w:hAnsi="Times New Roman"/>
          <w:b/>
          <w:noProof/>
          <w:lang w:val="et-EE"/>
        </w:rPr>
        <w:t xml:space="preserve"> </w:t>
      </w:r>
      <w:r w:rsidR="00B62B08" w:rsidRPr="00C42640">
        <w:rPr>
          <w:rFonts w:ascii="Times New Roman" w:hAnsi="Times New Roman"/>
          <w:b/>
          <w:noProof/>
          <w:lang w:val="et-EE"/>
        </w:rPr>
        <w:t xml:space="preserve">järeldused ja väljakutsed </w:t>
      </w:r>
      <w:r w:rsidR="006D5613" w:rsidRPr="00C42640">
        <w:rPr>
          <w:rFonts w:ascii="Times New Roman" w:hAnsi="Times New Roman"/>
          <w:b/>
          <w:noProof/>
          <w:lang w:val="et-EE"/>
        </w:rPr>
        <w:t>on järgmised:</w:t>
      </w:r>
    </w:p>
    <w:p w14:paraId="173D4882" w14:textId="77777777" w:rsidR="006E55B2" w:rsidRPr="00C42640" w:rsidRDefault="006E55B2" w:rsidP="00037FA5">
      <w:pPr>
        <w:jc w:val="both"/>
        <w:rPr>
          <w:rFonts w:ascii="Times New Roman" w:hAnsi="Times New Roman"/>
          <w:b/>
          <w:noProof/>
          <w:lang w:val="et-EE"/>
        </w:rPr>
      </w:pPr>
    </w:p>
    <w:p w14:paraId="1A96BFC3" w14:textId="03C209B3" w:rsidR="006317AB" w:rsidRDefault="006317AB" w:rsidP="006E55B2">
      <w:pPr>
        <w:pStyle w:val="ListParagraph"/>
        <w:numPr>
          <w:ilvl w:val="0"/>
          <w:numId w:val="19"/>
        </w:numPr>
        <w:jc w:val="both"/>
        <w:rPr>
          <w:rFonts w:ascii="Times New Roman" w:hAnsi="Times New Roman"/>
          <w:noProof/>
          <w:lang w:val="et-EE"/>
        </w:rPr>
      </w:pPr>
      <w:r>
        <w:rPr>
          <w:rFonts w:ascii="Times New Roman" w:hAnsi="Times New Roman"/>
          <w:noProof/>
          <w:lang w:val="et-EE"/>
        </w:rPr>
        <w:t>PAKi tegevuspiirkond on rahvaarvult üks väiksemaid Leader-tegevusgruppe Eestis. Samas hõlmab piirkonna territoorium ligi 52% Ida-Virumaast, olles seega maakonna keskmisest kümme korda hõredamalt asustatud (4,1 inimest/km</w:t>
      </w:r>
      <w:r w:rsidRPr="006317AB">
        <w:rPr>
          <w:rFonts w:ascii="Times New Roman" w:hAnsi="Times New Roman"/>
          <w:noProof/>
          <w:vertAlign w:val="superscript"/>
          <w:lang w:val="et-EE"/>
        </w:rPr>
        <w:t>2</w:t>
      </w:r>
      <w:r>
        <w:rPr>
          <w:rFonts w:ascii="Times New Roman" w:hAnsi="Times New Roman"/>
          <w:noProof/>
          <w:lang w:val="et-EE"/>
        </w:rPr>
        <w:t xml:space="preserve"> kohta). See tähendab, et erinevates paikades teenuste pakkumiseks tuleb läbida küllaltki suuri vahemaid, samuti pärsib hõre asustus inimeste ning organisatsioonide tihedamat koostööd, mis omakorda mõjutab piirkonna omavahelist sidusust.</w:t>
      </w:r>
    </w:p>
    <w:p w14:paraId="25135C06" w14:textId="3CF17DFE" w:rsidR="006D5613" w:rsidRPr="00C42640" w:rsidRDefault="006E55B2" w:rsidP="006E55B2">
      <w:pPr>
        <w:pStyle w:val="ListParagraph"/>
        <w:numPr>
          <w:ilvl w:val="0"/>
          <w:numId w:val="19"/>
        </w:numPr>
        <w:jc w:val="both"/>
        <w:rPr>
          <w:rFonts w:ascii="Times New Roman" w:hAnsi="Times New Roman"/>
          <w:noProof/>
          <w:lang w:val="et-EE"/>
        </w:rPr>
      </w:pPr>
      <w:r w:rsidRPr="00C42640">
        <w:rPr>
          <w:rFonts w:ascii="Times New Roman" w:hAnsi="Times New Roman"/>
          <w:noProof/>
          <w:lang w:val="et-EE"/>
        </w:rPr>
        <w:t>E</w:t>
      </w:r>
      <w:r w:rsidR="00C42640">
        <w:rPr>
          <w:rFonts w:ascii="Times New Roman" w:hAnsi="Times New Roman"/>
          <w:noProof/>
          <w:lang w:val="et-EE"/>
        </w:rPr>
        <w:t>lanikkond</w:t>
      </w:r>
      <w:r w:rsidR="005076F5" w:rsidRPr="00C42640">
        <w:rPr>
          <w:rFonts w:ascii="Times New Roman" w:hAnsi="Times New Roman"/>
          <w:noProof/>
          <w:lang w:val="et-EE"/>
        </w:rPr>
        <w:t xml:space="preserve"> </w:t>
      </w:r>
      <w:r w:rsidRPr="00C42640">
        <w:rPr>
          <w:rFonts w:ascii="Times New Roman" w:hAnsi="Times New Roman"/>
          <w:noProof/>
          <w:lang w:val="et-EE"/>
        </w:rPr>
        <w:t xml:space="preserve">väheneb ning vananeb nii </w:t>
      </w:r>
      <w:r w:rsidR="00C42640">
        <w:rPr>
          <w:rFonts w:ascii="Times New Roman" w:hAnsi="Times New Roman"/>
          <w:noProof/>
          <w:lang w:val="et-EE"/>
        </w:rPr>
        <w:t>Ida-Viru maakonnas</w:t>
      </w:r>
      <w:r w:rsidRPr="00C42640">
        <w:rPr>
          <w:rFonts w:ascii="Times New Roman" w:hAnsi="Times New Roman"/>
          <w:noProof/>
          <w:lang w:val="et-EE"/>
        </w:rPr>
        <w:t xml:space="preserve"> tervikuna kui ka </w:t>
      </w:r>
      <w:r w:rsidR="001E53C2" w:rsidRPr="00C42640">
        <w:rPr>
          <w:rFonts w:ascii="Times New Roman" w:hAnsi="Times New Roman"/>
          <w:noProof/>
          <w:lang w:val="et-EE"/>
        </w:rPr>
        <w:t>PAKi</w:t>
      </w:r>
      <w:r w:rsidRPr="00C42640">
        <w:rPr>
          <w:rFonts w:ascii="Times New Roman" w:hAnsi="Times New Roman"/>
          <w:noProof/>
          <w:lang w:val="et-EE"/>
        </w:rPr>
        <w:t xml:space="preserve"> piirkonnas</w:t>
      </w:r>
      <w:r w:rsidR="005076F5" w:rsidRPr="00C42640">
        <w:rPr>
          <w:rFonts w:ascii="Times New Roman" w:hAnsi="Times New Roman"/>
          <w:noProof/>
          <w:lang w:val="et-EE"/>
        </w:rPr>
        <w:t xml:space="preserve">, </w:t>
      </w:r>
      <w:r w:rsidR="001E53C2" w:rsidRPr="00C42640">
        <w:rPr>
          <w:rFonts w:ascii="Times New Roman" w:hAnsi="Times New Roman"/>
          <w:noProof/>
          <w:lang w:val="et-EE"/>
        </w:rPr>
        <w:t>samuti on see</w:t>
      </w:r>
      <w:r w:rsidR="005076F5" w:rsidRPr="00C42640">
        <w:rPr>
          <w:rFonts w:ascii="Times New Roman" w:hAnsi="Times New Roman"/>
          <w:noProof/>
          <w:lang w:val="et-EE"/>
        </w:rPr>
        <w:t xml:space="preserve"> iseloomulik ka </w:t>
      </w:r>
      <w:r w:rsidRPr="00C42640">
        <w:rPr>
          <w:rFonts w:ascii="Times New Roman" w:hAnsi="Times New Roman"/>
          <w:noProof/>
          <w:lang w:val="et-EE"/>
        </w:rPr>
        <w:t>suurele osale Eestist</w:t>
      </w:r>
      <w:r w:rsidR="005076F5" w:rsidRPr="00C42640">
        <w:rPr>
          <w:rFonts w:ascii="Times New Roman" w:hAnsi="Times New Roman"/>
          <w:noProof/>
          <w:lang w:val="et-EE"/>
        </w:rPr>
        <w:t xml:space="preserve">. </w:t>
      </w:r>
      <w:r w:rsidR="006317AB">
        <w:rPr>
          <w:rFonts w:ascii="Times New Roman" w:hAnsi="Times New Roman"/>
          <w:noProof/>
          <w:lang w:val="et-EE"/>
        </w:rPr>
        <w:t>Seejuures</w:t>
      </w:r>
      <w:r w:rsidR="005076F5" w:rsidRPr="00C42640">
        <w:rPr>
          <w:rFonts w:ascii="Times New Roman" w:hAnsi="Times New Roman"/>
          <w:noProof/>
          <w:lang w:val="et-EE"/>
        </w:rPr>
        <w:t xml:space="preserve"> on </w:t>
      </w:r>
      <w:r w:rsidRPr="00C42640">
        <w:rPr>
          <w:rFonts w:ascii="Times New Roman" w:hAnsi="Times New Roman"/>
          <w:noProof/>
          <w:lang w:val="et-EE"/>
        </w:rPr>
        <w:t>rahvaarvu vähenemine</w:t>
      </w:r>
      <w:r w:rsidR="005076F5" w:rsidRPr="00C42640">
        <w:rPr>
          <w:rFonts w:ascii="Times New Roman" w:hAnsi="Times New Roman"/>
          <w:noProof/>
          <w:lang w:val="et-EE"/>
        </w:rPr>
        <w:t xml:space="preserve"> </w:t>
      </w:r>
      <w:r w:rsidR="001E53C2" w:rsidRPr="00C42640">
        <w:rPr>
          <w:rFonts w:ascii="Times New Roman" w:hAnsi="Times New Roman"/>
          <w:noProof/>
          <w:lang w:val="et-EE"/>
        </w:rPr>
        <w:t>piirkonnas (10 aastaga</w:t>
      </w:r>
      <w:r w:rsidRPr="00C42640">
        <w:rPr>
          <w:rFonts w:ascii="Times New Roman" w:hAnsi="Times New Roman"/>
          <w:noProof/>
          <w:lang w:val="et-EE"/>
        </w:rPr>
        <w:t xml:space="preserve"> 9</w:t>
      </w:r>
      <w:r w:rsidR="001E53C2" w:rsidRPr="00C42640">
        <w:rPr>
          <w:rFonts w:ascii="Times New Roman" w:hAnsi="Times New Roman"/>
          <w:noProof/>
          <w:lang w:val="et-EE"/>
        </w:rPr>
        <w:t>,3</w:t>
      </w:r>
      <w:r w:rsidRPr="00C42640">
        <w:rPr>
          <w:rFonts w:ascii="Times New Roman" w:hAnsi="Times New Roman"/>
          <w:noProof/>
          <w:lang w:val="et-EE"/>
        </w:rPr>
        <w:t>%)</w:t>
      </w:r>
      <w:r w:rsidR="006D5613" w:rsidRPr="00C42640">
        <w:rPr>
          <w:rFonts w:ascii="Times New Roman" w:hAnsi="Times New Roman"/>
          <w:noProof/>
          <w:lang w:val="et-EE"/>
        </w:rPr>
        <w:t xml:space="preserve"> olnud Eesti keskmisest </w:t>
      </w:r>
      <w:r w:rsidRPr="00C42640">
        <w:rPr>
          <w:rFonts w:ascii="Times New Roman" w:hAnsi="Times New Roman"/>
          <w:noProof/>
          <w:lang w:val="et-EE"/>
        </w:rPr>
        <w:t xml:space="preserve">(10 aastaga </w:t>
      </w:r>
      <w:r w:rsidR="001E53C2" w:rsidRPr="00C42640">
        <w:rPr>
          <w:rFonts w:ascii="Times New Roman" w:hAnsi="Times New Roman"/>
          <w:noProof/>
          <w:lang w:val="et-EE"/>
        </w:rPr>
        <w:t>1,1</w:t>
      </w:r>
      <w:r w:rsidRPr="00C42640">
        <w:rPr>
          <w:rFonts w:ascii="Times New Roman" w:hAnsi="Times New Roman"/>
          <w:noProof/>
          <w:lang w:val="et-EE"/>
        </w:rPr>
        <w:t>%) oluliselt kiirem</w:t>
      </w:r>
      <w:r w:rsidR="001E53C2" w:rsidRPr="00C42640">
        <w:rPr>
          <w:rFonts w:ascii="Times New Roman" w:hAnsi="Times New Roman"/>
          <w:noProof/>
          <w:lang w:val="et-EE"/>
        </w:rPr>
        <w:t>, kuid maakonna omast (10 aastaga 11,9%) mõnevõrra aeglasem</w:t>
      </w:r>
      <w:r w:rsidRPr="00C42640">
        <w:rPr>
          <w:rFonts w:ascii="Times New Roman" w:hAnsi="Times New Roman"/>
          <w:noProof/>
          <w:lang w:val="et-EE"/>
        </w:rPr>
        <w:t>.</w:t>
      </w:r>
      <w:r w:rsidR="00026D22" w:rsidRPr="00C42640">
        <w:rPr>
          <w:rFonts w:ascii="Times New Roman" w:hAnsi="Times New Roman"/>
          <w:noProof/>
          <w:lang w:val="et-EE"/>
        </w:rPr>
        <w:t xml:space="preserve"> </w:t>
      </w:r>
      <w:r w:rsidR="00026D22" w:rsidRPr="00C42640">
        <w:rPr>
          <w:rFonts w:ascii="Times New Roman" w:hAnsi="Times New Roman"/>
          <w:noProof/>
          <w:lang w:val="et-EE"/>
        </w:rPr>
        <w:lastRenderedPageBreak/>
        <w:t xml:space="preserve">Pidev rahvaarvu vähenemine survestab </w:t>
      </w:r>
      <w:r w:rsidR="001E53C2" w:rsidRPr="00C42640">
        <w:rPr>
          <w:rFonts w:ascii="Times New Roman" w:hAnsi="Times New Roman"/>
          <w:noProof/>
          <w:lang w:val="et-EE"/>
        </w:rPr>
        <w:t>muuhulgas</w:t>
      </w:r>
      <w:r w:rsidR="00026D22" w:rsidRPr="00C42640">
        <w:rPr>
          <w:rFonts w:ascii="Times New Roman" w:hAnsi="Times New Roman"/>
          <w:noProof/>
          <w:lang w:val="et-EE"/>
        </w:rPr>
        <w:t xml:space="preserve"> piirkonna kohalike omavalitsuste tulubaasi.</w:t>
      </w:r>
    </w:p>
    <w:p w14:paraId="72BE1FE1" w14:textId="729D60C8" w:rsidR="00531C9C" w:rsidRPr="00C42640" w:rsidRDefault="006E55B2" w:rsidP="006E55B2">
      <w:pPr>
        <w:pStyle w:val="ListParagraph"/>
        <w:numPr>
          <w:ilvl w:val="0"/>
          <w:numId w:val="19"/>
        </w:numPr>
        <w:jc w:val="both"/>
        <w:rPr>
          <w:rFonts w:ascii="Times New Roman" w:hAnsi="Times New Roman"/>
          <w:noProof/>
          <w:lang w:val="et-EE"/>
        </w:rPr>
      </w:pPr>
      <w:r w:rsidRPr="00C42640">
        <w:rPr>
          <w:rFonts w:ascii="Times New Roman" w:hAnsi="Times New Roman"/>
          <w:noProof/>
          <w:lang w:val="et-EE"/>
        </w:rPr>
        <w:t>E</w:t>
      </w:r>
      <w:r w:rsidR="00531C9C" w:rsidRPr="00C42640">
        <w:rPr>
          <w:rFonts w:ascii="Times New Roman" w:hAnsi="Times New Roman"/>
          <w:noProof/>
          <w:lang w:val="et-EE"/>
        </w:rPr>
        <w:t>rinevused sissekirjutuse ja tegeliku elukoha</w:t>
      </w:r>
      <w:r w:rsidRPr="00C42640">
        <w:rPr>
          <w:rFonts w:ascii="Times New Roman" w:hAnsi="Times New Roman"/>
          <w:noProof/>
          <w:lang w:val="et-EE"/>
        </w:rPr>
        <w:t xml:space="preserve"> (rahvaloendus)</w:t>
      </w:r>
      <w:r w:rsidR="00531C9C" w:rsidRPr="00C42640">
        <w:rPr>
          <w:rFonts w:ascii="Times New Roman" w:hAnsi="Times New Roman"/>
          <w:noProof/>
          <w:lang w:val="et-EE"/>
        </w:rPr>
        <w:t xml:space="preserve"> vahel on </w:t>
      </w:r>
      <w:r w:rsidR="004C6F18" w:rsidRPr="00C42640">
        <w:rPr>
          <w:rFonts w:ascii="Times New Roman" w:hAnsi="Times New Roman"/>
          <w:noProof/>
          <w:lang w:val="et-EE"/>
        </w:rPr>
        <w:t>PAKi</w:t>
      </w:r>
      <w:r w:rsidR="00531C9C" w:rsidRPr="00C42640">
        <w:rPr>
          <w:rFonts w:ascii="Times New Roman" w:hAnsi="Times New Roman"/>
          <w:noProof/>
          <w:lang w:val="et-EE"/>
        </w:rPr>
        <w:t xml:space="preserve"> piirkonnas suured – sisse on kirjutatud </w:t>
      </w:r>
      <w:r w:rsidR="004C6F18" w:rsidRPr="00C42640">
        <w:rPr>
          <w:rFonts w:ascii="Times New Roman" w:hAnsi="Times New Roman"/>
          <w:noProof/>
          <w:lang w:val="et-EE"/>
        </w:rPr>
        <w:t>15</w:t>
      </w:r>
      <w:r w:rsidR="00531C9C" w:rsidRPr="00C42640">
        <w:rPr>
          <w:rFonts w:ascii="Times New Roman" w:hAnsi="Times New Roman"/>
          <w:noProof/>
          <w:lang w:val="et-EE"/>
        </w:rPr>
        <w:t>% võrra enam inimesi</w:t>
      </w:r>
      <w:r w:rsidR="004C6F18" w:rsidRPr="00C42640">
        <w:rPr>
          <w:rFonts w:ascii="Times New Roman" w:hAnsi="Times New Roman"/>
          <w:noProof/>
          <w:lang w:val="et-EE"/>
        </w:rPr>
        <w:t xml:space="preserve"> (eriti suur on erinevus Alajõe vallas – 64,6%)</w:t>
      </w:r>
      <w:r w:rsidR="00531C9C" w:rsidRPr="00C42640">
        <w:rPr>
          <w:rFonts w:ascii="Times New Roman" w:hAnsi="Times New Roman"/>
          <w:noProof/>
          <w:lang w:val="et-EE"/>
        </w:rPr>
        <w:t>. See tähendab, et reaalsuses on elanikkond väiksem, omades seeläbi mõju</w:t>
      </w:r>
      <w:r w:rsidRPr="00C42640">
        <w:rPr>
          <w:rFonts w:ascii="Times New Roman" w:hAnsi="Times New Roman"/>
          <w:noProof/>
          <w:lang w:val="et-EE"/>
        </w:rPr>
        <w:t xml:space="preserve"> nt nii erinevatele teenustele kui ka</w:t>
      </w:r>
      <w:r w:rsidR="00531C9C" w:rsidRPr="00C42640">
        <w:rPr>
          <w:rFonts w:ascii="Times New Roman" w:hAnsi="Times New Roman"/>
          <w:noProof/>
          <w:lang w:val="et-EE"/>
        </w:rPr>
        <w:t xml:space="preserve"> ettevõtlusele: </w:t>
      </w:r>
      <w:r w:rsidR="00026D22" w:rsidRPr="00C42640">
        <w:rPr>
          <w:rFonts w:ascii="Times New Roman" w:hAnsi="Times New Roman"/>
          <w:noProof/>
          <w:lang w:val="et-EE"/>
        </w:rPr>
        <w:t xml:space="preserve">ühelt poolt on </w:t>
      </w:r>
      <w:r w:rsidR="006317AB">
        <w:rPr>
          <w:rFonts w:ascii="Times New Roman" w:hAnsi="Times New Roman"/>
          <w:noProof/>
          <w:lang w:val="et-EE"/>
        </w:rPr>
        <w:t>vähem kohalik</w:t>
      </w:r>
      <w:r w:rsidRPr="00C42640">
        <w:rPr>
          <w:rFonts w:ascii="Times New Roman" w:hAnsi="Times New Roman"/>
          <w:noProof/>
          <w:lang w:val="et-EE"/>
        </w:rPr>
        <w:t xml:space="preserve">e teenuste tarbijaid </w:t>
      </w:r>
      <w:r w:rsidR="00026D22" w:rsidRPr="00C42640">
        <w:rPr>
          <w:rFonts w:ascii="Times New Roman" w:hAnsi="Times New Roman"/>
          <w:noProof/>
          <w:lang w:val="et-EE"/>
        </w:rPr>
        <w:t>ning teisalt</w:t>
      </w:r>
      <w:r w:rsidRPr="00C42640">
        <w:rPr>
          <w:rFonts w:ascii="Times New Roman" w:hAnsi="Times New Roman"/>
          <w:noProof/>
          <w:lang w:val="et-EE"/>
        </w:rPr>
        <w:t xml:space="preserve"> tööjõudu </w:t>
      </w:r>
      <w:r w:rsidR="00531C9C" w:rsidRPr="00C42640">
        <w:rPr>
          <w:rFonts w:ascii="Times New Roman" w:hAnsi="Times New Roman"/>
          <w:noProof/>
          <w:lang w:val="et-EE"/>
        </w:rPr>
        <w:t>uute töökohtade täit</w:t>
      </w:r>
      <w:r w:rsidRPr="00C42640">
        <w:rPr>
          <w:rFonts w:ascii="Times New Roman" w:hAnsi="Times New Roman"/>
          <w:noProof/>
          <w:lang w:val="et-EE"/>
        </w:rPr>
        <w:t>miseks.</w:t>
      </w:r>
    </w:p>
    <w:p w14:paraId="02D9E271" w14:textId="26DC41B7" w:rsidR="006D5613" w:rsidRPr="00C42640" w:rsidRDefault="006E55B2" w:rsidP="006E55B2">
      <w:pPr>
        <w:pStyle w:val="ListParagraph"/>
        <w:numPr>
          <w:ilvl w:val="0"/>
          <w:numId w:val="19"/>
        </w:numPr>
        <w:jc w:val="both"/>
        <w:rPr>
          <w:rFonts w:ascii="Times New Roman" w:hAnsi="Times New Roman"/>
          <w:noProof/>
          <w:lang w:val="et-EE"/>
        </w:rPr>
      </w:pPr>
      <w:r w:rsidRPr="00C42640">
        <w:rPr>
          <w:rFonts w:ascii="Times New Roman" w:hAnsi="Times New Roman"/>
          <w:noProof/>
          <w:lang w:val="et-EE"/>
        </w:rPr>
        <w:t>V</w:t>
      </w:r>
      <w:r w:rsidR="005076F5" w:rsidRPr="00C42640">
        <w:rPr>
          <w:rFonts w:ascii="Times New Roman" w:hAnsi="Times New Roman"/>
          <w:noProof/>
          <w:lang w:val="et-EE"/>
        </w:rPr>
        <w:t>anusstruktuur on nii maakonnas kui ka piirkonnas Eesti keskmisega võrreldes vähem jätkusuutlik – laste ja noorte osakaal elanikkonnas on keskmisest madalam, eakate oma kõrgem</w:t>
      </w:r>
      <w:r w:rsidR="00531C9C" w:rsidRPr="00C42640">
        <w:rPr>
          <w:rFonts w:ascii="Times New Roman" w:hAnsi="Times New Roman"/>
          <w:noProof/>
          <w:lang w:val="et-EE"/>
        </w:rPr>
        <w:t xml:space="preserve">. See tähendab, et </w:t>
      </w:r>
      <w:r w:rsidR="00026D22" w:rsidRPr="00C42640">
        <w:rPr>
          <w:rFonts w:ascii="Times New Roman" w:hAnsi="Times New Roman"/>
          <w:noProof/>
          <w:lang w:val="et-EE"/>
        </w:rPr>
        <w:t xml:space="preserve">perspektiivis tuleb </w:t>
      </w:r>
      <w:r w:rsidR="00531C9C" w:rsidRPr="00C42640">
        <w:rPr>
          <w:rFonts w:ascii="Times New Roman" w:hAnsi="Times New Roman"/>
          <w:noProof/>
          <w:lang w:val="et-EE"/>
        </w:rPr>
        <w:t xml:space="preserve">enam tuleb tähelepanu pöörata nn </w:t>
      </w:r>
      <w:r w:rsidR="00D16B70" w:rsidRPr="00C42640">
        <w:rPr>
          <w:rFonts w:ascii="Times New Roman" w:hAnsi="Times New Roman"/>
          <w:noProof/>
          <w:lang w:val="et-EE"/>
        </w:rPr>
        <w:t>hõbemajandusele</w:t>
      </w:r>
      <w:r w:rsidR="00531C9C" w:rsidRPr="00C42640">
        <w:rPr>
          <w:rFonts w:ascii="Times New Roman" w:hAnsi="Times New Roman"/>
          <w:noProof/>
          <w:lang w:val="et-EE"/>
        </w:rPr>
        <w:t xml:space="preserve"> – teenused eakale elanikkonnale</w:t>
      </w:r>
      <w:r w:rsidR="00D16B70" w:rsidRPr="00C42640">
        <w:rPr>
          <w:rFonts w:ascii="Times New Roman" w:hAnsi="Times New Roman"/>
          <w:noProof/>
          <w:lang w:val="et-EE"/>
        </w:rPr>
        <w:t>.</w:t>
      </w:r>
      <w:r w:rsidR="00D21BE5" w:rsidRPr="00C42640">
        <w:rPr>
          <w:rFonts w:ascii="Times New Roman" w:hAnsi="Times New Roman"/>
          <w:noProof/>
          <w:lang w:val="et-EE"/>
        </w:rPr>
        <w:t xml:space="preserve"> Samas </w:t>
      </w:r>
      <w:r w:rsidR="00EA648A" w:rsidRPr="00C42640">
        <w:rPr>
          <w:rFonts w:ascii="Times New Roman" w:hAnsi="Times New Roman"/>
          <w:noProof/>
          <w:lang w:val="et-EE"/>
        </w:rPr>
        <w:t xml:space="preserve">pole aga oodata nõudluse suurenemist alus- ja üldhariduse osas, mis võib tähendada </w:t>
      </w:r>
      <w:r w:rsidR="000948DB" w:rsidRPr="00C42640">
        <w:rPr>
          <w:rFonts w:ascii="Times New Roman" w:hAnsi="Times New Roman"/>
          <w:noProof/>
          <w:lang w:val="et-EE"/>
        </w:rPr>
        <w:t>vajadusi ümberkorraldusteks</w:t>
      </w:r>
      <w:r w:rsidR="00EA648A" w:rsidRPr="00C42640">
        <w:rPr>
          <w:rFonts w:ascii="Times New Roman" w:hAnsi="Times New Roman"/>
          <w:noProof/>
          <w:lang w:val="et-EE"/>
        </w:rPr>
        <w:t xml:space="preserve"> kohalikul haridusmaastikul.</w:t>
      </w:r>
    </w:p>
    <w:p w14:paraId="7BD0CB82" w14:textId="7B7D1D07" w:rsidR="00FF62AA" w:rsidRPr="00C42640" w:rsidRDefault="00D21BE5" w:rsidP="006E55B2">
      <w:pPr>
        <w:pStyle w:val="ListParagraph"/>
        <w:numPr>
          <w:ilvl w:val="0"/>
          <w:numId w:val="19"/>
        </w:numPr>
        <w:jc w:val="both"/>
        <w:rPr>
          <w:rFonts w:ascii="Times New Roman" w:hAnsi="Times New Roman"/>
          <w:noProof/>
          <w:lang w:val="et-EE"/>
        </w:rPr>
      </w:pPr>
      <w:r w:rsidRPr="00C42640">
        <w:rPr>
          <w:rFonts w:ascii="Times New Roman" w:hAnsi="Times New Roman"/>
          <w:noProof/>
          <w:lang w:val="et-EE"/>
        </w:rPr>
        <w:t>Kohaliku tööjõu pakkumine</w:t>
      </w:r>
      <w:r w:rsidR="005076F5" w:rsidRPr="00C42640">
        <w:rPr>
          <w:rFonts w:ascii="Times New Roman" w:hAnsi="Times New Roman"/>
          <w:noProof/>
          <w:lang w:val="et-EE"/>
        </w:rPr>
        <w:t xml:space="preserve"> </w:t>
      </w:r>
      <w:r w:rsidR="006D5613" w:rsidRPr="00C42640">
        <w:rPr>
          <w:rFonts w:ascii="Times New Roman" w:hAnsi="Times New Roman"/>
          <w:noProof/>
          <w:lang w:val="et-EE"/>
        </w:rPr>
        <w:t>on</w:t>
      </w:r>
      <w:r w:rsidR="00D16B70" w:rsidRPr="00C42640">
        <w:rPr>
          <w:rFonts w:ascii="Times New Roman" w:hAnsi="Times New Roman"/>
          <w:noProof/>
          <w:lang w:val="et-EE"/>
        </w:rPr>
        <w:t xml:space="preserve"> perspektiivis</w:t>
      </w:r>
      <w:r w:rsidR="006D5613" w:rsidRPr="00C42640">
        <w:rPr>
          <w:rFonts w:ascii="Times New Roman" w:hAnsi="Times New Roman"/>
          <w:noProof/>
          <w:lang w:val="et-EE"/>
        </w:rPr>
        <w:t xml:space="preserve"> </w:t>
      </w:r>
      <w:r w:rsidR="00286F9E" w:rsidRPr="00C42640">
        <w:rPr>
          <w:rFonts w:ascii="Times New Roman" w:hAnsi="Times New Roman"/>
          <w:noProof/>
          <w:lang w:val="et-EE"/>
        </w:rPr>
        <w:t xml:space="preserve">tänasest </w:t>
      </w:r>
      <w:r w:rsidRPr="00C42640">
        <w:rPr>
          <w:rFonts w:ascii="Times New Roman" w:hAnsi="Times New Roman"/>
          <w:noProof/>
          <w:lang w:val="et-EE"/>
        </w:rPr>
        <w:t>halvem</w:t>
      </w:r>
      <w:r w:rsidR="00286F9E" w:rsidRPr="00C42640">
        <w:rPr>
          <w:rFonts w:ascii="Times New Roman" w:hAnsi="Times New Roman"/>
          <w:noProof/>
          <w:lang w:val="et-EE"/>
        </w:rPr>
        <w:t xml:space="preserve"> (tööturusurve</w:t>
      </w:r>
      <w:r w:rsidR="005076F5" w:rsidRPr="00C42640">
        <w:rPr>
          <w:rFonts w:ascii="Times New Roman" w:hAnsi="Times New Roman"/>
          <w:noProof/>
          <w:lang w:val="et-EE"/>
        </w:rPr>
        <w:t xml:space="preserve">indeks </w:t>
      </w:r>
      <w:r w:rsidR="00286F9E" w:rsidRPr="00C42640">
        <w:rPr>
          <w:rFonts w:ascii="Times New Roman" w:hAnsi="Times New Roman"/>
          <w:noProof/>
          <w:lang w:val="et-EE"/>
        </w:rPr>
        <w:t>on viimase 10 aasta jooksul olnud languses</w:t>
      </w:r>
      <w:r w:rsidRPr="00C42640">
        <w:rPr>
          <w:rFonts w:ascii="Times New Roman" w:hAnsi="Times New Roman"/>
          <w:noProof/>
          <w:lang w:val="et-EE"/>
        </w:rPr>
        <w:t>)</w:t>
      </w:r>
      <w:r w:rsidR="00CA0239" w:rsidRPr="00C42640">
        <w:rPr>
          <w:rFonts w:ascii="Times New Roman" w:hAnsi="Times New Roman"/>
          <w:noProof/>
          <w:lang w:val="et-EE"/>
        </w:rPr>
        <w:t>.</w:t>
      </w:r>
      <w:r w:rsidR="00286F9E" w:rsidRPr="00C42640">
        <w:rPr>
          <w:rFonts w:ascii="Times New Roman" w:hAnsi="Times New Roman"/>
          <w:noProof/>
          <w:lang w:val="et-EE"/>
        </w:rPr>
        <w:t xml:space="preserve"> </w:t>
      </w:r>
      <w:r w:rsidR="00A10BAD" w:rsidRPr="00C42640">
        <w:rPr>
          <w:rFonts w:ascii="Times New Roman" w:hAnsi="Times New Roman"/>
          <w:noProof/>
          <w:lang w:val="et-EE"/>
        </w:rPr>
        <w:t>Siiski on kolmes omavalitsuses indeks Eesti keskmisest kõrgem ja kahes sellele ligilähedane, vaid kahes vallas on see väga madal (Alajõe val</w:t>
      </w:r>
      <w:r w:rsidR="00B814CD">
        <w:rPr>
          <w:rFonts w:ascii="Times New Roman" w:hAnsi="Times New Roman"/>
          <w:noProof/>
          <w:lang w:val="et-EE"/>
        </w:rPr>
        <w:t>las 0,26 ja Illuka vallas 0,43), mis osundab suurtele piirkonnasisestele erinevustele.</w:t>
      </w:r>
    </w:p>
    <w:p w14:paraId="141C3EDB" w14:textId="77777777" w:rsidR="00D21BE5" w:rsidRPr="00C42640" w:rsidRDefault="00D21BE5" w:rsidP="00D21BE5">
      <w:pPr>
        <w:pStyle w:val="ListParagraph"/>
        <w:ind w:left="0"/>
        <w:jc w:val="both"/>
        <w:rPr>
          <w:rFonts w:ascii="Times New Roman" w:hAnsi="Times New Roman"/>
          <w:noProof/>
          <w:lang w:val="et-EE"/>
        </w:rPr>
      </w:pPr>
    </w:p>
    <w:p w14:paraId="1AA40F15" w14:textId="08BB9117" w:rsidR="00D21BE5" w:rsidRPr="00C42640" w:rsidRDefault="00D21BE5" w:rsidP="00D21BE5">
      <w:pPr>
        <w:pStyle w:val="ListParagraph"/>
        <w:ind w:left="0"/>
        <w:jc w:val="both"/>
        <w:rPr>
          <w:rFonts w:ascii="Times New Roman" w:hAnsi="Times New Roman"/>
          <w:noProof/>
          <w:lang w:val="et-EE"/>
        </w:rPr>
      </w:pPr>
      <w:r w:rsidRPr="00C42640">
        <w:rPr>
          <w:rFonts w:ascii="Times New Roman" w:hAnsi="Times New Roman"/>
          <w:noProof/>
          <w:lang w:val="et-EE"/>
        </w:rPr>
        <w:t xml:space="preserve">Kokkuvõtvalt tuleneb rahvastiku </w:t>
      </w:r>
      <w:r w:rsidR="00BD7856" w:rsidRPr="00C42640">
        <w:rPr>
          <w:rFonts w:ascii="Times New Roman" w:hAnsi="Times New Roman"/>
          <w:noProof/>
          <w:lang w:val="et-EE"/>
        </w:rPr>
        <w:t>dünaamikast</w:t>
      </w:r>
      <w:r w:rsidRPr="00C42640">
        <w:rPr>
          <w:rFonts w:ascii="Times New Roman" w:hAnsi="Times New Roman"/>
          <w:noProof/>
          <w:lang w:val="et-EE"/>
        </w:rPr>
        <w:t xml:space="preserve"> ka üks suuremaid piirkonna väljakutseid</w:t>
      </w:r>
      <w:r w:rsidR="00BD7856" w:rsidRPr="00C42640">
        <w:rPr>
          <w:rFonts w:ascii="Times New Roman" w:hAnsi="Times New Roman"/>
          <w:noProof/>
          <w:lang w:val="et-EE"/>
        </w:rPr>
        <w:t>:</w:t>
      </w:r>
      <w:r w:rsidR="000D022F" w:rsidRPr="00C42640">
        <w:rPr>
          <w:rFonts w:ascii="Times New Roman" w:hAnsi="Times New Roman"/>
          <w:noProof/>
          <w:lang w:val="et-EE"/>
        </w:rPr>
        <w:t xml:space="preserve"> </w:t>
      </w:r>
      <w:r w:rsidR="00FF67F6" w:rsidRPr="00C42640">
        <w:rPr>
          <w:rFonts w:ascii="Times New Roman" w:hAnsi="Times New Roman"/>
          <w:noProof/>
          <w:lang w:val="et-EE"/>
        </w:rPr>
        <w:t>rahvastiku vähenemine ja vananemine</w:t>
      </w:r>
      <w:r w:rsidR="00140E36" w:rsidRPr="00C42640">
        <w:rPr>
          <w:rFonts w:ascii="Times New Roman" w:hAnsi="Times New Roman"/>
          <w:noProof/>
          <w:lang w:val="et-EE"/>
        </w:rPr>
        <w:t xml:space="preserve"> mõjutab </w:t>
      </w:r>
      <w:r w:rsidR="00286F9E" w:rsidRPr="00C42640">
        <w:rPr>
          <w:rFonts w:ascii="Times New Roman" w:hAnsi="Times New Roman"/>
          <w:noProof/>
          <w:lang w:val="et-EE"/>
        </w:rPr>
        <w:t xml:space="preserve">negatiivselt </w:t>
      </w:r>
      <w:r w:rsidR="00140E36" w:rsidRPr="00C42640">
        <w:rPr>
          <w:rFonts w:ascii="Times New Roman" w:hAnsi="Times New Roman"/>
          <w:noProof/>
          <w:lang w:val="et-EE"/>
        </w:rPr>
        <w:t>piirkonna kõige olulisemat arengueeldust – inimressurssi.</w:t>
      </w:r>
    </w:p>
    <w:p w14:paraId="22E362F6" w14:textId="77777777" w:rsidR="00FF62AA" w:rsidRPr="00C42640" w:rsidRDefault="00FF62AA" w:rsidP="00037FA5">
      <w:pPr>
        <w:jc w:val="both"/>
        <w:rPr>
          <w:rFonts w:ascii="Times New Roman" w:hAnsi="Times New Roman"/>
          <w:noProof/>
          <w:lang w:val="et-EE"/>
        </w:rPr>
      </w:pPr>
    </w:p>
    <w:p w14:paraId="0858320A" w14:textId="77777777" w:rsidR="00164FB4" w:rsidRPr="00C42640" w:rsidRDefault="00D21BE5" w:rsidP="00164FB4">
      <w:pPr>
        <w:pStyle w:val="Heading2"/>
        <w:rPr>
          <w:noProof/>
          <w:lang w:val="et-EE"/>
        </w:rPr>
      </w:pPr>
      <w:r w:rsidRPr="00C42640">
        <w:rPr>
          <w:noProof/>
          <w:lang w:val="et-EE"/>
        </w:rPr>
        <w:br w:type="page"/>
      </w:r>
      <w:bookmarkStart w:id="6" w:name="_Toc252828153"/>
      <w:r w:rsidR="0015007B" w:rsidRPr="00C42640">
        <w:rPr>
          <w:noProof/>
          <w:lang w:val="et-EE"/>
        </w:rPr>
        <w:lastRenderedPageBreak/>
        <w:t xml:space="preserve">2. </w:t>
      </w:r>
      <w:r w:rsidR="00F066D4" w:rsidRPr="00C42640">
        <w:rPr>
          <w:noProof/>
          <w:lang w:val="et-EE"/>
        </w:rPr>
        <w:t>Majandus</w:t>
      </w:r>
      <w:bookmarkEnd w:id="6"/>
    </w:p>
    <w:p w14:paraId="3A8465BA" w14:textId="77777777" w:rsidR="00164FB4" w:rsidRPr="00C42640" w:rsidRDefault="00164FB4" w:rsidP="00037FA5">
      <w:pPr>
        <w:jc w:val="both"/>
        <w:rPr>
          <w:rFonts w:ascii="Times New Roman" w:hAnsi="Times New Roman"/>
          <w:noProof/>
          <w:lang w:val="et-EE"/>
        </w:rPr>
      </w:pPr>
    </w:p>
    <w:p w14:paraId="043F5DFA" w14:textId="77777777" w:rsidR="00A32BA7" w:rsidRPr="00C42640" w:rsidRDefault="0015007B" w:rsidP="00B322A6">
      <w:pPr>
        <w:pStyle w:val="Heading3"/>
        <w:rPr>
          <w:noProof/>
          <w:lang w:val="et-EE"/>
        </w:rPr>
      </w:pPr>
      <w:bookmarkStart w:id="7" w:name="_Toc252828154"/>
      <w:r w:rsidRPr="00C42640">
        <w:rPr>
          <w:noProof/>
          <w:lang w:val="et-EE"/>
        </w:rPr>
        <w:t xml:space="preserve">2.1. </w:t>
      </w:r>
      <w:r w:rsidR="00A32BA7" w:rsidRPr="00C42640">
        <w:rPr>
          <w:noProof/>
          <w:lang w:val="et-EE"/>
        </w:rPr>
        <w:t>Ettevõtlusaktiivsus</w:t>
      </w:r>
      <w:bookmarkEnd w:id="7"/>
    </w:p>
    <w:p w14:paraId="0E04E54A" w14:textId="77777777" w:rsidR="00B322A6" w:rsidRPr="00C42640" w:rsidRDefault="00B322A6" w:rsidP="00037FA5">
      <w:pPr>
        <w:jc w:val="both"/>
        <w:rPr>
          <w:rFonts w:ascii="Times New Roman" w:hAnsi="Times New Roman"/>
          <w:noProof/>
          <w:lang w:val="et-EE"/>
        </w:rPr>
      </w:pPr>
    </w:p>
    <w:p w14:paraId="6CDCF476" w14:textId="3A026DF9" w:rsidR="00FA07CB" w:rsidRPr="00C42640" w:rsidRDefault="00FA07CB" w:rsidP="00037FA5">
      <w:pPr>
        <w:jc w:val="both"/>
        <w:rPr>
          <w:rFonts w:ascii="Times New Roman" w:hAnsi="Times New Roman"/>
          <w:noProof/>
          <w:lang w:val="et-EE"/>
        </w:rPr>
      </w:pPr>
      <w:r w:rsidRPr="00C42640">
        <w:rPr>
          <w:rFonts w:ascii="Times New Roman" w:hAnsi="Times New Roman"/>
          <w:noProof/>
          <w:lang w:val="et-EE"/>
        </w:rPr>
        <w:t xml:space="preserve">Nii Eestis, </w:t>
      </w:r>
      <w:r w:rsidR="000C7261" w:rsidRPr="00C42640">
        <w:rPr>
          <w:rFonts w:ascii="Times New Roman" w:hAnsi="Times New Roman"/>
          <w:noProof/>
          <w:lang w:val="et-EE"/>
        </w:rPr>
        <w:t>Ida-Virumaal</w:t>
      </w:r>
      <w:r w:rsidRPr="00C42640">
        <w:rPr>
          <w:rFonts w:ascii="Times New Roman" w:hAnsi="Times New Roman"/>
          <w:noProof/>
          <w:lang w:val="et-EE"/>
        </w:rPr>
        <w:t xml:space="preserve"> kui ka </w:t>
      </w:r>
      <w:r w:rsidR="000C7261" w:rsidRPr="00C42640">
        <w:rPr>
          <w:rFonts w:ascii="Times New Roman" w:hAnsi="Times New Roman"/>
          <w:noProof/>
          <w:lang w:val="et-EE"/>
        </w:rPr>
        <w:t>PAKi</w:t>
      </w:r>
      <w:r w:rsidRPr="00C42640">
        <w:rPr>
          <w:rFonts w:ascii="Times New Roman" w:hAnsi="Times New Roman"/>
          <w:noProof/>
          <w:lang w:val="et-EE"/>
        </w:rPr>
        <w:t xml:space="preserve"> piirkonnas on majanduslikult aktiivsete ettevõtete ar</w:t>
      </w:r>
      <w:r w:rsidR="00A154E2" w:rsidRPr="00C42640">
        <w:rPr>
          <w:rFonts w:ascii="Times New Roman" w:hAnsi="Times New Roman"/>
          <w:noProof/>
          <w:lang w:val="et-EE"/>
        </w:rPr>
        <w:t xml:space="preserve">v </w:t>
      </w:r>
      <w:r w:rsidR="00B65912">
        <w:rPr>
          <w:rFonts w:ascii="Times New Roman" w:hAnsi="Times New Roman"/>
          <w:noProof/>
          <w:lang w:val="et-EE"/>
        </w:rPr>
        <w:t xml:space="preserve">perioodil 2004-2011 </w:t>
      </w:r>
      <w:r w:rsidR="00A154E2" w:rsidRPr="00C42640">
        <w:rPr>
          <w:rFonts w:ascii="Times New Roman" w:hAnsi="Times New Roman"/>
          <w:noProof/>
          <w:lang w:val="et-EE"/>
        </w:rPr>
        <w:t>kasvanud (vt tabel</w:t>
      </w:r>
      <w:r w:rsidR="004F733A" w:rsidRPr="00C42640">
        <w:rPr>
          <w:rFonts w:ascii="Times New Roman" w:hAnsi="Times New Roman"/>
          <w:noProof/>
          <w:lang w:val="et-EE"/>
        </w:rPr>
        <w:t xml:space="preserve"> 6</w:t>
      </w:r>
      <w:r w:rsidR="00A154E2" w:rsidRPr="00C42640">
        <w:rPr>
          <w:rFonts w:ascii="Times New Roman" w:hAnsi="Times New Roman"/>
          <w:noProof/>
          <w:lang w:val="et-EE"/>
        </w:rPr>
        <w:t xml:space="preserve">), seejuures </w:t>
      </w:r>
      <w:r w:rsidR="00B07A33">
        <w:rPr>
          <w:rFonts w:ascii="Times New Roman" w:hAnsi="Times New Roman"/>
          <w:noProof/>
          <w:lang w:val="et-EE"/>
        </w:rPr>
        <w:t>ei langenud ettevõtete arv eriti ka majanduskriisi ajal (va Iisaku vald)</w:t>
      </w:r>
      <w:r w:rsidR="00A154E2" w:rsidRPr="00C42640">
        <w:rPr>
          <w:rFonts w:ascii="Times New Roman" w:hAnsi="Times New Roman"/>
          <w:noProof/>
          <w:lang w:val="et-EE"/>
        </w:rPr>
        <w:t>.</w:t>
      </w:r>
      <w:r w:rsidRPr="00C42640">
        <w:rPr>
          <w:rFonts w:ascii="Times New Roman" w:hAnsi="Times New Roman"/>
          <w:noProof/>
          <w:lang w:val="et-EE"/>
        </w:rPr>
        <w:t xml:space="preserve"> Suurima majanduslikult aktiivsete ettevõtete arvuga </w:t>
      </w:r>
      <w:r w:rsidR="00005797" w:rsidRPr="00C42640">
        <w:rPr>
          <w:rFonts w:ascii="Times New Roman" w:hAnsi="Times New Roman"/>
          <w:noProof/>
          <w:lang w:val="et-EE"/>
        </w:rPr>
        <w:t xml:space="preserve">torkavad silma Iisaku ja Avinurme vallad, vähimaga Illuka, Tudulinna ja Alajõe. </w:t>
      </w:r>
      <w:r w:rsidR="00AC1B06">
        <w:rPr>
          <w:rFonts w:ascii="Times New Roman" w:hAnsi="Times New Roman"/>
          <w:noProof/>
          <w:lang w:val="et-EE"/>
        </w:rPr>
        <w:t>Suhteliselt</w:t>
      </w:r>
      <w:r w:rsidR="0078708B" w:rsidRPr="00C42640">
        <w:rPr>
          <w:rFonts w:ascii="Times New Roman" w:hAnsi="Times New Roman"/>
          <w:noProof/>
          <w:lang w:val="et-EE"/>
        </w:rPr>
        <w:t xml:space="preserve"> on ettevõtete arv kasvanud enim </w:t>
      </w:r>
      <w:r w:rsidR="00AC1B06">
        <w:rPr>
          <w:rFonts w:ascii="Times New Roman" w:hAnsi="Times New Roman"/>
          <w:noProof/>
          <w:lang w:val="et-EE"/>
        </w:rPr>
        <w:t>Alajõe (3 korda</w:t>
      </w:r>
      <w:r w:rsidR="0078708B" w:rsidRPr="00C42640">
        <w:rPr>
          <w:rFonts w:ascii="Times New Roman" w:hAnsi="Times New Roman"/>
          <w:noProof/>
          <w:lang w:val="et-EE"/>
        </w:rPr>
        <w:t xml:space="preserve">), </w:t>
      </w:r>
      <w:r w:rsidR="00005797" w:rsidRPr="00C42640">
        <w:rPr>
          <w:rFonts w:ascii="Times New Roman" w:hAnsi="Times New Roman"/>
          <w:noProof/>
          <w:lang w:val="et-EE"/>
        </w:rPr>
        <w:t>Mäetaguse</w:t>
      </w:r>
      <w:r w:rsidR="0078708B" w:rsidRPr="00C42640">
        <w:rPr>
          <w:rFonts w:ascii="Times New Roman" w:hAnsi="Times New Roman"/>
          <w:noProof/>
          <w:lang w:val="et-EE"/>
        </w:rPr>
        <w:t xml:space="preserve"> (</w:t>
      </w:r>
      <w:r w:rsidR="00AC1B06">
        <w:rPr>
          <w:rFonts w:ascii="Times New Roman" w:hAnsi="Times New Roman"/>
          <w:noProof/>
          <w:lang w:val="et-EE"/>
        </w:rPr>
        <w:t>2,6 kor</w:t>
      </w:r>
      <w:r w:rsidR="004C4D15">
        <w:rPr>
          <w:rFonts w:ascii="Times New Roman" w:hAnsi="Times New Roman"/>
          <w:noProof/>
          <w:lang w:val="et-EE"/>
        </w:rPr>
        <w:t>d</w:t>
      </w:r>
      <w:r w:rsidR="00AC1B06">
        <w:rPr>
          <w:rFonts w:ascii="Times New Roman" w:hAnsi="Times New Roman"/>
          <w:noProof/>
          <w:lang w:val="et-EE"/>
        </w:rPr>
        <w:t>a</w:t>
      </w:r>
      <w:r w:rsidR="0078708B" w:rsidRPr="00C42640">
        <w:rPr>
          <w:rFonts w:ascii="Times New Roman" w:hAnsi="Times New Roman"/>
          <w:noProof/>
          <w:lang w:val="et-EE"/>
        </w:rPr>
        <w:t xml:space="preserve">), </w:t>
      </w:r>
      <w:r w:rsidR="00005797" w:rsidRPr="00C42640">
        <w:rPr>
          <w:rFonts w:ascii="Times New Roman" w:hAnsi="Times New Roman"/>
          <w:noProof/>
          <w:lang w:val="et-EE"/>
        </w:rPr>
        <w:t>Tudulinna</w:t>
      </w:r>
      <w:r w:rsidR="0078708B" w:rsidRPr="00C42640">
        <w:rPr>
          <w:rFonts w:ascii="Times New Roman" w:hAnsi="Times New Roman"/>
          <w:noProof/>
          <w:lang w:val="et-EE"/>
        </w:rPr>
        <w:t xml:space="preserve"> (</w:t>
      </w:r>
      <w:r w:rsidR="00AC1B06">
        <w:rPr>
          <w:rFonts w:ascii="Times New Roman" w:hAnsi="Times New Roman"/>
          <w:noProof/>
          <w:lang w:val="et-EE"/>
        </w:rPr>
        <w:t>2,2 korda</w:t>
      </w:r>
      <w:r w:rsidR="0078708B" w:rsidRPr="00C42640">
        <w:rPr>
          <w:rFonts w:ascii="Times New Roman" w:hAnsi="Times New Roman"/>
          <w:noProof/>
          <w:lang w:val="et-EE"/>
        </w:rPr>
        <w:t xml:space="preserve">) ja </w:t>
      </w:r>
      <w:r w:rsidR="00005797" w:rsidRPr="00C42640">
        <w:rPr>
          <w:rFonts w:ascii="Times New Roman" w:hAnsi="Times New Roman"/>
          <w:noProof/>
          <w:lang w:val="et-EE"/>
        </w:rPr>
        <w:t>Lohusuu (</w:t>
      </w:r>
      <w:r w:rsidR="00AC1B06">
        <w:rPr>
          <w:rFonts w:ascii="Times New Roman" w:hAnsi="Times New Roman"/>
          <w:noProof/>
          <w:lang w:val="et-EE"/>
        </w:rPr>
        <w:t>2 korda</w:t>
      </w:r>
      <w:r w:rsidR="0078708B" w:rsidRPr="00C42640">
        <w:rPr>
          <w:rFonts w:ascii="Times New Roman" w:hAnsi="Times New Roman"/>
          <w:noProof/>
          <w:lang w:val="et-EE"/>
        </w:rPr>
        <w:t xml:space="preserve">) valdades. </w:t>
      </w:r>
      <w:r w:rsidR="00AC1B06">
        <w:rPr>
          <w:rFonts w:ascii="Times New Roman" w:hAnsi="Times New Roman"/>
          <w:noProof/>
          <w:lang w:val="et-EE"/>
        </w:rPr>
        <w:t xml:space="preserve">Samas </w:t>
      </w:r>
      <w:r w:rsidR="004C4D15">
        <w:rPr>
          <w:rFonts w:ascii="Times New Roman" w:hAnsi="Times New Roman"/>
          <w:noProof/>
          <w:lang w:val="et-EE"/>
        </w:rPr>
        <w:t xml:space="preserve">on piirkonna neljas väiksemas vallas (Alajõe, Illuka, Lohusuu, Tudulinna) igaühes vaid 11-12 majanduslikult aktiivset ettevõtet. </w:t>
      </w:r>
      <w:r w:rsidR="00AC1B06">
        <w:rPr>
          <w:rFonts w:ascii="Times New Roman" w:hAnsi="Times New Roman"/>
          <w:noProof/>
          <w:lang w:val="et-EE"/>
        </w:rPr>
        <w:t xml:space="preserve"> </w:t>
      </w:r>
      <w:r w:rsidR="00855830">
        <w:rPr>
          <w:rFonts w:ascii="Times New Roman" w:hAnsi="Times New Roman"/>
          <w:noProof/>
          <w:lang w:val="et-EE"/>
        </w:rPr>
        <w:t>Vastavate</w:t>
      </w:r>
      <w:r w:rsidR="00005797" w:rsidRPr="00C42640">
        <w:rPr>
          <w:rFonts w:ascii="Times New Roman" w:hAnsi="Times New Roman"/>
          <w:noProof/>
          <w:lang w:val="et-EE"/>
        </w:rPr>
        <w:t xml:space="preserve"> ettevõtete arvu kasv on PAKi piirkonnas olnud </w:t>
      </w:r>
      <w:r w:rsidR="003A673F">
        <w:rPr>
          <w:rFonts w:ascii="Times New Roman" w:hAnsi="Times New Roman"/>
          <w:noProof/>
          <w:lang w:val="et-EE"/>
        </w:rPr>
        <w:t xml:space="preserve">perioodil 2004-2011 </w:t>
      </w:r>
      <w:r w:rsidR="00005797" w:rsidRPr="00C42640">
        <w:rPr>
          <w:rFonts w:ascii="Times New Roman" w:hAnsi="Times New Roman"/>
          <w:noProof/>
          <w:lang w:val="et-EE"/>
        </w:rPr>
        <w:t>kiirem nii maakonna (</w:t>
      </w:r>
      <w:r w:rsidR="003A673F">
        <w:rPr>
          <w:rFonts w:ascii="Times New Roman" w:hAnsi="Times New Roman"/>
          <w:noProof/>
          <w:lang w:val="et-EE"/>
        </w:rPr>
        <w:t>41</w:t>
      </w:r>
      <w:r w:rsidR="00005797" w:rsidRPr="00C42640">
        <w:rPr>
          <w:rFonts w:ascii="Times New Roman" w:hAnsi="Times New Roman"/>
          <w:noProof/>
          <w:lang w:val="et-EE"/>
        </w:rPr>
        <w:t>%) kui ka Eesti keskmisest (</w:t>
      </w:r>
      <w:r w:rsidR="003A673F">
        <w:rPr>
          <w:rFonts w:ascii="Times New Roman" w:hAnsi="Times New Roman"/>
          <w:noProof/>
          <w:lang w:val="et-EE"/>
        </w:rPr>
        <w:t>57</w:t>
      </w:r>
      <w:r w:rsidR="00005797" w:rsidRPr="00C42640">
        <w:rPr>
          <w:rFonts w:ascii="Times New Roman" w:hAnsi="Times New Roman"/>
          <w:noProof/>
          <w:lang w:val="et-EE"/>
        </w:rPr>
        <w:t>%)</w:t>
      </w:r>
      <w:r w:rsidR="0078708B" w:rsidRPr="00C42640">
        <w:rPr>
          <w:rFonts w:ascii="Times New Roman" w:hAnsi="Times New Roman"/>
          <w:noProof/>
          <w:lang w:val="et-EE"/>
        </w:rPr>
        <w:t>.</w:t>
      </w:r>
    </w:p>
    <w:p w14:paraId="739B55FD" w14:textId="77777777" w:rsidR="00FA07CB" w:rsidRPr="00C42640" w:rsidRDefault="00FA07CB" w:rsidP="00037FA5">
      <w:pPr>
        <w:jc w:val="both"/>
        <w:rPr>
          <w:rFonts w:ascii="Times New Roman" w:hAnsi="Times New Roman"/>
          <w:noProof/>
          <w:lang w:val="et-EE"/>
        </w:rPr>
      </w:pPr>
    </w:p>
    <w:p w14:paraId="293EC652" w14:textId="6CD22272" w:rsidR="00FA07CB" w:rsidRPr="00C42640" w:rsidRDefault="00FA07CB" w:rsidP="00FA07CB">
      <w:pPr>
        <w:jc w:val="both"/>
        <w:rPr>
          <w:rFonts w:ascii="Times New Roman" w:hAnsi="Times New Roman"/>
          <w:b/>
          <w:iCs/>
          <w:noProof/>
          <w:lang w:val="et-EE"/>
        </w:rPr>
      </w:pPr>
      <w:r w:rsidRPr="00C42640">
        <w:rPr>
          <w:rFonts w:ascii="Times New Roman" w:hAnsi="Times New Roman"/>
          <w:b/>
          <w:iCs/>
          <w:noProof/>
          <w:lang w:val="et-EE"/>
        </w:rPr>
        <w:t>Tabel</w:t>
      </w:r>
      <w:r w:rsidR="004F733A" w:rsidRPr="00C42640">
        <w:rPr>
          <w:rFonts w:ascii="Times New Roman" w:hAnsi="Times New Roman"/>
          <w:b/>
          <w:iCs/>
          <w:noProof/>
          <w:lang w:val="et-EE"/>
        </w:rPr>
        <w:t xml:space="preserve"> 6</w:t>
      </w:r>
      <w:r w:rsidRPr="00C42640">
        <w:rPr>
          <w:rFonts w:ascii="Times New Roman" w:hAnsi="Times New Roman"/>
          <w:b/>
          <w:iCs/>
          <w:noProof/>
          <w:lang w:val="et-EE"/>
        </w:rPr>
        <w:t xml:space="preserve">. Majanduslikult aktiivsed </w:t>
      </w:r>
      <w:r w:rsidR="004F733A" w:rsidRPr="00C42640">
        <w:rPr>
          <w:rFonts w:ascii="Times New Roman" w:hAnsi="Times New Roman"/>
          <w:b/>
          <w:iCs/>
          <w:noProof/>
          <w:lang w:val="et-EE"/>
        </w:rPr>
        <w:t>ettevõtted (Statistikaamet, 2014</w:t>
      </w:r>
      <w:r w:rsidRPr="00C42640">
        <w:rPr>
          <w:rFonts w:ascii="Times New Roman" w:hAnsi="Times New Roman"/>
          <w:b/>
          <w:iCs/>
          <w:noProof/>
          <w:lang w:val="et-EE"/>
        </w:rPr>
        <w:t>)</w:t>
      </w:r>
    </w:p>
    <w:p w14:paraId="684AF18F" w14:textId="77777777" w:rsidR="00FA07CB" w:rsidRPr="00C42640" w:rsidRDefault="00FA07CB" w:rsidP="00037FA5">
      <w:pPr>
        <w:jc w:val="both"/>
        <w:rPr>
          <w:rFonts w:ascii="Times New Roman" w:hAnsi="Times New Roman"/>
          <w:noProof/>
          <w:lang w:val="et-EE"/>
        </w:rPr>
      </w:pPr>
    </w:p>
    <w:tbl>
      <w:tblPr>
        <w:tblStyle w:val="TableGrid"/>
        <w:tblW w:w="9072" w:type="dxa"/>
        <w:tblInd w:w="108" w:type="dxa"/>
        <w:tblLayout w:type="fixed"/>
        <w:tblLook w:val="04A0" w:firstRow="1" w:lastRow="0" w:firstColumn="1" w:lastColumn="0" w:noHBand="0" w:noVBand="1"/>
      </w:tblPr>
      <w:tblGrid>
        <w:gridCol w:w="1276"/>
        <w:gridCol w:w="851"/>
        <w:gridCol w:w="850"/>
        <w:gridCol w:w="851"/>
        <w:gridCol w:w="850"/>
        <w:gridCol w:w="851"/>
        <w:gridCol w:w="850"/>
        <w:gridCol w:w="851"/>
        <w:gridCol w:w="850"/>
        <w:gridCol w:w="992"/>
      </w:tblGrid>
      <w:tr w:rsidR="000C7261" w:rsidRPr="00C42640" w14:paraId="7EC6DA0D" w14:textId="77777777" w:rsidTr="000C7261">
        <w:trPr>
          <w:trHeight w:val="300"/>
        </w:trPr>
        <w:tc>
          <w:tcPr>
            <w:tcW w:w="1276" w:type="dxa"/>
            <w:noWrap/>
            <w:hideMark/>
          </w:tcPr>
          <w:p w14:paraId="5964758F" w14:textId="77777777" w:rsidR="000C7261" w:rsidRPr="00C42640" w:rsidRDefault="000C7261" w:rsidP="000C7261">
            <w:pPr>
              <w:rPr>
                <w:rFonts w:ascii="Times New Roman" w:eastAsia="Times New Roman" w:hAnsi="Times New Roman"/>
                <w:noProof/>
                <w:color w:val="000000"/>
                <w:sz w:val="20"/>
                <w:szCs w:val="20"/>
                <w:lang w:val="et-EE"/>
              </w:rPr>
            </w:pPr>
            <w:bookmarkStart w:id="8" w:name="OLE_LINK4"/>
          </w:p>
        </w:tc>
        <w:tc>
          <w:tcPr>
            <w:tcW w:w="851" w:type="dxa"/>
            <w:noWrap/>
            <w:vAlign w:val="center"/>
            <w:hideMark/>
          </w:tcPr>
          <w:p w14:paraId="7DFECAD8"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2004</w:t>
            </w:r>
          </w:p>
        </w:tc>
        <w:tc>
          <w:tcPr>
            <w:tcW w:w="850" w:type="dxa"/>
            <w:noWrap/>
            <w:vAlign w:val="center"/>
            <w:hideMark/>
          </w:tcPr>
          <w:p w14:paraId="32B8CB89"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2005</w:t>
            </w:r>
          </w:p>
        </w:tc>
        <w:tc>
          <w:tcPr>
            <w:tcW w:w="851" w:type="dxa"/>
            <w:noWrap/>
            <w:vAlign w:val="center"/>
            <w:hideMark/>
          </w:tcPr>
          <w:p w14:paraId="76652567"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2006</w:t>
            </w:r>
          </w:p>
        </w:tc>
        <w:tc>
          <w:tcPr>
            <w:tcW w:w="850" w:type="dxa"/>
            <w:noWrap/>
            <w:vAlign w:val="center"/>
            <w:hideMark/>
          </w:tcPr>
          <w:p w14:paraId="2158CA12"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2007</w:t>
            </w:r>
          </w:p>
        </w:tc>
        <w:tc>
          <w:tcPr>
            <w:tcW w:w="851" w:type="dxa"/>
            <w:noWrap/>
            <w:vAlign w:val="center"/>
            <w:hideMark/>
          </w:tcPr>
          <w:p w14:paraId="664CCC82"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2008</w:t>
            </w:r>
          </w:p>
        </w:tc>
        <w:tc>
          <w:tcPr>
            <w:tcW w:w="850" w:type="dxa"/>
            <w:noWrap/>
            <w:vAlign w:val="center"/>
            <w:hideMark/>
          </w:tcPr>
          <w:p w14:paraId="2B4E8B5E"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2009</w:t>
            </w:r>
          </w:p>
        </w:tc>
        <w:tc>
          <w:tcPr>
            <w:tcW w:w="851" w:type="dxa"/>
            <w:noWrap/>
            <w:vAlign w:val="center"/>
            <w:hideMark/>
          </w:tcPr>
          <w:p w14:paraId="7F455D73"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2010</w:t>
            </w:r>
          </w:p>
        </w:tc>
        <w:tc>
          <w:tcPr>
            <w:tcW w:w="850" w:type="dxa"/>
            <w:noWrap/>
            <w:vAlign w:val="center"/>
            <w:hideMark/>
          </w:tcPr>
          <w:p w14:paraId="231F0FD9"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2011</w:t>
            </w:r>
          </w:p>
        </w:tc>
        <w:tc>
          <w:tcPr>
            <w:tcW w:w="992" w:type="dxa"/>
            <w:noWrap/>
            <w:vAlign w:val="center"/>
            <w:hideMark/>
          </w:tcPr>
          <w:p w14:paraId="79AFB01A"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Muutus 2004-2011</w:t>
            </w:r>
          </w:p>
        </w:tc>
      </w:tr>
      <w:tr w:rsidR="000C7261" w:rsidRPr="00C42640" w14:paraId="165B8ED1" w14:textId="77777777" w:rsidTr="00005797">
        <w:trPr>
          <w:trHeight w:val="300"/>
        </w:trPr>
        <w:tc>
          <w:tcPr>
            <w:tcW w:w="1276" w:type="dxa"/>
            <w:noWrap/>
            <w:vAlign w:val="center"/>
            <w:hideMark/>
          </w:tcPr>
          <w:p w14:paraId="2DA818DD" w14:textId="77777777" w:rsidR="000C7261" w:rsidRPr="00C42640" w:rsidRDefault="000C7261" w:rsidP="00005797">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Alajõe</w:t>
            </w:r>
          </w:p>
        </w:tc>
        <w:tc>
          <w:tcPr>
            <w:tcW w:w="851" w:type="dxa"/>
            <w:noWrap/>
            <w:vAlign w:val="center"/>
            <w:hideMark/>
          </w:tcPr>
          <w:p w14:paraId="24CE9EBE"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w:t>
            </w:r>
          </w:p>
        </w:tc>
        <w:tc>
          <w:tcPr>
            <w:tcW w:w="850" w:type="dxa"/>
            <w:noWrap/>
            <w:vAlign w:val="center"/>
            <w:hideMark/>
          </w:tcPr>
          <w:p w14:paraId="25ACAB4D"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w:t>
            </w:r>
          </w:p>
        </w:tc>
        <w:tc>
          <w:tcPr>
            <w:tcW w:w="851" w:type="dxa"/>
            <w:noWrap/>
            <w:vAlign w:val="center"/>
            <w:hideMark/>
          </w:tcPr>
          <w:p w14:paraId="6C347F5D"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w:t>
            </w:r>
          </w:p>
        </w:tc>
        <w:tc>
          <w:tcPr>
            <w:tcW w:w="850" w:type="dxa"/>
            <w:noWrap/>
            <w:vAlign w:val="center"/>
            <w:hideMark/>
          </w:tcPr>
          <w:p w14:paraId="3506FD2F"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w:t>
            </w:r>
          </w:p>
        </w:tc>
        <w:tc>
          <w:tcPr>
            <w:tcW w:w="851" w:type="dxa"/>
            <w:noWrap/>
            <w:vAlign w:val="center"/>
            <w:hideMark/>
          </w:tcPr>
          <w:p w14:paraId="682BCB37"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w:t>
            </w:r>
          </w:p>
        </w:tc>
        <w:tc>
          <w:tcPr>
            <w:tcW w:w="850" w:type="dxa"/>
            <w:noWrap/>
            <w:vAlign w:val="center"/>
            <w:hideMark/>
          </w:tcPr>
          <w:p w14:paraId="731FE055"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w:t>
            </w:r>
          </w:p>
        </w:tc>
        <w:tc>
          <w:tcPr>
            <w:tcW w:w="851" w:type="dxa"/>
            <w:noWrap/>
            <w:vAlign w:val="center"/>
            <w:hideMark/>
          </w:tcPr>
          <w:p w14:paraId="28EE178A"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12</w:t>
            </w:r>
          </w:p>
        </w:tc>
        <w:tc>
          <w:tcPr>
            <w:tcW w:w="850" w:type="dxa"/>
            <w:noWrap/>
            <w:vAlign w:val="center"/>
            <w:hideMark/>
          </w:tcPr>
          <w:p w14:paraId="5109C9F2"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12</w:t>
            </w:r>
          </w:p>
        </w:tc>
        <w:tc>
          <w:tcPr>
            <w:tcW w:w="992" w:type="dxa"/>
            <w:noWrap/>
            <w:vAlign w:val="center"/>
            <w:hideMark/>
          </w:tcPr>
          <w:p w14:paraId="7F952752" w14:textId="5964B22A" w:rsidR="000C7261" w:rsidRPr="00C42640" w:rsidRDefault="00AC1B06" w:rsidP="000C7261">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8 (300</w:t>
            </w:r>
            <w:r w:rsidR="000C7261" w:rsidRPr="00C42640">
              <w:rPr>
                <w:rFonts w:ascii="Times New Roman" w:eastAsia="Times New Roman" w:hAnsi="Times New Roman"/>
                <w:noProof/>
                <w:color w:val="000000"/>
                <w:sz w:val="20"/>
                <w:szCs w:val="20"/>
                <w:lang w:val="et-EE"/>
              </w:rPr>
              <w:t>%)</w:t>
            </w:r>
          </w:p>
        </w:tc>
      </w:tr>
      <w:tr w:rsidR="000C7261" w:rsidRPr="00C42640" w14:paraId="5FBEAA9C" w14:textId="77777777" w:rsidTr="00005797">
        <w:trPr>
          <w:trHeight w:val="300"/>
        </w:trPr>
        <w:tc>
          <w:tcPr>
            <w:tcW w:w="1276" w:type="dxa"/>
            <w:noWrap/>
            <w:vAlign w:val="center"/>
            <w:hideMark/>
          </w:tcPr>
          <w:p w14:paraId="5182AD9C" w14:textId="77777777" w:rsidR="000C7261" w:rsidRPr="00C42640" w:rsidRDefault="000C7261" w:rsidP="00005797">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Avinurme</w:t>
            </w:r>
          </w:p>
        </w:tc>
        <w:tc>
          <w:tcPr>
            <w:tcW w:w="851" w:type="dxa"/>
            <w:noWrap/>
            <w:vAlign w:val="center"/>
            <w:hideMark/>
          </w:tcPr>
          <w:p w14:paraId="1D4B10AB"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26</w:t>
            </w:r>
          </w:p>
        </w:tc>
        <w:tc>
          <w:tcPr>
            <w:tcW w:w="850" w:type="dxa"/>
            <w:noWrap/>
            <w:vAlign w:val="center"/>
            <w:hideMark/>
          </w:tcPr>
          <w:p w14:paraId="63CB1F2D"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28</w:t>
            </w:r>
          </w:p>
        </w:tc>
        <w:tc>
          <w:tcPr>
            <w:tcW w:w="851" w:type="dxa"/>
            <w:noWrap/>
            <w:vAlign w:val="center"/>
            <w:hideMark/>
          </w:tcPr>
          <w:p w14:paraId="0277DDE3"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29</w:t>
            </w:r>
          </w:p>
        </w:tc>
        <w:tc>
          <w:tcPr>
            <w:tcW w:w="850" w:type="dxa"/>
            <w:noWrap/>
            <w:vAlign w:val="center"/>
            <w:hideMark/>
          </w:tcPr>
          <w:p w14:paraId="4B880D74"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30</w:t>
            </w:r>
          </w:p>
        </w:tc>
        <w:tc>
          <w:tcPr>
            <w:tcW w:w="851" w:type="dxa"/>
            <w:noWrap/>
            <w:vAlign w:val="center"/>
            <w:hideMark/>
          </w:tcPr>
          <w:p w14:paraId="3D78F9A1"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30</w:t>
            </w:r>
          </w:p>
        </w:tc>
        <w:tc>
          <w:tcPr>
            <w:tcW w:w="850" w:type="dxa"/>
            <w:noWrap/>
            <w:vAlign w:val="center"/>
            <w:hideMark/>
          </w:tcPr>
          <w:p w14:paraId="650D61D7"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30</w:t>
            </w:r>
          </w:p>
        </w:tc>
        <w:tc>
          <w:tcPr>
            <w:tcW w:w="851" w:type="dxa"/>
            <w:noWrap/>
            <w:vAlign w:val="center"/>
            <w:hideMark/>
          </w:tcPr>
          <w:p w14:paraId="4D6F5277"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33</w:t>
            </w:r>
          </w:p>
        </w:tc>
        <w:tc>
          <w:tcPr>
            <w:tcW w:w="850" w:type="dxa"/>
            <w:noWrap/>
            <w:vAlign w:val="center"/>
            <w:hideMark/>
          </w:tcPr>
          <w:p w14:paraId="42BB8582"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34</w:t>
            </w:r>
          </w:p>
        </w:tc>
        <w:tc>
          <w:tcPr>
            <w:tcW w:w="992" w:type="dxa"/>
            <w:noWrap/>
            <w:vAlign w:val="center"/>
            <w:hideMark/>
          </w:tcPr>
          <w:p w14:paraId="2EFDA3BF" w14:textId="5A6D700A" w:rsidR="000C7261" w:rsidRPr="00C42640" w:rsidRDefault="004C4D15" w:rsidP="000C7261">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8 (31</w:t>
            </w:r>
            <w:r w:rsidR="000C7261" w:rsidRPr="00C42640">
              <w:rPr>
                <w:rFonts w:ascii="Times New Roman" w:eastAsia="Times New Roman" w:hAnsi="Times New Roman"/>
                <w:noProof/>
                <w:color w:val="000000"/>
                <w:sz w:val="20"/>
                <w:szCs w:val="20"/>
                <w:lang w:val="et-EE"/>
              </w:rPr>
              <w:t>%)</w:t>
            </w:r>
          </w:p>
        </w:tc>
      </w:tr>
      <w:tr w:rsidR="000C7261" w:rsidRPr="00C42640" w14:paraId="7F0E8572" w14:textId="77777777" w:rsidTr="00005797">
        <w:trPr>
          <w:trHeight w:val="300"/>
        </w:trPr>
        <w:tc>
          <w:tcPr>
            <w:tcW w:w="1276" w:type="dxa"/>
            <w:noWrap/>
            <w:vAlign w:val="center"/>
            <w:hideMark/>
          </w:tcPr>
          <w:p w14:paraId="30A40BA6" w14:textId="77777777" w:rsidR="000C7261" w:rsidRPr="00C42640" w:rsidRDefault="000C7261" w:rsidP="00005797">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Iisaku</w:t>
            </w:r>
          </w:p>
        </w:tc>
        <w:tc>
          <w:tcPr>
            <w:tcW w:w="851" w:type="dxa"/>
            <w:noWrap/>
            <w:vAlign w:val="center"/>
            <w:hideMark/>
          </w:tcPr>
          <w:p w14:paraId="205FA524"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21</w:t>
            </w:r>
          </w:p>
        </w:tc>
        <w:tc>
          <w:tcPr>
            <w:tcW w:w="850" w:type="dxa"/>
            <w:noWrap/>
            <w:vAlign w:val="center"/>
            <w:hideMark/>
          </w:tcPr>
          <w:p w14:paraId="104F14A6"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24</w:t>
            </w:r>
          </w:p>
        </w:tc>
        <w:tc>
          <w:tcPr>
            <w:tcW w:w="851" w:type="dxa"/>
            <w:noWrap/>
            <w:vAlign w:val="center"/>
            <w:hideMark/>
          </w:tcPr>
          <w:p w14:paraId="44D7CB1E"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26</w:t>
            </w:r>
          </w:p>
        </w:tc>
        <w:tc>
          <w:tcPr>
            <w:tcW w:w="850" w:type="dxa"/>
            <w:noWrap/>
            <w:vAlign w:val="center"/>
            <w:hideMark/>
          </w:tcPr>
          <w:p w14:paraId="25981B30"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33</w:t>
            </w:r>
          </w:p>
        </w:tc>
        <w:tc>
          <w:tcPr>
            <w:tcW w:w="851" w:type="dxa"/>
            <w:noWrap/>
            <w:vAlign w:val="center"/>
            <w:hideMark/>
          </w:tcPr>
          <w:p w14:paraId="5757B962"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37</w:t>
            </w:r>
          </w:p>
        </w:tc>
        <w:tc>
          <w:tcPr>
            <w:tcW w:w="850" w:type="dxa"/>
            <w:noWrap/>
            <w:vAlign w:val="center"/>
            <w:hideMark/>
          </w:tcPr>
          <w:p w14:paraId="5B6FC03D"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36</w:t>
            </w:r>
          </w:p>
        </w:tc>
        <w:tc>
          <w:tcPr>
            <w:tcW w:w="851" w:type="dxa"/>
            <w:noWrap/>
            <w:vAlign w:val="center"/>
            <w:hideMark/>
          </w:tcPr>
          <w:p w14:paraId="692EC39E"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29</w:t>
            </w:r>
          </w:p>
        </w:tc>
        <w:tc>
          <w:tcPr>
            <w:tcW w:w="850" w:type="dxa"/>
            <w:noWrap/>
            <w:vAlign w:val="center"/>
            <w:hideMark/>
          </w:tcPr>
          <w:p w14:paraId="42136DF9"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35</w:t>
            </w:r>
          </w:p>
        </w:tc>
        <w:tc>
          <w:tcPr>
            <w:tcW w:w="992" w:type="dxa"/>
            <w:noWrap/>
            <w:vAlign w:val="center"/>
            <w:hideMark/>
          </w:tcPr>
          <w:p w14:paraId="7E6EC0AC" w14:textId="7B0F8961" w:rsidR="000C7261" w:rsidRPr="00C42640" w:rsidRDefault="00AC1B06" w:rsidP="000C7261">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14 (67</w:t>
            </w:r>
            <w:r w:rsidR="000C7261" w:rsidRPr="00C42640">
              <w:rPr>
                <w:rFonts w:ascii="Times New Roman" w:eastAsia="Times New Roman" w:hAnsi="Times New Roman"/>
                <w:noProof/>
                <w:color w:val="000000"/>
                <w:sz w:val="20"/>
                <w:szCs w:val="20"/>
                <w:lang w:val="et-EE"/>
              </w:rPr>
              <w:t>%)</w:t>
            </w:r>
          </w:p>
        </w:tc>
      </w:tr>
      <w:tr w:rsidR="000C7261" w:rsidRPr="00C42640" w14:paraId="42813BD0" w14:textId="77777777" w:rsidTr="00005797">
        <w:trPr>
          <w:trHeight w:val="300"/>
        </w:trPr>
        <w:tc>
          <w:tcPr>
            <w:tcW w:w="1276" w:type="dxa"/>
            <w:noWrap/>
            <w:vAlign w:val="center"/>
            <w:hideMark/>
          </w:tcPr>
          <w:p w14:paraId="6B2254EE" w14:textId="77777777" w:rsidR="000C7261" w:rsidRPr="00C42640" w:rsidRDefault="000C7261" w:rsidP="00005797">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Illuka</w:t>
            </w:r>
          </w:p>
        </w:tc>
        <w:tc>
          <w:tcPr>
            <w:tcW w:w="851" w:type="dxa"/>
            <w:noWrap/>
            <w:vAlign w:val="center"/>
            <w:hideMark/>
          </w:tcPr>
          <w:p w14:paraId="1F212BAB"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10</w:t>
            </w:r>
          </w:p>
        </w:tc>
        <w:tc>
          <w:tcPr>
            <w:tcW w:w="850" w:type="dxa"/>
            <w:noWrap/>
            <w:vAlign w:val="center"/>
            <w:hideMark/>
          </w:tcPr>
          <w:p w14:paraId="569506AD"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w:t>
            </w:r>
          </w:p>
        </w:tc>
        <w:tc>
          <w:tcPr>
            <w:tcW w:w="851" w:type="dxa"/>
            <w:noWrap/>
            <w:vAlign w:val="center"/>
            <w:hideMark/>
          </w:tcPr>
          <w:p w14:paraId="2E2E0699"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w:t>
            </w:r>
          </w:p>
        </w:tc>
        <w:tc>
          <w:tcPr>
            <w:tcW w:w="850" w:type="dxa"/>
            <w:noWrap/>
            <w:vAlign w:val="center"/>
            <w:hideMark/>
          </w:tcPr>
          <w:p w14:paraId="36BFD6B4"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w:t>
            </w:r>
          </w:p>
        </w:tc>
        <w:tc>
          <w:tcPr>
            <w:tcW w:w="851" w:type="dxa"/>
            <w:noWrap/>
            <w:vAlign w:val="center"/>
            <w:hideMark/>
          </w:tcPr>
          <w:p w14:paraId="789C76ED"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w:t>
            </w:r>
          </w:p>
        </w:tc>
        <w:tc>
          <w:tcPr>
            <w:tcW w:w="850" w:type="dxa"/>
            <w:noWrap/>
            <w:vAlign w:val="center"/>
            <w:hideMark/>
          </w:tcPr>
          <w:p w14:paraId="258B6380"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w:t>
            </w:r>
          </w:p>
        </w:tc>
        <w:tc>
          <w:tcPr>
            <w:tcW w:w="851" w:type="dxa"/>
            <w:noWrap/>
            <w:vAlign w:val="center"/>
            <w:hideMark/>
          </w:tcPr>
          <w:p w14:paraId="6F74F3A6"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w:t>
            </w:r>
          </w:p>
        </w:tc>
        <w:tc>
          <w:tcPr>
            <w:tcW w:w="850" w:type="dxa"/>
            <w:noWrap/>
            <w:vAlign w:val="center"/>
            <w:hideMark/>
          </w:tcPr>
          <w:p w14:paraId="74B41273"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w:t>
            </w:r>
          </w:p>
        </w:tc>
        <w:tc>
          <w:tcPr>
            <w:tcW w:w="992" w:type="dxa"/>
            <w:noWrap/>
            <w:vAlign w:val="center"/>
            <w:hideMark/>
          </w:tcPr>
          <w:p w14:paraId="3B34BC64" w14:textId="55B87A3B" w:rsidR="000C7261" w:rsidRPr="00C42640" w:rsidRDefault="00AC1B06" w:rsidP="000C7261">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1 (10</w:t>
            </w:r>
            <w:r w:rsidR="000C7261" w:rsidRPr="00C42640">
              <w:rPr>
                <w:rFonts w:ascii="Times New Roman" w:eastAsia="Times New Roman" w:hAnsi="Times New Roman"/>
                <w:noProof/>
                <w:color w:val="000000"/>
                <w:sz w:val="20"/>
                <w:szCs w:val="20"/>
                <w:lang w:val="et-EE"/>
              </w:rPr>
              <w:t>%)</w:t>
            </w:r>
          </w:p>
        </w:tc>
      </w:tr>
      <w:tr w:rsidR="000C7261" w:rsidRPr="00C42640" w14:paraId="53536C62" w14:textId="77777777" w:rsidTr="00005797">
        <w:trPr>
          <w:trHeight w:val="300"/>
        </w:trPr>
        <w:tc>
          <w:tcPr>
            <w:tcW w:w="1276" w:type="dxa"/>
            <w:noWrap/>
            <w:vAlign w:val="center"/>
            <w:hideMark/>
          </w:tcPr>
          <w:p w14:paraId="72E08196" w14:textId="77777777" w:rsidR="000C7261" w:rsidRPr="00C42640" w:rsidRDefault="000C7261" w:rsidP="00005797">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Lohusuu</w:t>
            </w:r>
          </w:p>
        </w:tc>
        <w:tc>
          <w:tcPr>
            <w:tcW w:w="851" w:type="dxa"/>
            <w:noWrap/>
            <w:vAlign w:val="center"/>
            <w:hideMark/>
          </w:tcPr>
          <w:p w14:paraId="29D84E55"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w:t>
            </w:r>
          </w:p>
        </w:tc>
        <w:tc>
          <w:tcPr>
            <w:tcW w:w="850" w:type="dxa"/>
            <w:noWrap/>
            <w:vAlign w:val="center"/>
            <w:hideMark/>
          </w:tcPr>
          <w:p w14:paraId="6A41C9A6"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w:t>
            </w:r>
          </w:p>
        </w:tc>
        <w:tc>
          <w:tcPr>
            <w:tcW w:w="851" w:type="dxa"/>
            <w:noWrap/>
            <w:vAlign w:val="center"/>
            <w:hideMark/>
          </w:tcPr>
          <w:p w14:paraId="78E1DD09"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w:t>
            </w:r>
          </w:p>
        </w:tc>
        <w:tc>
          <w:tcPr>
            <w:tcW w:w="850" w:type="dxa"/>
            <w:noWrap/>
            <w:vAlign w:val="center"/>
            <w:hideMark/>
          </w:tcPr>
          <w:p w14:paraId="0BE9AC84"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w:t>
            </w:r>
          </w:p>
        </w:tc>
        <w:tc>
          <w:tcPr>
            <w:tcW w:w="851" w:type="dxa"/>
            <w:noWrap/>
            <w:vAlign w:val="center"/>
            <w:hideMark/>
          </w:tcPr>
          <w:p w14:paraId="1E8BFC60"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w:t>
            </w:r>
          </w:p>
        </w:tc>
        <w:tc>
          <w:tcPr>
            <w:tcW w:w="850" w:type="dxa"/>
            <w:noWrap/>
            <w:vAlign w:val="center"/>
            <w:hideMark/>
          </w:tcPr>
          <w:p w14:paraId="7B5DC018"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w:t>
            </w:r>
          </w:p>
        </w:tc>
        <w:tc>
          <w:tcPr>
            <w:tcW w:w="851" w:type="dxa"/>
            <w:noWrap/>
            <w:vAlign w:val="center"/>
            <w:hideMark/>
          </w:tcPr>
          <w:p w14:paraId="569F5506"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10</w:t>
            </w:r>
          </w:p>
        </w:tc>
        <w:tc>
          <w:tcPr>
            <w:tcW w:w="850" w:type="dxa"/>
            <w:noWrap/>
            <w:vAlign w:val="center"/>
            <w:hideMark/>
          </w:tcPr>
          <w:p w14:paraId="398DAE35"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12</w:t>
            </w:r>
          </w:p>
        </w:tc>
        <w:tc>
          <w:tcPr>
            <w:tcW w:w="992" w:type="dxa"/>
            <w:noWrap/>
            <w:vAlign w:val="center"/>
            <w:hideMark/>
          </w:tcPr>
          <w:p w14:paraId="0B60F7BB" w14:textId="591920C1" w:rsidR="000C7261" w:rsidRPr="00C42640" w:rsidRDefault="004C4D15" w:rsidP="000C7261">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6 (2</w:t>
            </w:r>
            <w:r w:rsidR="000C7261" w:rsidRPr="00C42640">
              <w:rPr>
                <w:rFonts w:ascii="Times New Roman" w:eastAsia="Times New Roman" w:hAnsi="Times New Roman"/>
                <w:noProof/>
                <w:color w:val="000000"/>
                <w:sz w:val="20"/>
                <w:szCs w:val="20"/>
                <w:lang w:val="et-EE"/>
              </w:rPr>
              <w:t>0</w:t>
            </w:r>
            <w:r w:rsidR="00AC1B06">
              <w:rPr>
                <w:rFonts w:ascii="Times New Roman" w:eastAsia="Times New Roman" w:hAnsi="Times New Roman"/>
                <w:noProof/>
                <w:color w:val="000000"/>
                <w:sz w:val="20"/>
                <w:szCs w:val="20"/>
                <w:lang w:val="et-EE"/>
              </w:rPr>
              <w:t>0</w:t>
            </w:r>
            <w:r w:rsidR="000C7261" w:rsidRPr="00C42640">
              <w:rPr>
                <w:rFonts w:ascii="Times New Roman" w:eastAsia="Times New Roman" w:hAnsi="Times New Roman"/>
                <w:noProof/>
                <w:color w:val="000000"/>
                <w:sz w:val="20"/>
                <w:szCs w:val="20"/>
                <w:lang w:val="et-EE"/>
              </w:rPr>
              <w:t>%)</w:t>
            </w:r>
          </w:p>
        </w:tc>
      </w:tr>
      <w:tr w:rsidR="000C7261" w:rsidRPr="00C42640" w14:paraId="51C9B6E9" w14:textId="77777777" w:rsidTr="00005797">
        <w:trPr>
          <w:trHeight w:val="300"/>
        </w:trPr>
        <w:tc>
          <w:tcPr>
            <w:tcW w:w="1276" w:type="dxa"/>
            <w:noWrap/>
            <w:vAlign w:val="center"/>
            <w:hideMark/>
          </w:tcPr>
          <w:p w14:paraId="4271D7B9" w14:textId="77777777" w:rsidR="000C7261" w:rsidRPr="00C42640" w:rsidRDefault="000C7261" w:rsidP="00005797">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Mäetaguse</w:t>
            </w:r>
          </w:p>
        </w:tc>
        <w:tc>
          <w:tcPr>
            <w:tcW w:w="851" w:type="dxa"/>
            <w:noWrap/>
            <w:vAlign w:val="center"/>
            <w:hideMark/>
          </w:tcPr>
          <w:p w14:paraId="246DB22B"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w:t>
            </w:r>
          </w:p>
        </w:tc>
        <w:tc>
          <w:tcPr>
            <w:tcW w:w="850" w:type="dxa"/>
            <w:noWrap/>
            <w:vAlign w:val="center"/>
            <w:hideMark/>
          </w:tcPr>
          <w:p w14:paraId="1F58ECEC"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w:t>
            </w:r>
          </w:p>
        </w:tc>
        <w:tc>
          <w:tcPr>
            <w:tcW w:w="851" w:type="dxa"/>
            <w:noWrap/>
            <w:vAlign w:val="center"/>
            <w:hideMark/>
          </w:tcPr>
          <w:p w14:paraId="3185D049"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w:t>
            </w:r>
          </w:p>
        </w:tc>
        <w:tc>
          <w:tcPr>
            <w:tcW w:w="850" w:type="dxa"/>
            <w:noWrap/>
            <w:vAlign w:val="center"/>
            <w:hideMark/>
          </w:tcPr>
          <w:p w14:paraId="75943CFC"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13</w:t>
            </w:r>
          </w:p>
        </w:tc>
        <w:tc>
          <w:tcPr>
            <w:tcW w:w="851" w:type="dxa"/>
            <w:noWrap/>
            <w:vAlign w:val="center"/>
            <w:hideMark/>
          </w:tcPr>
          <w:p w14:paraId="52F47FCA"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18</w:t>
            </w:r>
          </w:p>
        </w:tc>
        <w:tc>
          <w:tcPr>
            <w:tcW w:w="850" w:type="dxa"/>
            <w:noWrap/>
            <w:vAlign w:val="center"/>
            <w:hideMark/>
          </w:tcPr>
          <w:p w14:paraId="08D7461F"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17</w:t>
            </w:r>
          </w:p>
        </w:tc>
        <w:tc>
          <w:tcPr>
            <w:tcW w:w="851" w:type="dxa"/>
            <w:noWrap/>
            <w:vAlign w:val="center"/>
            <w:hideMark/>
          </w:tcPr>
          <w:p w14:paraId="45A9CFA7"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18</w:t>
            </w:r>
          </w:p>
        </w:tc>
        <w:tc>
          <w:tcPr>
            <w:tcW w:w="850" w:type="dxa"/>
            <w:noWrap/>
            <w:vAlign w:val="center"/>
            <w:hideMark/>
          </w:tcPr>
          <w:p w14:paraId="1E9022F2"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21</w:t>
            </w:r>
          </w:p>
        </w:tc>
        <w:tc>
          <w:tcPr>
            <w:tcW w:w="992" w:type="dxa"/>
            <w:noWrap/>
            <w:vAlign w:val="center"/>
            <w:hideMark/>
          </w:tcPr>
          <w:p w14:paraId="1A995943" w14:textId="14A219DE" w:rsidR="000C7261" w:rsidRPr="00C42640" w:rsidRDefault="00AC1B06" w:rsidP="000C7261">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13 (263</w:t>
            </w:r>
            <w:r w:rsidR="000C7261" w:rsidRPr="00C42640">
              <w:rPr>
                <w:rFonts w:ascii="Times New Roman" w:eastAsia="Times New Roman" w:hAnsi="Times New Roman"/>
                <w:noProof/>
                <w:color w:val="000000"/>
                <w:sz w:val="20"/>
                <w:szCs w:val="20"/>
                <w:lang w:val="et-EE"/>
              </w:rPr>
              <w:t>%)</w:t>
            </w:r>
          </w:p>
        </w:tc>
      </w:tr>
      <w:tr w:rsidR="000C7261" w:rsidRPr="00C42640" w14:paraId="4EA8BAAF" w14:textId="77777777" w:rsidTr="00005797">
        <w:trPr>
          <w:trHeight w:val="300"/>
        </w:trPr>
        <w:tc>
          <w:tcPr>
            <w:tcW w:w="1276" w:type="dxa"/>
            <w:noWrap/>
            <w:vAlign w:val="center"/>
            <w:hideMark/>
          </w:tcPr>
          <w:p w14:paraId="427AD7D8" w14:textId="77777777" w:rsidR="000C7261" w:rsidRPr="00C42640" w:rsidRDefault="000C7261" w:rsidP="00005797">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Tudulinna</w:t>
            </w:r>
          </w:p>
        </w:tc>
        <w:tc>
          <w:tcPr>
            <w:tcW w:w="851" w:type="dxa"/>
            <w:noWrap/>
            <w:vAlign w:val="center"/>
            <w:hideMark/>
          </w:tcPr>
          <w:p w14:paraId="7DB75314"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w:t>
            </w:r>
          </w:p>
        </w:tc>
        <w:tc>
          <w:tcPr>
            <w:tcW w:w="850" w:type="dxa"/>
            <w:noWrap/>
            <w:vAlign w:val="center"/>
            <w:hideMark/>
          </w:tcPr>
          <w:p w14:paraId="7CFB2FC1"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w:t>
            </w:r>
          </w:p>
        </w:tc>
        <w:tc>
          <w:tcPr>
            <w:tcW w:w="851" w:type="dxa"/>
            <w:noWrap/>
            <w:vAlign w:val="center"/>
            <w:hideMark/>
          </w:tcPr>
          <w:p w14:paraId="4B640B4E"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w:t>
            </w:r>
          </w:p>
        </w:tc>
        <w:tc>
          <w:tcPr>
            <w:tcW w:w="850" w:type="dxa"/>
            <w:noWrap/>
            <w:vAlign w:val="center"/>
            <w:hideMark/>
          </w:tcPr>
          <w:p w14:paraId="5812837B"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w:t>
            </w:r>
          </w:p>
        </w:tc>
        <w:tc>
          <w:tcPr>
            <w:tcW w:w="851" w:type="dxa"/>
            <w:noWrap/>
            <w:vAlign w:val="center"/>
            <w:hideMark/>
          </w:tcPr>
          <w:p w14:paraId="594ADED9"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w:t>
            </w:r>
          </w:p>
        </w:tc>
        <w:tc>
          <w:tcPr>
            <w:tcW w:w="850" w:type="dxa"/>
            <w:noWrap/>
            <w:vAlign w:val="center"/>
            <w:hideMark/>
          </w:tcPr>
          <w:p w14:paraId="28540A84"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w:t>
            </w:r>
          </w:p>
        </w:tc>
        <w:tc>
          <w:tcPr>
            <w:tcW w:w="851" w:type="dxa"/>
            <w:noWrap/>
            <w:vAlign w:val="center"/>
            <w:hideMark/>
          </w:tcPr>
          <w:p w14:paraId="3B244212"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10</w:t>
            </w:r>
          </w:p>
        </w:tc>
        <w:tc>
          <w:tcPr>
            <w:tcW w:w="850" w:type="dxa"/>
            <w:noWrap/>
            <w:vAlign w:val="center"/>
            <w:hideMark/>
          </w:tcPr>
          <w:p w14:paraId="79077764" w14:textId="77777777" w:rsidR="000C7261" w:rsidRPr="00C42640" w:rsidRDefault="000C7261" w:rsidP="000C7261">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w:t>
            </w:r>
          </w:p>
        </w:tc>
        <w:tc>
          <w:tcPr>
            <w:tcW w:w="992" w:type="dxa"/>
            <w:noWrap/>
            <w:vAlign w:val="center"/>
            <w:hideMark/>
          </w:tcPr>
          <w:p w14:paraId="2E7C22C7" w14:textId="582C29CF" w:rsidR="000C7261" w:rsidRPr="00C42640" w:rsidRDefault="00AC1B06" w:rsidP="000C7261">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6 (220</w:t>
            </w:r>
            <w:r w:rsidR="000C7261" w:rsidRPr="00C42640">
              <w:rPr>
                <w:rFonts w:ascii="Times New Roman" w:eastAsia="Times New Roman" w:hAnsi="Times New Roman"/>
                <w:noProof/>
                <w:color w:val="000000"/>
                <w:sz w:val="20"/>
                <w:szCs w:val="20"/>
                <w:lang w:val="et-EE"/>
              </w:rPr>
              <w:t>%)</w:t>
            </w:r>
          </w:p>
        </w:tc>
      </w:tr>
      <w:tr w:rsidR="000C7261" w:rsidRPr="00C42640" w14:paraId="1C96AFE7" w14:textId="77777777" w:rsidTr="00005797">
        <w:trPr>
          <w:trHeight w:val="300"/>
        </w:trPr>
        <w:tc>
          <w:tcPr>
            <w:tcW w:w="1276" w:type="dxa"/>
            <w:noWrap/>
            <w:vAlign w:val="center"/>
            <w:hideMark/>
          </w:tcPr>
          <w:p w14:paraId="3A0E9D06" w14:textId="77777777" w:rsidR="000C7261" w:rsidRPr="00C42640" w:rsidRDefault="000C7261" w:rsidP="00005797">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PAKi piirkond kokku</w:t>
            </w:r>
          </w:p>
        </w:tc>
        <w:tc>
          <w:tcPr>
            <w:tcW w:w="851" w:type="dxa"/>
            <w:noWrap/>
            <w:vAlign w:val="center"/>
            <w:hideMark/>
          </w:tcPr>
          <w:p w14:paraId="5DAAB3AA"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80</w:t>
            </w:r>
          </w:p>
        </w:tc>
        <w:tc>
          <w:tcPr>
            <w:tcW w:w="850" w:type="dxa"/>
            <w:noWrap/>
            <w:vAlign w:val="center"/>
            <w:hideMark/>
          </w:tcPr>
          <w:p w14:paraId="78BB5B58"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86</w:t>
            </w:r>
          </w:p>
        </w:tc>
        <w:tc>
          <w:tcPr>
            <w:tcW w:w="851" w:type="dxa"/>
            <w:noWrap/>
            <w:vAlign w:val="center"/>
            <w:hideMark/>
          </w:tcPr>
          <w:p w14:paraId="46AC2FF6"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92</w:t>
            </w:r>
          </w:p>
        </w:tc>
        <w:tc>
          <w:tcPr>
            <w:tcW w:w="850" w:type="dxa"/>
            <w:noWrap/>
            <w:vAlign w:val="center"/>
            <w:hideMark/>
          </w:tcPr>
          <w:p w14:paraId="56B8C6E9"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103</w:t>
            </w:r>
          </w:p>
        </w:tc>
        <w:tc>
          <w:tcPr>
            <w:tcW w:w="851" w:type="dxa"/>
            <w:noWrap/>
            <w:vAlign w:val="center"/>
            <w:hideMark/>
          </w:tcPr>
          <w:p w14:paraId="09B3AA9F"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122</w:t>
            </w:r>
          </w:p>
        </w:tc>
        <w:tc>
          <w:tcPr>
            <w:tcW w:w="850" w:type="dxa"/>
            <w:noWrap/>
            <w:vAlign w:val="center"/>
            <w:hideMark/>
          </w:tcPr>
          <w:p w14:paraId="4CA53E4C"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124</w:t>
            </w:r>
          </w:p>
        </w:tc>
        <w:tc>
          <w:tcPr>
            <w:tcW w:w="851" w:type="dxa"/>
            <w:noWrap/>
            <w:vAlign w:val="center"/>
            <w:hideMark/>
          </w:tcPr>
          <w:p w14:paraId="7A53CDB6"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120</w:t>
            </w:r>
          </w:p>
        </w:tc>
        <w:tc>
          <w:tcPr>
            <w:tcW w:w="850" w:type="dxa"/>
            <w:noWrap/>
            <w:vAlign w:val="center"/>
            <w:hideMark/>
          </w:tcPr>
          <w:p w14:paraId="7C07B2BA"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136</w:t>
            </w:r>
          </w:p>
        </w:tc>
        <w:tc>
          <w:tcPr>
            <w:tcW w:w="992" w:type="dxa"/>
            <w:noWrap/>
            <w:vAlign w:val="center"/>
            <w:hideMark/>
          </w:tcPr>
          <w:p w14:paraId="4E609443" w14:textId="693D42F9" w:rsidR="000C7261" w:rsidRPr="00C42640" w:rsidRDefault="00AC1B06" w:rsidP="000C7261">
            <w:pPr>
              <w:jc w:val="center"/>
              <w:rPr>
                <w:rFonts w:ascii="Times New Roman" w:eastAsia="Times New Roman" w:hAnsi="Times New Roman"/>
                <w:b/>
                <w:bCs/>
                <w:noProof/>
                <w:color w:val="000000"/>
                <w:sz w:val="20"/>
                <w:szCs w:val="20"/>
                <w:lang w:val="et-EE"/>
              </w:rPr>
            </w:pPr>
            <w:r>
              <w:rPr>
                <w:rFonts w:ascii="Times New Roman" w:eastAsia="Times New Roman" w:hAnsi="Times New Roman"/>
                <w:b/>
                <w:bCs/>
                <w:noProof/>
                <w:color w:val="000000"/>
                <w:sz w:val="20"/>
                <w:szCs w:val="20"/>
                <w:lang w:val="et-EE"/>
              </w:rPr>
              <w:t>56 (70</w:t>
            </w:r>
            <w:r w:rsidR="000C7261" w:rsidRPr="00C42640">
              <w:rPr>
                <w:rFonts w:ascii="Times New Roman" w:eastAsia="Times New Roman" w:hAnsi="Times New Roman"/>
                <w:b/>
                <w:bCs/>
                <w:noProof/>
                <w:color w:val="000000"/>
                <w:sz w:val="20"/>
                <w:szCs w:val="20"/>
                <w:lang w:val="et-EE"/>
              </w:rPr>
              <w:t>%)</w:t>
            </w:r>
          </w:p>
        </w:tc>
      </w:tr>
      <w:tr w:rsidR="000C7261" w:rsidRPr="00C42640" w14:paraId="0DB687F9" w14:textId="77777777" w:rsidTr="00005797">
        <w:trPr>
          <w:trHeight w:val="300"/>
        </w:trPr>
        <w:tc>
          <w:tcPr>
            <w:tcW w:w="1276" w:type="dxa"/>
            <w:noWrap/>
            <w:vAlign w:val="center"/>
            <w:hideMark/>
          </w:tcPr>
          <w:p w14:paraId="5BE6E2BE" w14:textId="77777777" w:rsidR="000C7261" w:rsidRPr="00C42640" w:rsidRDefault="000C7261" w:rsidP="00005797">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Ida-Virumaa kokku</w:t>
            </w:r>
          </w:p>
        </w:tc>
        <w:tc>
          <w:tcPr>
            <w:tcW w:w="851" w:type="dxa"/>
            <w:noWrap/>
            <w:vAlign w:val="center"/>
            <w:hideMark/>
          </w:tcPr>
          <w:p w14:paraId="43958B35"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2 163</w:t>
            </w:r>
          </w:p>
        </w:tc>
        <w:tc>
          <w:tcPr>
            <w:tcW w:w="850" w:type="dxa"/>
            <w:noWrap/>
            <w:vAlign w:val="center"/>
            <w:hideMark/>
          </w:tcPr>
          <w:p w14:paraId="5B0A5794"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2 240</w:t>
            </w:r>
          </w:p>
        </w:tc>
        <w:tc>
          <w:tcPr>
            <w:tcW w:w="851" w:type="dxa"/>
            <w:noWrap/>
            <w:vAlign w:val="center"/>
            <w:hideMark/>
          </w:tcPr>
          <w:p w14:paraId="36CEB51D"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2 445</w:t>
            </w:r>
          </w:p>
        </w:tc>
        <w:tc>
          <w:tcPr>
            <w:tcW w:w="850" w:type="dxa"/>
            <w:noWrap/>
            <w:vAlign w:val="center"/>
            <w:hideMark/>
          </w:tcPr>
          <w:p w14:paraId="3306E60A"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2 743</w:t>
            </w:r>
          </w:p>
        </w:tc>
        <w:tc>
          <w:tcPr>
            <w:tcW w:w="851" w:type="dxa"/>
            <w:noWrap/>
            <w:vAlign w:val="center"/>
            <w:hideMark/>
          </w:tcPr>
          <w:p w14:paraId="2AB3D292"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2 959</w:t>
            </w:r>
          </w:p>
        </w:tc>
        <w:tc>
          <w:tcPr>
            <w:tcW w:w="850" w:type="dxa"/>
            <w:noWrap/>
            <w:vAlign w:val="center"/>
            <w:hideMark/>
          </w:tcPr>
          <w:p w14:paraId="4FA1E2B6"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2 970</w:t>
            </w:r>
          </w:p>
        </w:tc>
        <w:tc>
          <w:tcPr>
            <w:tcW w:w="851" w:type="dxa"/>
            <w:noWrap/>
            <w:vAlign w:val="center"/>
            <w:hideMark/>
          </w:tcPr>
          <w:p w14:paraId="10833863"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2 968</w:t>
            </w:r>
          </w:p>
        </w:tc>
        <w:tc>
          <w:tcPr>
            <w:tcW w:w="850" w:type="dxa"/>
            <w:noWrap/>
            <w:vAlign w:val="center"/>
            <w:hideMark/>
          </w:tcPr>
          <w:p w14:paraId="1516E065"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3 041</w:t>
            </w:r>
          </w:p>
        </w:tc>
        <w:tc>
          <w:tcPr>
            <w:tcW w:w="992" w:type="dxa"/>
            <w:noWrap/>
            <w:vAlign w:val="center"/>
            <w:hideMark/>
          </w:tcPr>
          <w:p w14:paraId="29AB3F89" w14:textId="0D708373" w:rsidR="000C7261" w:rsidRPr="00C42640" w:rsidRDefault="00AC1B06" w:rsidP="000C7261">
            <w:pPr>
              <w:jc w:val="center"/>
              <w:rPr>
                <w:rFonts w:ascii="Times New Roman" w:eastAsia="Times New Roman" w:hAnsi="Times New Roman"/>
                <w:b/>
                <w:bCs/>
                <w:noProof/>
                <w:color w:val="000000"/>
                <w:sz w:val="20"/>
                <w:szCs w:val="20"/>
                <w:lang w:val="et-EE"/>
              </w:rPr>
            </w:pPr>
            <w:r>
              <w:rPr>
                <w:rFonts w:ascii="Times New Roman" w:eastAsia="Times New Roman" w:hAnsi="Times New Roman"/>
                <w:b/>
                <w:bCs/>
                <w:noProof/>
                <w:color w:val="000000"/>
                <w:sz w:val="20"/>
                <w:szCs w:val="20"/>
                <w:lang w:val="et-EE"/>
              </w:rPr>
              <w:t>878 (41</w:t>
            </w:r>
            <w:r w:rsidR="000C7261" w:rsidRPr="00C42640">
              <w:rPr>
                <w:rFonts w:ascii="Times New Roman" w:eastAsia="Times New Roman" w:hAnsi="Times New Roman"/>
                <w:b/>
                <w:bCs/>
                <w:noProof/>
                <w:color w:val="000000"/>
                <w:sz w:val="20"/>
                <w:szCs w:val="20"/>
                <w:lang w:val="et-EE"/>
              </w:rPr>
              <w:t>%)</w:t>
            </w:r>
          </w:p>
        </w:tc>
      </w:tr>
      <w:tr w:rsidR="000C7261" w:rsidRPr="00C42640" w14:paraId="3E0769DE" w14:textId="77777777" w:rsidTr="00005797">
        <w:trPr>
          <w:trHeight w:val="300"/>
        </w:trPr>
        <w:tc>
          <w:tcPr>
            <w:tcW w:w="1276" w:type="dxa"/>
            <w:noWrap/>
            <w:vAlign w:val="center"/>
            <w:hideMark/>
          </w:tcPr>
          <w:p w14:paraId="2E8B0BCA" w14:textId="77777777" w:rsidR="000C7261" w:rsidRPr="00C42640" w:rsidRDefault="000C7261" w:rsidP="00005797">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Eesti kokku</w:t>
            </w:r>
          </w:p>
        </w:tc>
        <w:tc>
          <w:tcPr>
            <w:tcW w:w="851" w:type="dxa"/>
            <w:noWrap/>
            <w:vAlign w:val="center"/>
            <w:hideMark/>
          </w:tcPr>
          <w:p w14:paraId="274FFDEE"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41 467</w:t>
            </w:r>
          </w:p>
        </w:tc>
        <w:tc>
          <w:tcPr>
            <w:tcW w:w="850" w:type="dxa"/>
            <w:noWrap/>
            <w:vAlign w:val="center"/>
            <w:hideMark/>
          </w:tcPr>
          <w:p w14:paraId="42CD5A1E"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44 840</w:t>
            </w:r>
          </w:p>
        </w:tc>
        <w:tc>
          <w:tcPr>
            <w:tcW w:w="851" w:type="dxa"/>
            <w:noWrap/>
            <w:vAlign w:val="center"/>
            <w:hideMark/>
          </w:tcPr>
          <w:p w14:paraId="5B0715C0"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50 705</w:t>
            </w:r>
          </w:p>
        </w:tc>
        <w:tc>
          <w:tcPr>
            <w:tcW w:w="850" w:type="dxa"/>
            <w:noWrap/>
            <w:vAlign w:val="center"/>
            <w:hideMark/>
          </w:tcPr>
          <w:p w14:paraId="39DA5352"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56 139</w:t>
            </w:r>
          </w:p>
        </w:tc>
        <w:tc>
          <w:tcPr>
            <w:tcW w:w="851" w:type="dxa"/>
            <w:noWrap/>
            <w:vAlign w:val="center"/>
            <w:hideMark/>
          </w:tcPr>
          <w:p w14:paraId="07BB5233"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58 895</w:t>
            </w:r>
          </w:p>
        </w:tc>
        <w:tc>
          <w:tcPr>
            <w:tcW w:w="850" w:type="dxa"/>
            <w:noWrap/>
            <w:vAlign w:val="center"/>
            <w:hideMark/>
          </w:tcPr>
          <w:p w14:paraId="384D2719"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59 677</w:t>
            </w:r>
          </w:p>
        </w:tc>
        <w:tc>
          <w:tcPr>
            <w:tcW w:w="851" w:type="dxa"/>
            <w:noWrap/>
            <w:vAlign w:val="center"/>
            <w:hideMark/>
          </w:tcPr>
          <w:p w14:paraId="02E1C93F"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61 863</w:t>
            </w:r>
          </w:p>
        </w:tc>
        <w:tc>
          <w:tcPr>
            <w:tcW w:w="850" w:type="dxa"/>
            <w:noWrap/>
            <w:vAlign w:val="center"/>
            <w:hideMark/>
          </w:tcPr>
          <w:p w14:paraId="2AF21D3A" w14:textId="77777777" w:rsidR="000C7261" w:rsidRPr="00C42640" w:rsidRDefault="000C7261" w:rsidP="000C7261">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65 032</w:t>
            </w:r>
          </w:p>
        </w:tc>
        <w:tc>
          <w:tcPr>
            <w:tcW w:w="992" w:type="dxa"/>
            <w:noWrap/>
            <w:vAlign w:val="center"/>
            <w:hideMark/>
          </w:tcPr>
          <w:p w14:paraId="2557FB69" w14:textId="41673E52" w:rsidR="000C7261" w:rsidRPr="00C42640" w:rsidRDefault="00AC1B06" w:rsidP="000C7261">
            <w:pPr>
              <w:jc w:val="center"/>
              <w:rPr>
                <w:rFonts w:ascii="Times New Roman" w:eastAsia="Times New Roman" w:hAnsi="Times New Roman"/>
                <w:b/>
                <w:bCs/>
                <w:noProof/>
                <w:color w:val="000000"/>
                <w:sz w:val="20"/>
                <w:szCs w:val="20"/>
                <w:lang w:val="et-EE"/>
              </w:rPr>
            </w:pPr>
            <w:r>
              <w:rPr>
                <w:rFonts w:ascii="Times New Roman" w:eastAsia="Times New Roman" w:hAnsi="Times New Roman"/>
                <w:b/>
                <w:bCs/>
                <w:noProof/>
                <w:color w:val="000000"/>
                <w:sz w:val="20"/>
                <w:szCs w:val="20"/>
                <w:lang w:val="et-EE"/>
              </w:rPr>
              <w:t>23 565 (57</w:t>
            </w:r>
            <w:r w:rsidR="000C7261" w:rsidRPr="00C42640">
              <w:rPr>
                <w:rFonts w:ascii="Times New Roman" w:eastAsia="Times New Roman" w:hAnsi="Times New Roman"/>
                <w:b/>
                <w:bCs/>
                <w:noProof/>
                <w:color w:val="000000"/>
                <w:sz w:val="20"/>
                <w:szCs w:val="20"/>
                <w:lang w:val="et-EE"/>
              </w:rPr>
              <w:t>%)</w:t>
            </w:r>
          </w:p>
        </w:tc>
      </w:tr>
      <w:bookmarkEnd w:id="8"/>
    </w:tbl>
    <w:p w14:paraId="16D2A962" w14:textId="77777777" w:rsidR="00566920" w:rsidRPr="00C42640" w:rsidRDefault="00566920" w:rsidP="00037FA5">
      <w:pPr>
        <w:jc w:val="both"/>
        <w:rPr>
          <w:rFonts w:ascii="Times New Roman" w:hAnsi="Times New Roman"/>
          <w:noProof/>
          <w:lang w:val="et-EE"/>
        </w:rPr>
      </w:pPr>
    </w:p>
    <w:p w14:paraId="2AB8D1D2" w14:textId="49DD8B90" w:rsidR="0078708B" w:rsidRPr="00C42640" w:rsidRDefault="00081B29" w:rsidP="00037FA5">
      <w:pPr>
        <w:jc w:val="both"/>
        <w:rPr>
          <w:rFonts w:ascii="Times New Roman" w:hAnsi="Times New Roman"/>
          <w:noProof/>
          <w:lang w:val="et-EE"/>
        </w:rPr>
      </w:pPr>
      <w:r w:rsidRPr="00C42640">
        <w:rPr>
          <w:rFonts w:ascii="Times New Roman" w:hAnsi="Times New Roman"/>
          <w:noProof/>
          <w:lang w:val="et-EE"/>
        </w:rPr>
        <w:t>Majanduslikult aktiivseid ettevõtteid</w:t>
      </w:r>
      <w:r w:rsidR="0053252C" w:rsidRPr="00C42640">
        <w:rPr>
          <w:rFonts w:ascii="Times New Roman" w:hAnsi="Times New Roman"/>
          <w:noProof/>
          <w:lang w:val="et-EE"/>
        </w:rPr>
        <w:t xml:space="preserve"> oli 2011. a (hilisemate aastate kohta andmeid veel ei ole) </w:t>
      </w:r>
      <w:r w:rsidRPr="00C42640">
        <w:rPr>
          <w:rFonts w:ascii="Times New Roman" w:hAnsi="Times New Roman"/>
          <w:noProof/>
          <w:lang w:val="et-EE"/>
        </w:rPr>
        <w:t>enim</w:t>
      </w:r>
      <w:r w:rsidR="00A27040" w:rsidRPr="00C42640">
        <w:rPr>
          <w:rFonts w:ascii="Times New Roman" w:hAnsi="Times New Roman"/>
          <w:noProof/>
          <w:lang w:val="et-EE"/>
        </w:rPr>
        <w:t xml:space="preserve"> </w:t>
      </w:r>
      <w:r w:rsidR="00737E26" w:rsidRPr="00C42640">
        <w:rPr>
          <w:rFonts w:ascii="Times New Roman" w:hAnsi="Times New Roman"/>
          <w:noProof/>
          <w:lang w:val="et-EE"/>
        </w:rPr>
        <w:t>Iisaku</w:t>
      </w:r>
      <w:r w:rsidR="00A27040" w:rsidRPr="00C42640">
        <w:rPr>
          <w:rFonts w:ascii="Times New Roman" w:hAnsi="Times New Roman"/>
          <w:noProof/>
          <w:lang w:val="et-EE"/>
        </w:rPr>
        <w:t xml:space="preserve"> vallas (vt joonis</w:t>
      </w:r>
      <w:r w:rsidRPr="00C42640">
        <w:rPr>
          <w:rFonts w:ascii="Times New Roman" w:hAnsi="Times New Roman"/>
          <w:noProof/>
          <w:lang w:val="et-EE"/>
        </w:rPr>
        <w:t xml:space="preserve"> 1</w:t>
      </w:r>
      <w:r w:rsidR="00737E26" w:rsidRPr="00C42640">
        <w:rPr>
          <w:rFonts w:ascii="Times New Roman" w:hAnsi="Times New Roman"/>
          <w:noProof/>
          <w:lang w:val="et-EE"/>
        </w:rPr>
        <w:t>)</w:t>
      </w:r>
      <w:r w:rsidR="00A27040" w:rsidRPr="00C42640">
        <w:rPr>
          <w:rFonts w:ascii="Times New Roman" w:hAnsi="Times New Roman"/>
          <w:noProof/>
          <w:lang w:val="et-EE"/>
        </w:rPr>
        <w:t xml:space="preserve">. </w:t>
      </w:r>
      <w:r w:rsidR="00737E26" w:rsidRPr="00C42640">
        <w:rPr>
          <w:rFonts w:ascii="Times New Roman" w:hAnsi="Times New Roman"/>
          <w:noProof/>
          <w:lang w:val="et-EE"/>
        </w:rPr>
        <w:t xml:space="preserve">Kõikides PAKi piirkonna omavalitsustes jääb see näitaja aga Eesti keskmisele (48 majanduslikult aktiivset ettevõtet 1000 elaniku kohta) märkimisväärselt alla. Kolme omavalitsuse (Lohusuu, Mäetaguse ja Illuka) näitajad on ka maakonna keskmisest madalamad. Maakonna Eesti keskmisega võrreldes madal näitaja (19) on selgitatav Ida-Virumaa majandusstruktuuri eripäraga – seal asub </w:t>
      </w:r>
      <w:r w:rsidR="000C4A19">
        <w:rPr>
          <w:rFonts w:ascii="Times New Roman" w:hAnsi="Times New Roman"/>
          <w:noProof/>
          <w:lang w:val="et-EE"/>
        </w:rPr>
        <w:t>palju tööstuslikke</w:t>
      </w:r>
      <w:r w:rsidR="00737E26" w:rsidRPr="00C42640">
        <w:rPr>
          <w:rFonts w:ascii="Times New Roman" w:hAnsi="Times New Roman"/>
          <w:noProof/>
          <w:lang w:val="et-EE"/>
        </w:rPr>
        <w:t xml:space="preserve"> suurettevõtteid, mis hoiabki ettevõtlusaktiivsuse madalamal. Samas </w:t>
      </w:r>
      <w:r w:rsidR="001C0009" w:rsidRPr="00C42640">
        <w:rPr>
          <w:rFonts w:ascii="Times New Roman" w:hAnsi="Times New Roman"/>
          <w:noProof/>
          <w:lang w:val="et-EE"/>
        </w:rPr>
        <w:t xml:space="preserve">pole üheski </w:t>
      </w:r>
      <w:r w:rsidR="00737E26" w:rsidRPr="00C42640">
        <w:rPr>
          <w:rFonts w:ascii="Times New Roman" w:hAnsi="Times New Roman"/>
          <w:noProof/>
          <w:lang w:val="et-EE"/>
        </w:rPr>
        <w:t>PAKi piirkonn</w:t>
      </w:r>
      <w:r w:rsidR="001C0009" w:rsidRPr="00C42640">
        <w:rPr>
          <w:rFonts w:ascii="Times New Roman" w:hAnsi="Times New Roman"/>
          <w:noProof/>
          <w:lang w:val="et-EE"/>
        </w:rPr>
        <w:t>a omavalitsuses suurettevõtteid</w:t>
      </w:r>
      <w:r w:rsidR="00B27FAE" w:rsidRPr="00C42640">
        <w:rPr>
          <w:rFonts w:ascii="Times New Roman" w:hAnsi="Times New Roman"/>
          <w:noProof/>
          <w:lang w:val="et-EE"/>
        </w:rPr>
        <w:t xml:space="preserve"> (vt tabel 7)</w:t>
      </w:r>
      <w:r w:rsidR="00737E26" w:rsidRPr="00C42640">
        <w:rPr>
          <w:rFonts w:ascii="Times New Roman" w:hAnsi="Times New Roman"/>
          <w:noProof/>
          <w:lang w:val="et-EE"/>
        </w:rPr>
        <w:t>, seega võib siinkohal vähest aktiivsust problemaatiliseks lugeda.</w:t>
      </w:r>
    </w:p>
    <w:p w14:paraId="4C392397" w14:textId="658D0B2C" w:rsidR="00737E26" w:rsidRPr="00C42640" w:rsidRDefault="00737E26" w:rsidP="00737E26">
      <w:pPr>
        <w:jc w:val="center"/>
        <w:rPr>
          <w:rFonts w:ascii="Times New Roman" w:hAnsi="Times New Roman"/>
          <w:noProof/>
          <w:lang w:val="et-EE"/>
        </w:rPr>
      </w:pPr>
      <w:r w:rsidRPr="00C42640">
        <w:rPr>
          <w:noProof/>
          <w:lang w:val="et-EE" w:eastAsia="et-EE"/>
        </w:rPr>
        <w:lastRenderedPageBreak/>
        <w:drawing>
          <wp:inline distT="0" distB="0" distL="0" distR="0" wp14:anchorId="6EF29037" wp14:editId="4FDF7277">
            <wp:extent cx="5760000" cy="2772000"/>
            <wp:effectExtent l="0" t="0" r="635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74E2E5C" w14:textId="4ED1026D" w:rsidR="0078708B" w:rsidRPr="00C42640" w:rsidRDefault="002A70BA" w:rsidP="0078708B">
      <w:pPr>
        <w:jc w:val="both"/>
        <w:rPr>
          <w:rFonts w:ascii="Times New Roman" w:hAnsi="Times New Roman"/>
          <w:i/>
          <w:iCs/>
          <w:noProof/>
          <w:lang w:val="et-EE"/>
        </w:rPr>
      </w:pPr>
      <w:r w:rsidRPr="00C42640">
        <w:rPr>
          <w:rFonts w:ascii="Times New Roman" w:hAnsi="Times New Roman"/>
          <w:i/>
          <w:iCs/>
          <w:noProof/>
          <w:lang w:val="et-EE"/>
        </w:rPr>
        <w:t>Joonis</w:t>
      </w:r>
      <w:r w:rsidR="004F733A" w:rsidRPr="00C42640">
        <w:rPr>
          <w:rFonts w:ascii="Times New Roman" w:hAnsi="Times New Roman"/>
          <w:i/>
          <w:iCs/>
          <w:noProof/>
          <w:lang w:val="et-EE"/>
        </w:rPr>
        <w:t xml:space="preserve"> 1</w:t>
      </w:r>
      <w:r w:rsidR="0078708B" w:rsidRPr="00C42640">
        <w:rPr>
          <w:rFonts w:ascii="Times New Roman" w:hAnsi="Times New Roman"/>
          <w:i/>
          <w:iCs/>
          <w:noProof/>
          <w:lang w:val="et-EE"/>
        </w:rPr>
        <w:t>. Majanduslikult aktiivsed ettevõtted 1000 elaniku kohta</w:t>
      </w:r>
      <w:r w:rsidRPr="00C42640">
        <w:rPr>
          <w:rFonts w:ascii="Times New Roman" w:hAnsi="Times New Roman"/>
          <w:i/>
          <w:iCs/>
          <w:noProof/>
          <w:lang w:val="et-EE"/>
        </w:rPr>
        <w:t xml:space="preserve"> aastal 2011</w:t>
      </w:r>
      <w:r w:rsidR="004F733A" w:rsidRPr="00C42640">
        <w:rPr>
          <w:rFonts w:ascii="Times New Roman" w:hAnsi="Times New Roman"/>
          <w:i/>
          <w:iCs/>
          <w:noProof/>
          <w:lang w:val="et-EE"/>
        </w:rPr>
        <w:t xml:space="preserve"> (Statistikaamet, 2014</w:t>
      </w:r>
      <w:r w:rsidR="00A27040" w:rsidRPr="00C42640">
        <w:rPr>
          <w:rFonts w:ascii="Times New Roman" w:hAnsi="Times New Roman"/>
          <w:i/>
          <w:iCs/>
          <w:noProof/>
          <w:lang w:val="et-EE"/>
        </w:rPr>
        <w:t>, töö koostaja arvutused</w:t>
      </w:r>
      <w:r w:rsidR="0078708B" w:rsidRPr="00C42640">
        <w:rPr>
          <w:rFonts w:ascii="Times New Roman" w:hAnsi="Times New Roman"/>
          <w:i/>
          <w:iCs/>
          <w:noProof/>
          <w:lang w:val="et-EE"/>
        </w:rPr>
        <w:t>)</w:t>
      </w:r>
    </w:p>
    <w:p w14:paraId="0D557E5B" w14:textId="77777777" w:rsidR="0078708B" w:rsidRPr="00C42640" w:rsidRDefault="0078708B" w:rsidP="00037FA5">
      <w:pPr>
        <w:jc w:val="both"/>
        <w:rPr>
          <w:rFonts w:ascii="Times New Roman" w:hAnsi="Times New Roman"/>
          <w:noProof/>
          <w:lang w:val="et-EE"/>
        </w:rPr>
      </w:pPr>
    </w:p>
    <w:p w14:paraId="6F076DC2" w14:textId="5E873865" w:rsidR="00A47AB9" w:rsidRPr="00C42640" w:rsidRDefault="00B33B46" w:rsidP="00037FA5">
      <w:pPr>
        <w:jc w:val="both"/>
        <w:rPr>
          <w:rFonts w:ascii="Times New Roman" w:hAnsi="Times New Roman"/>
          <w:noProof/>
          <w:lang w:val="et-EE"/>
        </w:rPr>
      </w:pPr>
      <w:r w:rsidRPr="00C42640">
        <w:rPr>
          <w:rFonts w:ascii="Times New Roman" w:hAnsi="Times New Roman"/>
          <w:noProof/>
          <w:lang w:val="et-EE"/>
        </w:rPr>
        <w:t>Tabelist</w:t>
      </w:r>
      <w:r w:rsidR="00567787" w:rsidRPr="00C42640">
        <w:rPr>
          <w:rFonts w:ascii="Times New Roman" w:hAnsi="Times New Roman"/>
          <w:noProof/>
          <w:lang w:val="et-EE"/>
        </w:rPr>
        <w:t xml:space="preserve"> 7</w:t>
      </w:r>
      <w:r w:rsidRPr="00C42640">
        <w:rPr>
          <w:rFonts w:ascii="Times New Roman" w:hAnsi="Times New Roman"/>
          <w:noProof/>
          <w:lang w:val="et-EE"/>
        </w:rPr>
        <w:t xml:space="preserve"> ilmneb, et </w:t>
      </w:r>
      <w:r w:rsidR="00A47AB9" w:rsidRPr="00C42640">
        <w:rPr>
          <w:rFonts w:ascii="Times New Roman" w:hAnsi="Times New Roman"/>
          <w:noProof/>
          <w:lang w:val="et-EE"/>
        </w:rPr>
        <w:t>Ida-Viru maakonnas asub mitmed suuri</w:t>
      </w:r>
      <w:r w:rsidR="00C25F26">
        <w:rPr>
          <w:rFonts w:ascii="Times New Roman" w:hAnsi="Times New Roman"/>
          <w:noProof/>
          <w:lang w:val="et-EE"/>
        </w:rPr>
        <w:t xml:space="preserve"> (enam kui 250 töötajat)</w:t>
      </w:r>
      <w:r w:rsidR="00A47AB9" w:rsidRPr="00C42640">
        <w:rPr>
          <w:rFonts w:ascii="Times New Roman" w:hAnsi="Times New Roman"/>
          <w:noProof/>
          <w:lang w:val="et-EE"/>
        </w:rPr>
        <w:t xml:space="preserve"> ja keskmise suurusega</w:t>
      </w:r>
      <w:r w:rsidR="00C25F26">
        <w:rPr>
          <w:rFonts w:ascii="Times New Roman" w:hAnsi="Times New Roman"/>
          <w:noProof/>
          <w:lang w:val="et-EE"/>
        </w:rPr>
        <w:t xml:space="preserve"> (50-249 töötajat)</w:t>
      </w:r>
      <w:r w:rsidR="00A47AB9" w:rsidRPr="00C42640">
        <w:rPr>
          <w:rFonts w:ascii="Times New Roman" w:hAnsi="Times New Roman"/>
          <w:noProof/>
          <w:lang w:val="et-EE"/>
        </w:rPr>
        <w:t xml:space="preserve"> ettevõtteid. PAKi piirkonnas oli aga aastal 2012 kokku </w:t>
      </w:r>
      <w:r w:rsidR="0001712B">
        <w:rPr>
          <w:rFonts w:ascii="Times New Roman" w:hAnsi="Times New Roman"/>
          <w:noProof/>
          <w:lang w:val="et-EE"/>
        </w:rPr>
        <w:t xml:space="preserve">registreeritud </w:t>
      </w:r>
      <w:r w:rsidR="00A47AB9" w:rsidRPr="00C42640">
        <w:rPr>
          <w:rFonts w:ascii="Times New Roman" w:hAnsi="Times New Roman"/>
          <w:noProof/>
          <w:lang w:val="et-EE"/>
        </w:rPr>
        <w:t xml:space="preserve">502 ettevõtet, millest </w:t>
      </w:r>
      <w:r w:rsidR="00C25F26">
        <w:rPr>
          <w:rFonts w:ascii="Times New Roman" w:hAnsi="Times New Roman"/>
          <w:noProof/>
          <w:lang w:val="et-EE"/>
        </w:rPr>
        <w:t>vaid üks oli keskmise suurusega (enam kui 50 töötajat). Väikeettevõtteid (10-49 töötajat) on piirkonnas 13, sealjuures pole Alajõe, Lohusuu ja Tudulinna valdades ühtegi ettevõtet, kus oleks vähemalt 10 töötajat.</w:t>
      </w:r>
      <w:r w:rsidR="00EC33EE" w:rsidRPr="00C42640">
        <w:rPr>
          <w:rFonts w:ascii="Times New Roman" w:hAnsi="Times New Roman"/>
          <w:noProof/>
          <w:lang w:val="et-EE"/>
        </w:rPr>
        <w:t xml:space="preserve"> </w:t>
      </w:r>
      <w:r w:rsidR="00C25F26">
        <w:rPr>
          <w:rFonts w:ascii="Times New Roman" w:hAnsi="Times New Roman"/>
          <w:noProof/>
          <w:lang w:val="et-EE"/>
        </w:rPr>
        <w:t>97% piirkonna ettevõtetest</w:t>
      </w:r>
      <w:r w:rsidR="00EC33EE" w:rsidRPr="00C42640">
        <w:rPr>
          <w:rFonts w:ascii="Times New Roman" w:hAnsi="Times New Roman"/>
          <w:noProof/>
          <w:lang w:val="et-EE"/>
        </w:rPr>
        <w:t xml:space="preserve"> on </w:t>
      </w:r>
      <w:r w:rsidR="00C25F26">
        <w:rPr>
          <w:rFonts w:ascii="Times New Roman" w:hAnsi="Times New Roman"/>
          <w:noProof/>
          <w:lang w:val="et-EE"/>
        </w:rPr>
        <w:t>mikroettevõtted (</w:t>
      </w:r>
      <w:r w:rsidR="00EC33EE" w:rsidRPr="00C42640">
        <w:rPr>
          <w:rFonts w:ascii="Times New Roman" w:hAnsi="Times New Roman"/>
          <w:noProof/>
          <w:lang w:val="et-EE"/>
        </w:rPr>
        <w:t>vähem kui 10 töötajat</w:t>
      </w:r>
      <w:r w:rsidR="00C25F26">
        <w:rPr>
          <w:rFonts w:ascii="Times New Roman" w:hAnsi="Times New Roman"/>
          <w:noProof/>
          <w:lang w:val="et-EE"/>
        </w:rPr>
        <w:t>)</w:t>
      </w:r>
      <w:r w:rsidR="00EC33EE" w:rsidRPr="00C42640">
        <w:rPr>
          <w:rFonts w:ascii="Times New Roman" w:hAnsi="Times New Roman"/>
          <w:noProof/>
          <w:lang w:val="et-EE"/>
        </w:rPr>
        <w:t>.</w:t>
      </w:r>
    </w:p>
    <w:p w14:paraId="72E79919" w14:textId="77777777" w:rsidR="00B33B46" w:rsidRPr="00C42640" w:rsidRDefault="00B33B46" w:rsidP="00037FA5">
      <w:pPr>
        <w:jc w:val="both"/>
        <w:rPr>
          <w:rFonts w:ascii="Times New Roman" w:hAnsi="Times New Roman"/>
          <w:noProof/>
          <w:lang w:val="et-EE"/>
        </w:rPr>
      </w:pPr>
    </w:p>
    <w:p w14:paraId="39E93A0F" w14:textId="06B1260B" w:rsidR="00B33B46" w:rsidRPr="00C42640" w:rsidRDefault="00B33B46" w:rsidP="00B33B46">
      <w:pPr>
        <w:jc w:val="both"/>
        <w:rPr>
          <w:rFonts w:ascii="Times New Roman" w:hAnsi="Times New Roman"/>
          <w:b/>
          <w:iCs/>
          <w:noProof/>
          <w:lang w:val="et-EE"/>
        </w:rPr>
      </w:pPr>
      <w:r w:rsidRPr="00C42640">
        <w:rPr>
          <w:rFonts w:ascii="Times New Roman" w:hAnsi="Times New Roman"/>
          <w:b/>
          <w:iCs/>
          <w:noProof/>
          <w:lang w:val="et-EE"/>
        </w:rPr>
        <w:t>Tabel</w:t>
      </w:r>
      <w:r w:rsidR="00567787" w:rsidRPr="00C42640">
        <w:rPr>
          <w:rFonts w:ascii="Times New Roman" w:hAnsi="Times New Roman"/>
          <w:b/>
          <w:iCs/>
          <w:noProof/>
          <w:lang w:val="et-EE"/>
        </w:rPr>
        <w:t xml:space="preserve"> 7</w:t>
      </w:r>
      <w:r w:rsidRPr="00C42640">
        <w:rPr>
          <w:rFonts w:ascii="Times New Roman" w:hAnsi="Times New Roman"/>
          <w:b/>
          <w:iCs/>
          <w:noProof/>
          <w:lang w:val="et-EE"/>
        </w:rPr>
        <w:t>. Ettevõtete suurus töötajate arvu alusel aastal 2012 (St</w:t>
      </w:r>
      <w:r w:rsidR="00567787" w:rsidRPr="00C42640">
        <w:rPr>
          <w:rFonts w:ascii="Times New Roman" w:hAnsi="Times New Roman"/>
          <w:b/>
          <w:iCs/>
          <w:noProof/>
          <w:lang w:val="et-EE"/>
        </w:rPr>
        <w:t>atistikaamet, 2014</w:t>
      </w:r>
      <w:r w:rsidRPr="00C42640">
        <w:rPr>
          <w:rFonts w:ascii="Times New Roman" w:hAnsi="Times New Roman"/>
          <w:b/>
          <w:iCs/>
          <w:noProof/>
          <w:lang w:val="et-EE"/>
        </w:rPr>
        <w:t>)</w:t>
      </w:r>
    </w:p>
    <w:p w14:paraId="43653388" w14:textId="77777777" w:rsidR="00B33B46" w:rsidRPr="00C42640" w:rsidRDefault="00B33B46" w:rsidP="00037FA5">
      <w:pPr>
        <w:jc w:val="both"/>
        <w:rPr>
          <w:rFonts w:ascii="Times New Roman" w:hAnsi="Times New Roman"/>
          <w:noProof/>
          <w:lang w:val="et-E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2"/>
        <w:gridCol w:w="1300"/>
        <w:gridCol w:w="1606"/>
        <w:gridCol w:w="1276"/>
        <w:gridCol w:w="1417"/>
        <w:gridCol w:w="1701"/>
      </w:tblGrid>
      <w:tr w:rsidR="00A47AB9" w:rsidRPr="00C42640" w14:paraId="2EB5FB73"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09D54377" w14:textId="77777777" w:rsidR="00A47AB9" w:rsidRPr="00C42640" w:rsidRDefault="00A47AB9" w:rsidP="00A47AB9">
            <w:pPr>
              <w:rPr>
                <w:rFonts w:ascii="Times New Roman" w:eastAsia="Times New Roman" w:hAnsi="Times New Roman"/>
                <w:noProof/>
                <w:color w:val="000000"/>
                <w:sz w:val="20"/>
                <w:szCs w:val="20"/>
                <w:lang w:val="et-EE"/>
              </w:rPr>
            </w:pPr>
            <w:bookmarkStart w:id="9" w:name="OLE_LINK5"/>
          </w:p>
        </w:tc>
        <w:tc>
          <w:tcPr>
            <w:tcW w:w="1300" w:type="dxa"/>
            <w:tcBorders>
              <w:top w:val="single" w:sz="4" w:space="0" w:color="auto"/>
              <w:left w:val="single" w:sz="4" w:space="0" w:color="auto"/>
              <w:bottom w:val="single" w:sz="4" w:space="0" w:color="auto"/>
              <w:right w:val="single" w:sz="4" w:space="0" w:color="auto"/>
            </w:tcBorders>
            <w:shd w:val="clear" w:color="auto" w:fill="auto"/>
            <w:noWrap/>
            <w:hideMark/>
          </w:tcPr>
          <w:p w14:paraId="5589DF68"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Kokku</w:t>
            </w:r>
          </w:p>
        </w:tc>
        <w:tc>
          <w:tcPr>
            <w:tcW w:w="1606" w:type="dxa"/>
            <w:tcBorders>
              <w:top w:val="single" w:sz="4" w:space="0" w:color="auto"/>
              <w:left w:val="single" w:sz="4" w:space="0" w:color="auto"/>
              <w:bottom w:val="single" w:sz="4" w:space="0" w:color="auto"/>
              <w:right w:val="single" w:sz="4" w:space="0" w:color="auto"/>
            </w:tcBorders>
            <w:shd w:val="clear" w:color="auto" w:fill="auto"/>
            <w:noWrap/>
            <w:hideMark/>
          </w:tcPr>
          <w:p w14:paraId="254C74F2"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Vähem kui 10</w:t>
            </w:r>
          </w:p>
        </w:tc>
        <w:tc>
          <w:tcPr>
            <w:tcW w:w="1276" w:type="dxa"/>
            <w:tcBorders>
              <w:top w:val="single" w:sz="4" w:space="0" w:color="auto"/>
              <w:left w:val="single" w:sz="4" w:space="0" w:color="auto"/>
              <w:bottom w:val="single" w:sz="4" w:space="0" w:color="auto"/>
              <w:right w:val="single" w:sz="4" w:space="0" w:color="auto"/>
            </w:tcBorders>
            <w:shd w:val="clear" w:color="auto" w:fill="auto"/>
            <w:noWrap/>
            <w:hideMark/>
          </w:tcPr>
          <w:p w14:paraId="012F2B6E"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10-49</w:t>
            </w:r>
          </w:p>
        </w:tc>
        <w:tc>
          <w:tcPr>
            <w:tcW w:w="1417" w:type="dxa"/>
            <w:tcBorders>
              <w:top w:val="single" w:sz="4" w:space="0" w:color="auto"/>
              <w:left w:val="single" w:sz="4" w:space="0" w:color="auto"/>
              <w:bottom w:val="single" w:sz="4" w:space="0" w:color="auto"/>
              <w:right w:val="single" w:sz="4" w:space="0" w:color="auto"/>
            </w:tcBorders>
            <w:shd w:val="clear" w:color="auto" w:fill="auto"/>
            <w:noWrap/>
            <w:hideMark/>
          </w:tcPr>
          <w:p w14:paraId="09A1C154"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50-249</w:t>
            </w:r>
          </w:p>
        </w:tc>
        <w:tc>
          <w:tcPr>
            <w:tcW w:w="1701" w:type="dxa"/>
            <w:tcBorders>
              <w:top w:val="single" w:sz="4" w:space="0" w:color="auto"/>
              <w:left w:val="single" w:sz="4" w:space="0" w:color="auto"/>
              <w:bottom w:val="single" w:sz="4" w:space="0" w:color="auto"/>
              <w:right w:val="single" w:sz="4" w:space="0" w:color="auto"/>
            </w:tcBorders>
            <w:shd w:val="clear" w:color="auto" w:fill="auto"/>
            <w:noWrap/>
            <w:hideMark/>
          </w:tcPr>
          <w:p w14:paraId="1D8266FF"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250 ja enam</w:t>
            </w:r>
          </w:p>
        </w:tc>
      </w:tr>
      <w:tr w:rsidR="00A47AB9" w:rsidRPr="00C42640" w14:paraId="562C59AB"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167C2C74" w14:textId="77777777" w:rsidR="00A47AB9" w:rsidRPr="00C42640" w:rsidRDefault="00A47AB9" w:rsidP="00A47AB9">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Alajõe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22CC7"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51</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CAD31"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CF94B"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49530"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C3A0F"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r>
      <w:tr w:rsidR="00A47AB9" w:rsidRPr="00C42640" w14:paraId="14FCA76D"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7E78D7A6" w14:textId="77777777" w:rsidR="00A47AB9" w:rsidRPr="00C42640" w:rsidRDefault="00A47AB9" w:rsidP="00A47AB9">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Avinurme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5F609"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93</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CA57E"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87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58DBE"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B89FE"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99A932"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r>
      <w:tr w:rsidR="00A47AB9" w:rsidRPr="00C42640" w14:paraId="48DC73A2"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3BAFC648" w14:textId="77777777" w:rsidR="00A47AB9" w:rsidRPr="00C42640" w:rsidRDefault="00A47AB9" w:rsidP="00A47AB9">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Iisaku</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68F25"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98</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E7A39"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95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3B93F"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665E1"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F20DD"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r>
      <w:tr w:rsidR="00A47AB9" w:rsidRPr="00C42640" w14:paraId="4C28927B"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4C4CF447" w14:textId="77777777" w:rsidR="00A47AB9" w:rsidRPr="00C42640" w:rsidRDefault="00A47AB9" w:rsidP="00A47AB9">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Illuka</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42D3F"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36</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88A17B"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7AC1F"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30332"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E5826"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r>
      <w:tr w:rsidR="00A47AB9" w:rsidRPr="00C42640" w14:paraId="6782A3CA"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4B884902" w14:textId="77777777" w:rsidR="00A47AB9" w:rsidRPr="00C42640" w:rsidRDefault="00A47AB9" w:rsidP="00A47AB9">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Lohusuu</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5A0C7"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79</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5BDF8"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79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5BE76"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8C03B"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8391F2"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r>
      <w:tr w:rsidR="00A47AB9" w:rsidRPr="00C42640" w14:paraId="080D0579"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19D2630A" w14:textId="77777777" w:rsidR="00A47AB9" w:rsidRPr="00C42640" w:rsidRDefault="00A47AB9" w:rsidP="00A47AB9">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Mäetaguse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E2444"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87</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20FEF"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84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A0564"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D7E54"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4632A"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r>
      <w:tr w:rsidR="00A47AB9" w:rsidRPr="00C42640" w14:paraId="16520B0D"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7697A3CF" w14:textId="77777777" w:rsidR="00A47AB9" w:rsidRPr="00C42640" w:rsidRDefault="00A47AB9" w:rsidP="00A47AB9">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Tudulinna</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42686"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58</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6B2EE"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B1C8C"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2D04B"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DB83E"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r>
      <w:tr w:rsidR="00A47AB9" w:rsidRPr="00C42640" w14:paraId="056C0953"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647EB42F" w14:textId="77777777" w:rsidR="00A47AB9" w:rsidRPr="00C42640" w:rsidRDefault="00A47AB9" w:rsidP="00A47AB9">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PAKi piirkond kokku</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34D55"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502</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4AA30D"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488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5DF639"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BD401"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10867"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0</w:t>
            </w:r>
          </w:p>
        </w:tc>
      </w:tr>
      <w:tr w:rsidR="00A47AB9" w:rsidRPr="00C42640" w14:paraId="1A608DCF"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1CAE6795" w14:textId="77777777" w:rsidR="00A47AB9" w:rsidRPr="00C42640" w:rsidRDefault="00A47AB9" w:rsidP="00A47AB9">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Ida-Viru maakond</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87BF8"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6 023</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8C5D0"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5 625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9ABE8"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314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4B9F9"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F655E"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15</w:t>
            </w:r>
          </w:p>
        </w:tc>
      </w:tr>
      <w:tr w:rsidR="00A47AB9" w:rsidRPr="00C42640" w14:paraId="495E88D9" w14:textId="77777777" w:rsidTr="00A47AB9">
        <w:trPr>
          <w:trHeight w:val="300"/>
        </w:trPr>
        <w:tc>
          <w:tcPr>
            <w:tcW w:w="1772" w:type="dxa"/>
            <w:tcBorders>
              <w:top w:val="single" w:sz="4" w:space="0" w:color="auto"/>
              <w:left w:val="single" w:sz="4" w:space="0" w:color="auto"/>
              <w:bottom w:val="single" w:sz="4" w:space="0" w:color="auto"/>
              <w:right w:val="single" w:sz="4" w:space="0" w:color="auto"/>
            </w:tcBorders>
            <w:shd w:val="clear" w:color="auto" w:fill="auto"/>
            <w:noWrap/>
            <w:hideMark/>
          </w:tcPr>
          <w:p w14:paraId="052CFCB1" w14:textId="77777777" w:rsidR="00A47AB9" w:rsidRPr="00C42640" w:rsidRDefault="00A47AB9" w:rsidP="00A47AB9">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Kogu Eesti</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E6D883"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108 884</w:t>
            </w:r>
          </w:p>
        </w:tc>
        <w:tc>
          <w:tcPr>
            <w:tcW w:w="1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CD4A3"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101 891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629C9"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5 705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DE32F"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1 115</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12969" w14:textId="77777777" w:rsidR="00A47AB9" w:rsidRPr="00C42640" w:rsidRDefault="00A47AB9" w:rsidP="00A47AB9">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173</w:t>
            </w:r>
          </w:p>
        </w:tc>
      </w:tr>
      <w:bookmarkEnd w:id="9"/>
    </w:tbl>
    <w:p w14:paraId="7FB9D847" w14:textId="77777777" w:rsidR="00FA07CB" w:rsidRPr="00C42640" w:rsidRDefault="00FA07CB" w:rsidP="00037FA5">
      <w:pPr>
        <w:jc w:val="both"/>
        <w:rPr>
          <w:rFonts w:ascii="Times New Roman" w:hAnsi="Times New Roman"/>
          <w:noProof/>
          <w:lang w:val="et-EE"/>
        </w:rPr>
      </w:pPr>
    </w:p>
    <w:p w14:paraId="5C5F8350" w14:textId="594C5EEB" w:rsidR="00CA7830" w:rsidRPr="00C42640" w:rsidRDefault="00CA7830" w:rsidP="00037FA5">
      <w:pPr>
        <w:jc w:val="both"/>
        <w:rPr>
          <w:rFonts w:ascii="Times New Roman" w:hAnsi="Times New Roman"/>
          <w:noProof/>
          <w:lang w:val="et-EE"/>
        </w:rPr>
      </w:pPr>
      <w:r w:rsidRPr="00C42640">
        <w:rPr>
          <w:rFonts w:ascii="Times New Roman" w:hAnsi="Times New Roman"/>
          <w:noProof/>
          <w:lang w:val="et-EE"/>
        </w:rPr>
        <w:t xml:space="preserve">2012. aastal tegutses Ida-Virumaal enim ettevõtteid hulgi- ja jaekaubanduses, ehituses, veonduses ja laonduses ning põllumajanduses (vt tabel 8). </w:t>
      </w:r>
      <w:r w:rsidR="009D0C30" w:rsidRPr="00C42640">
        <w:rPr>
          <w:rFonts w:ascii="Times New Roman" w:hAnsi="Times New Roman"/>
          <w:noProof/>
          <w:lang w:val="et-EE"/>
        </w:rPr>
        <w:t>PAKi piirkonna ettevõtete peamiseks tegevusvaldkonnaks oli põllumajandus (269 ettevõtet). Ülejäänud jagunesid teiste tegevusalade vahel, millest ükski ei olnud domineerivaks. Seega on PAKi omavalitsuste puhul tegemist erinevalt maakonnast tegemist peamiselt põllumajandusliku piirkonnaga, kus kaubandust ja teenindust on vähe.</w:t>
      </w:r>
    </w:p>
    <w:p w14:paraId="22C0CB84" w14:textId="77777777" w:rsidR="009D0C30" w:rsidRPr="00C42640" w:rsidRDefault="009D0C30" w:rsidP="00037FA5">
      <w:pPr>
        <w:jc w:val="both"/>
        <w:rPr>
          <w:rFonts w:ascii="Times New Roman" w:hAnsi="Times New Roman"/>
          <w:noProof/>
          <w:lang w:val="et-EE"/>
        </w:rPr>
      </w:pPr>
    </w:p>
    <w:p w14:paraId="61E240A6" w14:textId="77777777" w:rsidR="009D0C30" w:rsidRPr="00C42640" w:rsidRDefault="009D0C30" w:rsidP="00037FA5">
      <w:pPr>
        <w:jc w:val="both"/>
        <w:rPr>
          <w:rFonts w:ascii="Times New Roman" w:hAnsi="Times New Roman"/>
          <w:noProof/>
          <w:lang w:val="et-EE"/>
        </w:rPr>
      </w:pPr>
    </w:p>
    <w:p w14:paraId="3FD713FF" w14:textId="77777777" w:rsidR="009D0C30" w:rsidRPr="00C42640" w:rsidRDefault="009D0C30" w:rsidP="00037FA5">
      <w:pPr>
        <w:jc w:val="both"/>
        <w:rPr>
          <w:rFonts w:ascii="Times New Roman" w:hAnsi="Times New Roman"/>
          <w:noProof/>
          <w:lang w:val="et-EE"/>
        </w:rPr>
      </w:pPr>
    </w:p>
    <w:p w14:paraId="3926E27F" w14:textId="77777777" w:rsidR="009D0C30" w:rsidRPr="00C42640" w:rsidRDefault="009D0C30" w:rsidP="00037FA5">
      <w:pPr>
        <w:jc w:val="both"/>
        <w:rPr>
          <w:rFonts w:ascii="Times New Roman" w:hAnsi="Times New Roman"/>
          <w:noProof/>
          <w:lang w:val="et-EE"/>
        </w:rPr>
      </w:pPr>
    </w:p>
    <w:p w14:paraId="647EBA77" w14:textId="77777777" w:rsidR="00CA7830" w:rsidRPr="00C42640" w:rsidRDefault="00CA7830" w:rsidP="00037FA5">
      <w:pPr>
        <w:jc w:val="both"/>
        <w:rPr>
          <w:rFonts w:ascii="Times New Roman" w:hAnsi="Times New Roman"/>
          <w:noProof/>
          <w:lang w:val="et-EE"/>
        </w:rPr>
      </w:pPr>
    </w:p>
    <w:p w14:paraId="4006E0F4" w14:textId="0BDDF07C" w:rsidR="00CA7830" w:rsidRPr="00C42640" w:rsidRDefault="00CA7830" w:rsidP="00CA7830">
      <w:pPr>
        <w:jc w:val="both"/>
        <w:rPr>
          <w:rFonts w:ascii="Times New Roman" w:hAnsi="Times New Roman"/>
          <w:b/>
          <w:iCs/>
          <w:noProof/>
          <w:lang w:val="et-EE"/>
        </w:rPr>
      </w:pPr>
      <w:r w:rsidRPr="00C42640">
        <w:rPr>
          <w:rFonts w:ascii="Times New Roman" w:hAnsi="Times New Roman"/>
          <w:b/>
          <w:iCs/>
          <w:noProof/>
          <w:lang w:val="et-EE"/>
        </w:rPr>
        <w:t>Tabel 8. Statistilisse profiili kuuluvad ettevõtted aastal 2012 (Statistikaamet, 2014)</w:t>
      </w:r>
    </w:p>
    <w:p w14:paraId="6CC44138" w14:textId="77777777" w:rsidR="00CA7830" w:rsidRPr="00C42640" w:rsidRDefault="00CA7830" w:rsidP="00037FA5">
      <w:pPr>
        <w:jc w:val="both"/>
        <w:rPr>
          <w:rFonts w:ascii="Times New Roman" w:hAnsi="Times New Roman"/>
          <w:noProof/>
          <w:lang w:val="et-EE"/>
        </w:rPr>
      </w:pPr>
    </w:p>
    <w:tbl>
      <w:tblPr>
        <w:tblStyle w:val="TableGrid"/>
        <w:tblW w:w="9072" w:type="dxa"/>
        <w:tblInd w:w="108" w:type="dxa"/>
        <w:tblLayout w:type="fixed"/>
        <w:tblLook w:val="04A0" w:firstRow="1" w:lastRow="0" w:firstColumn="1" w:lastColumn="0" w:noHBand="0" w:noVBand="1"/>
      </w:tblPr>
      <w:tblGrid>
        <w:gridCol w:w="1877"/>
        <w:gridCol w:w="850"/>
        <w:gridCol w:w="709"/>
        <w:gridCol w:w="709"/>
        <w:gridCol w:w="639"/>
        <w:gridCol w:w="778"/>
        <w:gridCol w:w="567"/>
        <w:gridCol w:w="709"/>
        <w:gridCol w:w="709"/>
        <w:gridCol w:w="820"/>
        <w:gridCol w:w="705"/>
      </w:tblGrid>
      <w:tr w:rsidR="00CA7830" w:rsidRPr="00C42640" w14:paraId="4729B1BE" w14:textId="77777777" w:rsidTr="00CA7830">
        <w:trPr>
          <w:trHeight w:val="300"/>
        </w:trPr>
        <w:tc>
          <w:tcPr>
            <w:tcW w:w="1877" w:type="dxa"/>
            <w:noWrap/>
            <w:hideMark/>
          </w:tcPr>
          <w:p w14:paraId="2DD33ED9" w14:textId="77777777" w:rsidR="00CA7830" w:rsidRPr="00C42640" w:rsidRDefault="00CA7830" w:rsidP="00CA7830">
            <w:pPr>
              <w:rPr>
                <w:rFonts w:ascii="Times New Roman" w:eastAsia="Times New Roman" w:hAnsi="Times New Roman"/>
                <w:noProof/>
                <w:color w:val="000000"/>
                <w:sz w:val="18"/>
                <w:szCs w:val="18"/>
                <w:lang w:val="et-EE"/>
              </w:rPr>
            </w:pPr>
          </w:p>
        </w:tc>
        <w:tc>
          <w:tcPr>
            <w:tcW w:w="850" w:type="dxa"/>
            <w:noWrap/>
            <w:vAlign w:val="center"/>
            <w:hideMark/>
          </w:tcPr>
          <w:p w14:paraId="1C1ED23E"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Eesti kokku</w:t>
            </w:r>
          </w:p>
        </w:tc>
        <w:tc>
          <w:tcPr>
            <w:tcW w:w="709" w:type="dxa"/>
            <w:noWrap/>
            <w:vAlign w:val="center"/>
            <w:hideMark/>
          </w:tcPr>
          <w:p w14:paraId="65744BF8" w14:textId="47DA81E2"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Ida-Viru-maa kokku</w:t>
            </w:r>
          </w:p>
        </w:tc>
        <w:tc>
          <w:tcPr>
            <w:tcW w:w="709" w:type="dxa"/>
            <w:noWrap/>
            <w:vAlign w:val="center"/>
            <w:hideMark/>
          </w:tcPr>
          <w:p w14:paraId="399352D1" w14:textId="49F1446A"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PAKi piir-kond kokku</w:t>
            </w:r>
          </w:p>
        </w:tc>
        <w:tc>
          <w:tcPr>
            <w:tcW w:w="639" w:type="dxa"/>
            <w:noWrap/>
            <w:vAlign w:val="center"/>
            <w:hideMark/>
          </w:tcPr>
          <w:p w14:paraId="63DD0114" w14:textId="01FFB5E2"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Ala-jõe</w:t>
            </w:r>
          </w:p>
        </w:tc>
        <w:tc>
          <w:tcPr>
            <w:tcW w:w="778" w:type="dxa"/>
            <w:noWrap/>
            <w:vAlign w:val="center"/>
            <w:hideMark/>
          </w:tcPr>
          <w:p w14:paraId="307F3E59" w14:textId="540FECE3"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Avi-nurme</w:t>
            </w:r>
          </w:p>
        </w:tc>
        <w:tc>
          <w:tcPr>
            <w:tcW w:w="567" w:type="dxa"/>
            <w:noWrap/>
            <w:vAlign w:val="center"/>
            <w:hideMark/>
          </w:tcPr>
          <w:p w14:paraId="1C87AD42" w14:textId="5E1483C4"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Iisa-ku</w:t>
            </w:r>
          </w:p>
        </w:tc>
        <w:tc>
          <w:tcPr>
            <w:tcW w:w="709" w:type="dxa"/>
            <w:noWrap/>
            <w:vAlign w:val="center"/>
            <w:hideMark/>
          </w:tcPr>
          <w:p w14:paraId="1C0E770C"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Illuka</w:t>
            </w:r>
          </w:p>
        </w:tc>
        <w:tc>
          <w:tcPr>
            <w:tcW w:w="709" w:type="dxa"/>
            <w:noWrap/>
            <w:vAlign w:val="center"/>
            <w:hideMark/>
          </w:tcPr>
          <w:p w14:paraId="71F9D86E" w14:textId="4F4325F8"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Lohu-suu</w:t>
            </w:r>
          </w:p>
        </w:tc>
        <w:tc>
          <w:tcPr>
            <w:tcW w:w="820" w:type="dxa"/>
            <w:noWrap/>
            <w:vAlign w:val="center"/>
            <w:hideMark/>
          </w:tcPr>
          <w:p w14:paraId="18F0E255" w14:textId="1EFC472C"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Mäe-taguse</w:t>
            </w:r>
          </w:p>
        </w:tc>
        <w:tc>
          <w:tcPr>
            <w:tcW w:w="705" w:type="dxa"/>
            <w:noWrap/>
            <w:vAlign w:val="center"/>
            <w:hideMark/>
          </w:tcPr>
          <w:p w14:paraId="6C279FC8" w14:textId="301E8C62"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Tudu-linna</w:t>
            </w:r>
          </w:p>
        </w:tc>
      </w:tr>
      <w:tr w:rsidR="00CA7830" w:rsidRPr="00C42640" w14:paraId="395C9F9C" w14:textId="77777777" w:rsidTr="00CA7830">
        <w:trPr>
          <w:trHeight w:val="300"/>
        </w:trPr>
        <w:tc>
          <w:tcPr>
            <w:tcW w:w="1877" w:type="dxa"/>
            <w:noWrap/>
            <w:hideMark/>
          </w:tcPr>
          <w:p w14:paraId="2594AA0E" w14:textId="77777777" w:rsidR="00CA7830" w:rsidRPr="00C42640" w:rsidRDefault="00CA7830" w:rsidP="00CA7830">
            <w:pP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Tegevusalad kokku</w:t>
            </w:r>
          </w:p>
        </w:tc>
        <w:tc>
          <w:tcPr>
            <w:tcW w:w="850" w:type="dxa"/>
            <w:noWrap/>
            <w:vAlign w:val="center"/>
            <w:hideMark/>
          </w:tcPr>
          <w:p w14:paraId="534CA15E"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108 884</w:t>
            </w:r>
          </w:p>
        </w:tc>
        <w:tc>
          <w:tcPr>
            <w:tcW w:w="709" w:type="dxa"/>
            <w:noWrap/>
            <w:vAlign w:val="center"/>
            <w:hideMark/>
          </w:tcPr>
          <w:p w14:paraId="3DD77B86"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6 023</w:t>
            </w:r>
          </w:p>
        </w:tc>
        <w:tc>
          <w:tcPr>
            <w:tcW w:w="709" w:type="dxa"/>
            <w:noWrap/>
            <w:vAlign w:val="center"/>
            <w:hideMark/>
          </w:tcPr>
          <w:p w14:paraId="0EAA9E7F"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502</w:t>
            </w:r>
          </w:p>
        </w:tc>
        <w:tc>
          <w:tcPr>
            <w:tcW w:w="639" w:type="dxa"/>
            <w:noWrap/>
            <w:vAlign w:val="center"/>
            <w:hideMark/>
          </w:tcPr>
          <w:p w14:paraId="428F274F"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51</w:t>
            </w:r>
          </w:p>
        </w:tc>
        <w:tc>
          <w:tcPr>
            <w:tcW w:w="778" w:type="dxa"/>
            <w:noWrap/>
            <w:vAlign w:val="center"/>
            <w:hideMark/>
          </w:tcPr>
          <w:p w14:paraId="08E3CBE2"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93</w:t>
            </w:r>
          </w:p>
        </w:tc>
        <w:tc>
          <w:tcPr>
            <w:tcW w:w="567" w:type="dxa"/>
            <w:noWrap/>
            <w:vAlign w:val="center"/>
            <w:hideMark/>
          </w:tcPr>
          <w:p w14:paraId="261149D6"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98</w:t>
            </w:r>
          </w:p>
        </w:tc>
        <w:tc>
          <w:tcPr>
            <w:tcW w:w="709" w:type="dxa"/>
            <w:noWrap/>
            <w:vAlign w:val="center"/>
            <w:hideMark/>
          </w:tcPr>
          <w:p w14:paraId="004A5B15"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36</w:t>
            </w:r>
          </w:p>
        </w:tc>
        <w:tc>
          <w:tcPr>
            <w:tcW w:w="709" w:type="dxa"/>
            <w:noWrap/>
            <w:vAlign w:val="center"/>
            <w:hideMark/>
          </w:tcPr>
          <w:p w14:paraId="3F94DAEB"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79</w:t>
            </w:r>
          </w:p>
        </w:tc>
        <w:tc>
          <w:tcPr>
            <w:tcW w:w="820" w:type="dxa"/>
            <w:noWrap/>
            <w:vAlign w:val="center"/>
            <w:hideMark/>
          </w:tcPr>
          <w:p w14:paraId="4C9F3C3E"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87</w:t>
            </w:r>
          </w:p>
        </w:tc>
        <w:tc>
          <w:tcPr>
            <w:tcW w:w="705" w:type="dxa"/>
            <w:noWrap/>
            <w:vAlign w:val="center"/>
            <w:hideMark/>
          </w:tcPr>
          <w:p w14:paraId="13D6FAB5" w14:textId="77777777" w:rsidR="00CA7830" w:rsidRPr="00C42640" w:rsidRDefault="00CA7830" w:rsidP="00CA7830">
            <w:pPr>
              <w:jc w:val="center"/>
              <w:rPr>
                <w:rFonts w:ascii="Times New Roman" w:eastAsia="Times New Roman" w:hAnsi="Times New Roman"/>
                <w:b/>
                <w:bCs/>
                <w:noProof/>
                <w:color w:val="000000"/>
                <w:sz w:val="18"/>
                <w:szCs w:val="18"/>
                <w:lang w:val="et-EE"/>
              </w:rPr>
            </w:pPr>
            <w:r w:rsidRPr="00C42640">
              <w:rPr>
                <w:rFonts w:ascii="Times New Roman" w:eastAsia="Times New Roman" w:hAnsi="Times New Roman"/>
                <w:b/>
                <w:bCs/>
                <w:noProof/>
                <w:color w:val="000000"/>
                <w:sz w:val="18"/>
                <w:szCs w:val="18"/>
                <w:lang w:val="et-EE"/>
              </w:rPr>
              <w:t>58</w:t>
            </w:r>
          </w:p>
        </w:tc>
      </w:tr>
      <w:tr w:rsidR="00CA7830" w:rsidRPr="00C42640" w14:paraId="3EB0AEEF" w14:textId="77777777" w:rsidTr="00CA7830">
        <w:trPr>
          <w:trHeight w:val="300"/>
        </w:trPr>
        <w:tc>
          <w:tcPr>
            <w:tcW w:w="1877" w:type="dxa"/>
            <w:noWrap/>
            <w:hideMark/>
          </w:tcPr>
          <w:p w14:paraId="316403CE"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Põllumajandus, metsamajandus ja kalapüük</w:t>
            </w:r>
          </w:p>
        </w:tc>
        <w:tc>
          <w:tcPr>
            <w:tcW w:w="850" w:type="dxa"/>
            <w:noWrap/>
            <w:vAlign w:val="center"/>
            <w:hideMark/>
          </w:tcPr>
          <w:p w14:paraId="64F2D16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12 688</w:t>
            </w:r>
          </w:p>
        </w:tc>
        <w:tc>
          <w:tcPr>
            <w:tcW w:w="709" w:type="dxa"/>
            <w:noWrap/>
            <w:vAlign w:val="center"/>
            <w:hideMark/>
          </w:tcPr>
          <w:p w14:paraId="52580E8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583</w:t>
            </w:r>
          </w:p>
        </w:tc>
        <w:tc>
          <w:tcPr>
            <w:tcW w:w="709" w:type="dxa"/>
            <w:noWrap/>
            <w:vAlign w:val="center"/>
            <w:hideMark/>
          </w:tcPr>
          <w:p w14:paraId="1732D832"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269</w:t>
            </w:r>
          </w:p>
        </w:tc>
        <w:tc>
          <w:tcPr>
            <w:tcW w:w="639" w:type="dxa"/>
            <w:noWrap/>
            <w:vAlign w:val="center"/>
            <w:hideMark/>
          </w:tcPr>
          <w:p w14:paraId="149CA6A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36</w:t>
            </w:r>
          </w:p>
        </w:tc>
        <w:tc>
          <w:tcPr>
            <w:tcW w:w="778" w:type="dxa"/>
            <w:noWrap/>
            <w:vAlign w:val="center"/>
            <w:hideMark/>
          </w:tcPr>
          <w:p w14:paraId="58B1CF6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36</w:t>
            </w:r>
          </w:p>
        </w:tc>
        <w:tc>
          <w:tcPr>
            <w:tcW w:w="567" w:type="dxa"/>
            <w:noWrap/>
            <w:vAlign w:val="center"/>
            <w:hideMark/>
          </w:tcPr>
          <w:p w14:paraId="386F470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40</w:t>
            </w:r>
          </w:p>
        </w:tc>
        <w:tc>
          <w:tcPr>
            <w:tcW w:w="709" w:type="dxa"/>
            <w:noWrap/>
            <w:vAlign w:val="center"/>
            <w:hideMark/>
          </w:tcPr>
          <w:p w14:paraId="200423B2"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15</w:t>
            </w:r>
          </w:p>
        </w:tc>
        <w:tc>
          <w:tcPr>
            <w:tcW w:w="709" w:type="dxa"/>
            <w:noWrap/>
            <w:vAlign w:val="center"/>
            <w:hideMark/>
          </w:tcPr>
          <w:p w14:paraId="59DA22D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53</w:t>
            </w:r>
          </w:p>
        </w:tc>
        <w:tc>
          <w:tcPr>
            <w:tcW w:w="820" w:type="dxa"/>
            <w:noWrap/>
            <w:vAlign w:val="center"/>
            <w:hideMark/>
          </w:tcPr>
          <w:p w14:paraId="2076FD9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47</w:t>
            </w:r>
          </w:p>
        </w:tc>
        <w:tc>
          <w:tcPr>
            <w:tcW w:w="705" w:type="dxa"/>
            <w:noWrap/>
            <w:vAlign w:val="center"/>
            <w:hideMark/>
          </w:tcPr>
          <w:p w14:paraId="0FEAD31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42</w:t>
            </w:r>
          </w:p>
        </w:tc>
      </w:tr>
      <w:tr w:rsidR="00CA7830" w:rsidRPr="00C42640" w14:paraId="064B1CB0" w14:textId="77777777" w:rsidTr="00CA7830">
        <w:trPr>
          <w:trHeight w:val="300"/>
        </w:trPr>
        <w:tc>
          <w:tcPr>
            <w:tcW w:w="1877" w:type="dxa"/>
            <w:noWrap/>
            <w:hideMark/>
          </w:tcPr>
          <w:p w14:paraId="1B33ECA8"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Mäetööstus</w:t>
            </w:r>
          </w:p>
        </w:tc>
        <w:tc>
          <w:tcPr>
            <w:tcW w:w="850" w:type="dxa"/>
            <w:noWrap/>
            <w:vAlign w:val="center"/>
            <w:hideMark/>
          </w:tcPr>
          <w:p w14:paraId="320A96B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150</w:t>
            </w:r>
          </w:p>
        </w:tc>
        <w:tc>
          <w:tcPr>
            <w:tcW w:w="709" w:type="dxa"/>
            <w:noWrap/>
            <w:vAlign w:val="center"/>
            <w:hideMark/>
          </w:tcPr>
          <w:p w14:paraId="5B45A2D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9</w:t>
            </w:r>
          </w:p>
        </w:tc>
        <w:tc>
          <w:tcPr>
            <w:tcW w:w="709" w:type="dxa"/>
            <w:noWrap/>
            <w:vAlign w:val="center"/>
            <w:hideMark/>
          </w:tcPr>
          <w:p w14:paraId="19858F5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639" w:type="dxa"/>
            <w:noWrap/>
            <w:vAlign w:val="center"/>
            <w:hideMark/>
          </w:tcPr>
          <w:p w14:paraId="33D9BA87"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78" w:type="dxa"/>
            <w:noWrap/>
            <w:vAlign w:val="center"/>
            <w:hideMark/>
          </w:tcPr>
          <w:p w14:paraId="42D59B6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567" w:type="dxa"/>
            <w:noWrap/>
            <w:vAlign w:val="center"/>
            <w:hideMark/>
          </w:tcPr>
          <w:p w14:paraId="17B8319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1052250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3A641EF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820" w:type="dxa"/>
            <w:noWrap/>
            <w:vAlign w:val="center"/>
            <w:hideMark/>
          </w:tcPr>
          <w:p w14:paraId="2E05C3C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5" w:type="dxa"/>
            <w:noWrap/>
            <w:vAlign w:val="center"/>
            <w:hideMark/>
          </w:tcPr>
          <w:p w14:paraId="2E336F8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r>
      <w:tr w:rsidR="00CA7830" w:rsidRPr="00C42640" w14:paraId="23F05D34" w14:textId="77777777" w:rsidTr="00CA7830">
        <w:trPr>
          <w:trHeight w:val="300"/>
        </w:trPr>
        <w:tc>
          <w:tcPr>
            <w:tcW w:w="1877" w:type="dxa"/>
            <w:noWrap/>
            <w:hideMark/>
          </w:tcPr>
          <w:p w14:paraId="0A9842B7"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Töötlev tööstus</w:t>
            </w:r>
          </w:p>
        </w:tc>
        <w:tc>
          <w:tcPr>
            <w:tcW w:w="850" w:type="dxa"/>
            <w:noWrap/>
            <w:vAlign w:val="center"/>
            <w:hideMark/>
          </w:tcPr>
          <w:p w14:paraId="0E44117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7 914</w:t>
            </w:r>
          </w:p>
        </w:tc>
        <w:tc>
          <w:tcPr>
            <w:tcW w:w="709" w:type="dxa"/>
            <w:noWrap/>
            <w:vAlign w:val="center"/>
            <w:hideMark/>
          </w:tcPr>
          <w:p w14:paraId="645FCC4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542</w:t>
            </w:r>
          </w:p>
        </w:tc>
        <w:tc>
          <w:tcPr>
            <w:tcW w:w="709" w:type="dxa"/>
            <w:noWrap/>
            <w:vAlign w:val="center"/>
            <w:hideMark/>
          </w:tcPr>
          <w:p w14:paraId="4A2D1198"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34</w:t>
            </w:r>
          </w:p>
        </w:tc>
        <w:tc>
          <w:tcPr>
            <w:tcW w:w="639" w:type="dxa"/>
            <w:noWrap/>
            <w:vAlign w:val="center"/>
            <w:hideMark/>
          </w:tcPr>
          <w:p w14:paraId="3E08BE79"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78" w:type="dxa"/>
            <w:noWrap/>
            <w:vAlign w:val="center"/>
            <w:hideMark/>
          </w:tcPr>
          <w:p w14:paraId="7080020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17</w:t>
            </w:r>
          </w:p>
        </w:tc>
        <w:tc>
          <w:tcPr>
            <w:tcW w:w="567" w:type="dxa"/>
            <w:noWrap/>
            <w:vAlign w:val="center"/>
            <w:hideMark/>
          </w:tcPr>
          <w:p w14:paraId="79DA606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w:t>
            </w:r>
          </w:p>
        </w:tc>
        <w:tc>
          <w:tcPr>
            <w:tcW w:w="709" w:type="dxa"/>
            <w:noWrap/>
            <w:vAlign w:val="center"/>
            <w:hideMark/>
          </w:tcPr>
          <w:p w14:paraId="49B0CFC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w:t>
            </w:r>
          </w:p>
        </w:tc>
        <w:tc>
          <w:tcPr>
            <w:tcW w:w="709" w:type="dxa"/>
            <w:noWrap/>
            <w:vAlign w:val="center"/>
            <w:hideMark/>
          </w:tcPr>
          <w:p w14:paraId="1F20752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w:t>
            </w:r>
          </w:p>
        </w:tc>
        <w:tc>
          <w:tcPr>
            <w:tcW w:w="820" w:type="dxa"/>
            <w:noWrap/>
            <w:vAlign w:val="center"/>
            <w:hideMark/>
          </w:tcPr>
          <w:p w14:paraId="3B3AAA1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705" w:type="dxa"/>
            <w:noWrap/>
            <w:vAlign w:val="center"/>
            <w:hideMark/>
          </w:tcPr>
          <w:p w14:paraId="549CF1A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r>
      <w:tr w:rsidR="00CA7830" w:rsidRPr="00C42640" w14:paraId="2D51DEE7" w14:textId="77777777" w:rsidTr="00CA7830">
        <w:trPr>
          <w:trHeight w:val="300"/>
        </w:trPr>
        <w:tc>
          <w:tcPr>
            <w:tcW w:w="1877" w:type="dxa"/>
            <w:noWrap/>
            <w:hideMark/>
          </w:tcPr>
          <w:p w14:paraId="5734682F"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Elektrienergia, gaasi, auru ja konditsioneeritud õhuga varustamine</w:t>
            </w:r>
          </w:p>
        </w:tc>
        <w:tc>
          <w:tcPr>
            <w:tcW w:w="850" w:type="dxa"/>
            <w:noWrap/>
            <w:vAlign w:val="center"/>
            <w:hideMark/>
          </w:tcPr>
          <w:p w14:paraId="108DBA2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253</w:t>
            </w:r>
          </w:p>
        </w:tc>
        <w:tc>
          <w:tcPr>
            <w:tcW w:w="709" w:type="dxa"/>
            <w:noWrap/>
            <w:vAlign w:val="center"/>
            <w:hideMark/>
          </w:tcPr>
          <w:p w14:paraId="282C27C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22</w:t>
            </w:r>
          </w:p>
        </w:tc>
        <w:tc>
          <w:tcPr>
            <w:tcW w:w="709" w:type="dxa"/>
            <w:noWrap/>
            <w:vAlign w:val="center"/>
            <w:hideMark/>
          </w:tcPr>
          <w:p w14:paraId="40FF493F"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639" w:type="dxa"/>
            <w:noWrap/>
            <w:vAlign w:val="center"/>
            <w:hideMark/>
          </w:tcPr>
          <w:p w14:paraId="1CA9E01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78" w:type="dxa"/>
            <w:noWrap/>
            <w:vAlign w:val="center"/>
            <w:hideMark/>
          </w:tcPr>
          <w:p w14:paraId="3C05880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567" w:type="dxa"/>
            <w:noWrap/>
            <w:vAlign w:val="center"/>
            <w:hideMark/>
          </w:tcPr>
          <w:p w14:paraId="3B41241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709" w:type="dxa"/>
            <w:noWrap/>
            <w:vAlign w:val="center"/>
            <w:hideMark/>
          </w:tcPr>
          <w:p w14:paraId="4D11E67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42C221F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820" w:type="dxa"/>
            <w:noWrap/>
            <w:vAlign w:val="center"/>
            <w:hideMark/>
          </w:tcPr>
          <w:p w14:paraId="2C9ED5C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705" w:type="dxa"/>
            <w:noWrap/>
            <w:vAlign w:val="center"/>
            <w:hideMark/>
          </w:tcPr>
          <w:p w14:paraId="647D131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r>
      <w:tr w:rsidR="00CA7830" w:rsidRPr="00C42640" w14:paraId="35793EDE" w14:textId="77777777" w:rsidTr="00CA7830">
        <w:trPr>
          <w:trHeight w:val="300"/>
        </w:trPr>
        <w:tc>
          <w:tcPr>
            <w:tcW w:w="1877" w:type="dxa"/>
            <w:noWrap/>
            <w:hideMark/>
          </w:tcPr>
          <w:p w14:paraId="38E10854"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Veevarustus; kanalisatsioon; jäätme- ja saastekäitlus</w:t>
            </w:r>
          </w:p>
        </w:tc>
        <w:tc>
          <w:tcPr>
            <w:tcW w:w="850" w:type="dxa"/>
            <w:noWrap/>
            <w:vAlign w:val="center"/>
            <w:hideMark/>
          </w:tcPr>
          <w:p w14:paraId="2C09522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343</w:t>
            </w:r>
          </w:p>
        </w:tc>
        <w:tc>
          <w:tcPr>
            <w:tcW w:w="709" w:type="dxa"/>
            <w:noWrap/>
            <w:vAlign w:val="center"/>
            <w:hideMark/>
          </w:tcPr>
          <w:p w14:paraId="7CA0D77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26</w:t>
            </w:r>
          </w:p>
        </w:tc>
        <w:tc>
          <w:tcPr>
            <w:tcW w:w="709" w:type="dxa"/>
            <w:noWrap/>
            <w:vAlign w:val="center"/>
            <w:hideMark/>
          </w:tcPr>
          <w:p w14:paraId="4176C66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639" w:type="dxa"/>
            <w:noWrap/>
            <w:vAlign w:val="center"/>
            <w:hideMark/>
          </w:tcPr>
          <w:p w14:paraId="04A60CB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78" w:type="dxa"/>
            <w:noWrap/>
            <w:vAlign w:val="center"/>
            <w:hideMark/>
          </w:tcPr>
          <w:p w14:paraId="7141FA1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567" w:type="dxa"/>
            <w:noWrap/>
            <w:vAlign w:val="center"/>
            <w:hideMark/>
          </w:tcPr>
          <w:p w14:paraId="0B24B7C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709" w:type="dxa"/>
            <w:noWrap/>
            <w:vAlign w:val="center"/>
            <w:hideMark/>
          </w:tcPr>
          <w:p w14:paraId="1AABECC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50A7FFD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820" w:type="dxa"/>
            <w:noWrap/>
            <w:vAlign w:val="center"/>
            <w:hideMark/>
          </w:tcPr>
          <w:p w14:paraId="580F8C2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5" w:type="dxa"/>
            <w:noWrap/>
            <w:vAlign w:val="center"/>
            <w:hideMark/>
          </w:tcPr>
          <w:p w14:paraId="67800629"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r>
      <w:tr w:rsidR="00CA7830" w:rsidRPr="00C42640" w14:paraId="4B2FF6C3" w14:textId="77777777" w:rsidTr="00CA7830">
        <w:trPr>
          <w:trHeight w:val="300"/>
        </w:trPr>
        <w:tc>
          <w:tcPr>
            <w:tcW w:w="1877" w:type="dxa"/>
            <w:noWrap/>
            <w:hideMark/>
          </w:tcPr>
          <w:p w14:paraId="076D9AAD"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Ehitus</w:t>
            </w:r>
          </w:p>
        </w:tc>
        <w:tc>
          <w:tcPr>
            <w:tcW w:w="850" w:type="dxa"/>
            <w:noWrap/>
            <w:vAlign w:val="center"/>
            <w:hideMark/>
          </w:tcPr>
          <w:p w14:paraId="12D39207"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10 220</w:t>
            </w:r>
          </w:p>
        </w:tc>
        <w:tc>
          <w:tcPr>
            <w:tcW w:w="709" w:type="dxa"/>
            <w:noWrap/>
            <w:vAlign w:val="center"/>
            <w:hideMark/>
          </w:tcPr>
          <w:p w14:paraId="5995CC57"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611</w:t>
            </w:r>
          </w:p>
        </w:tc>
        <w:tc>
          <w:tcPr>
            <w:tcW w:w="709" w:type="dxa"/>
            <w:noWrap/>
            <w:vAlign w:val="center"/>
            <w:hideMark/>
          </w:tcPr>
          <w:p w14:paraId="62CD0F7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24</w:t>
            </w:r>
          </w:p>
        </w:tc>
        <w:tc>
          <w:tcPr>
            <w:tcW w:w="639" w:type="dxa"/>
            <w:noWrap/>
            <w:vAlign w:val="center"/>
            <w:hideMark/>
          </w:tcPr>
          <w:p w14:paraId="6FD7AE68"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78" w:type="dxa"/>
            <w:noWrap/>
            <w:vAlign w:val="center"/>
            <w:hideMark/>
          </w:tcPr>
          <w:p w14:paraId="404ACBF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567" w:type="dxa"/>
            <w:noWrap/>
            <w:vAlign w:val="center"/>
            <w:hideMark/>
          </w:tcPr>
          <w:p w14:paraId="1080544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10</w:t>
            </w:r>
          </w:p>
        </w:tc>
        <w:tc>
          <w:tcPr>
            <w:tcW w:w="709" w:type="dxa"/>
            <w:noWrap/>
            <w:vAlign w:val="center"/>
            <w:hideMark/>
          </w:tcPr>
          <w:p w14:paraId="262EA19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709" w:type="dxa"/>
            <w:noWrap/>
            <w:vAlign w:val="center"/>
            <w:hideMark/>
          </w:tcPr>
          <w:p w14:paraId="65FA8169"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820" w:type="dxa"/>
            <w:noWrap/>
            <w:vAlign w:val="center"/>
            <w:hideMark/>
          </w:tcPr>
          <w:p w14:paraId="56438BA2"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705" w:type="dxa"/>
            <w:noWrap/>
            <w:vAlign w:val="center"/>
            <w:hideMark/>
          </w:tcPr>
          <w:p w14:paraId="7850B4A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w:t>
            </w:r>
          </w:p>
        </w:tc>
      </w:tr>
      <w:tr w:rsidR="00CA7830" w:rsidRPr="00C42640" w14:paraId="022703EA" w14:textId="77777777" w:rsidTr="00CA7830">
        <w:trPr>
          <w:trHeight w:val="300"/>
        </w:trPr>
        <w:tc>
          <w:tcPr>
            <w:tcW w:w="1877" w:type="dxa"/>
            <w:noWrap/>
            <w:hideMark/>
          </w:tcPr>
          <w:p w14:paraId="0A1A6D63"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Hulgi- ja jaekaubandus; mootorsõidukite ja mootorrataste remont</w:t>
            </w:r>
          </w:p>
        </w:tc>
        <w:tc>
          <w:tcPr>
            <w:tcW w:w="850" w:type="dxa"/>
            <w:noWrap/>
            <w:vAlign w:val="center"/>
            <w:hideMark/>
          </w:tcPr>
          <w:p w14:paraId="32E31A9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20 207</w:t>
            </w:r>
          </w:p>
        </w:tc>
        <w:tc>
          <w:tcPr>
            <w:tcW w:w="709" w:type="dxa"/>
            <w:noWrap/>
            <w:vAlign w:val="center"/>
            <w:hideMark/>
          </w:tcPr>
          <w:p w14:paraId="4D7F484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1 521</w:t>
            </w:r>
          </w:p>
        </w:tc>
        <w:tc>
          <w:tcPr>
            <w:tcW w:w="709" w:type="dxa"/>
            <w:noWrap/>
            <w:vAlign w:val="center"/>
            <w:hideMark/>
          </w:tcPr>
          <w:p w14:paraId="2705961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57</w:t>
            </w:r>
          </w:p>
        </w:tc>
        <w:tc>
          <w:tcPr>
            <w:tcW w:w="639" w:type="dxa"/>
            <w:noWrap/>
            <w:vAlign w:val="center"/>
            <w:hideMark/>
          </w:tcPr>
          <w:p w14:paraId="1C5B4A8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78" w:type="dxa"/>
            <w:noWrap/>
            <w:vAlign w:val="center"/>
            <w:hideMark/>
          </w:tcPr>
          <w:p w14:paraId="75468E3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15</w:t>
            </w:r>
          </w:p>
        </w:tc>
        <w:tc>
          <w:tcPr>
            <w:tcW w:w="567" w:type="dxa"/>
            <w:noWrap/>
            <w:vAlign w:val="center"/>
            <w:hideMark/>
          </w:tcPr>
          <w:p w14:paraId="2ECA6271"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16</w:t>
            </w:r>
          </w:p>
        </w:tc>
        <w:tc>
          <w:tcPr>
            <w:tcW w:w="709" w:type="dxa"/>
            <w:noWrap/>
            <w:vAlign w:val="center"/>
            <w:hideMark/>
          </w:tcPr>
          <w:p w14:paraId="252F652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w:t>
            </w:r>
          </w:p>
        </w:tc>
        <w:tc>
          <w:tcPr>
            <w:tcW w:w="709" w:type="dxa"/>
            <w:noWrap/>
            <w:vAlign w:val="center"/>
            <w:hideMark/>
          </w:tcPr>
          <w:p w14:paraId="2647D29F"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8</w:t>
            </w:r>
          </w:p>
        </w:tc>
        <w:tc>
          <w:tcPr>
            <w:tcW w:w="820" w:type="dxa"/>
            <w:noWrap/>
            <w:vAlign w:val="center"/>
            <w:hideMark/>
          </w:tcPr>
          <w:p w14:paraId="2C67EE9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8</w:t>
            </w:r>
          </w:p>
        </w:tc>
        <w:tc>
          <w:tcPr>
            <w:tcW w:w="705" w:type="dxa"/>
            <w:noWrap/>
            <w:vAlign w:val="center"/>
            <w:hideMark/>
          </w:tcPr>
          <w:p w14:paraId="2A39B02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r>
      <w:tr w:rsidR="00CA7830" w:rsidRPr="00C42640" w14:paraId="664B4620" w14:textId="77777777" w:rsidTr="00CA7830">
        <w:trPr>
          <w:trHeight w:val="300"/>
        </w:trPr>
        <w:tc>
          <w:tcPr>
            <w:tcW w:w="1877" w:type="dxa"/>
            <w:noWrap/>
            <w:hideMark/>
          </w:tcPr>
          <w:p w14:paraId="2DCDC947"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Veondus ja laondus</w:t>
            </w:r>
          </w:p>
        </w:tc>
        <w:tc>
          <w:tcPr>
            <w:tcW w:w="850" w:type="dxa"/>
            <w:noWrap/>
            <w:vAlign w:val="center"/>
            <w:hideMark/>
          </w:tcPr>
          <w:p w14:paraId="4AAF752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7 527</w:t>
            </w:r>
          </w:p>
        </w:tc>
        <w:tc>
          <w:tcPr>
            <w:tcW w:w="709" w:type="dxa"/>
            <w:noWrap/>
            <w:vAlign w:val="center"/>
            <w:hideMark/>
          </w:tcPr>
          <w:p w14:paraId="482E00C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620</w:t>
            </w:r>
          </w:p>
        </w:tc>
        <w:tc>
          <w:tcPr>
            <w:tcW w:w="709" w:type="dxa"/>
            <w:noWrap/>
            <w:vAlign w:val="center"/>
            <w:hideMark/>
          </w:tcPr>
          <w:p w14:paraId="27E1BC0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31</w:t>
            </w:r>
          </w:p>
        </w:tc>
        <w:tc>
          <w:tcPr>
            <w:tcW w:w="639" w:type="dxa"/>
            <w:noWrap/>
            <w:vAlign w:val="center"/>
            <w:hideMark/>
          </w:tcPr>
          <w:p w14:paraId="19F7F0B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78" w:type="dxa"/>
            <w:noWrap/>
            <w:vAlign w:val="center"/>
            <w:hideMark/>
          </w:tcPr>
          <w:p w14:paraId="57D9E2C9"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w:t>
            </w:r>
          </w:p>
        </w:tc>
        <w:tc>
          <w:tcPr>
            <w:tcW w:w="567" w:type="dxa"/>
            <w:noWrap/>
            <w:vAlign w:val="center"/>
            <w:hideMark/>
          </w:tcPr>
          <w:p w14:paraId="5CDE181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7</w:t>
            </w:r>
          </w:p>
        </w:tc>
        <w:tc>
          <w:tcPr>
            <w:tcW w:w="709" w:type="dxa"/>
            <w:noWrap/>
            <w:vAlign w:val="center"/>
            <w:hideMark/>
          </w:tcPr>
          <w:p w14:paraId="4F4F8A8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w:t>
            </w:r>
          </w:p>
        </w:tc>
        <w:tc>
          <w:tcPr>
            <w:tcW w:w="709" w:type="dxa"/>
            <w:noWrap/>
            <w:vAlign w:val="center"/>
            <w:hideMark/>
          </w:tcPr>
          <w:p w14:paraId="3982BBF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w:t>
            </w:r>
          </w:p>
        </w:tc>
        <w:tc>
          <w:tcPr>
            <w:tcW w:w="820" w:type="dxa"/>
            <w:noWrap/>
            <w:vAlign w:val="center"/>
            <w:hideMark/>
          </w:tcPr>
          <w:p w14:paraId="67716817"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6</w:t>
            </w:r>
          </w:p>
        </w:tc>
        <w:tc>
          <w:tcPr>
            <w:tcW w:w="705" w:type="dxa"/>
            <w:noWrap/>
            <w:vAlign w:val="center"/>
            <w:hideMark/>
          </w:tcPr>
          <w:p w14:paraId="04B31C2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r>
      <w:tr w:rsidR="00CA7830" w:rsidRPr="00C42640" w14:paraId="2C867739" w14:textId="77777777" w:rsidTr="00CA7830">
        <w:trPr>
          <w:trHeight w:val="300"/>
        </w:trPr>
        <w:tc>
          <w:tcPr>
            <w:tcW w:w="1877" w:type="dxa"/>
            <w:noWrap/>
            <w:hideMark/>
          </w:tcPr>
          <w:p w14:paraId="70CE2A8A"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Majutus ja toitlustus</w:t>
            </w:r>
          </w:p>
        </w:tc>
        <w:tc>
          <w:tcPr>
            <w:tcW w:w="850" w:type="dxa"/>
            <w:noWrap/>
            <w:vAlign w:val="center"/>
            <w:hideMark/>
          </w:tcPr>
          <w:p w14:paraId="3042E612"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2 961</w:t>
            </w:r>
          </w:p>
        </w:tc>
        <w:tc>
          <w:tcPr>
            <w:tcW w:w="709" w:type="dxa"/>
            <w:noWrap/>
            <w:vAlign w:val="center"/>
            <w:hideMark/>
          </w:tcPr>
          <w:p w14:paraId="118116C9"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171</w:t>
            </w:r>
          </w:p>
        </w:tc>
        <w:tc>
          <w:tcPr>
            <w:tcW w:w="709" w:type="dxa"/>
            <w:noWrap/>
            <w:vAlign w:val="center"/>
            <w:hideMark/>
          </w:tcPr>
          <w:p w14:paraId="2053D31F"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14</w:t>
            </w:r>
          </w:p>
        </w:tc>
        <w:tc>
          <w:tcPr>
            <w:tcW w:w="639" w:type="dxa"/>
            <w:noWrap/>
            <w:vAlign w:val="center"/>
            <w:hideMark/>
          </w:tcPr>
          <w:p w14:paraId="4AD70548"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778" w:type="dxa"/>
            <w:noWrap/>
            <w:vAlign w:val="center"/>
            <w:hideMark/>
          </w:tcPr>
          <w:p w14:paraId="35F27DC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567" w:type="dxa"/>
            <w:noWrap/>
            <w:vAlign w:val="center"/>
            <w:hideMark/>
          </w:tcPr>
          <w:p w14:paraId="32CF7D2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w:t>
            </w:r>
          </w:p>
        </w:tc>
        <w:tc>
          <w:tcPr>
            <w:tcW w:w="709" w:type="dxa"/>
            <w:noWrap/>
            <w:vAlign w:val="center"/>
            <w:hideMark/>
          </w:tcPr>
          <w:p w14:paraId="5D02114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09" w:type="dxa"/>
            <w:noWrap/>
            <w:vAlign w:val="center"/>
            <w:hideMark/>
          </w:tcPr>
          <w:p w14:paraId="335E644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820" w:type="dxa"/>
            <w:noWrap/>
            <w:vAlign w:val="center"/>
            <w:hideMark/>
          </w:tcPr>
          <w:p w14:paraId="473ADA0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705" w:type="dxa"/>
            <w:noWrap/>
            <w:vAlign w:val="center"/>
            <w:hideMark/>
          </w:tcPr>
          <w:p w14:paraId="37CC1D22"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r>
      <w:tr w:rsidR="00CA7830" w:rsidRPr="00C42640" w14:paraId="01BB89C0" w14:textId="77777777" w:rsidTr="00CA7830">
        <w:trPr>
          <w:trHeight w:val="300"/>
        </w:trPr>
        <w:tc>
          <w:tcPr>
            <w:tcW w:w="1877" w:type="dxa"/>
            <w:noWrap/>
            <w:hideMark/>
          </w:tcPr>
          <w:p w14:paraId="3D987F54"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Info ja side</w:t>
            </w:r>
          </w:p>
        </w:tc>
        <w:tc>
          <w:tcPr>
            <w:tcW w:w="850" w:type="dxa"/>
            <w:noWrap/>
            <w:vAlign w:val="center"/>
            <w:hideMark/>
          </w:tcPr>
          <w:p w14:paraId="1E59872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4 702</w:t>
            </w:r>
          </w:p>
        </w:tc>
        <w:tc>
          <w:tcPr>
            <w:tcW w:w="709" w:type="dxa"/>
            <w:noWrap/>
            <w:vAlign w:val="center"/>
            <w:hideMark/>
          </w:tcPr>
          <w:p w14:paraId="6BA250CF"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131</w:t>
            </w:r>
          </w:p>
        </w:tc>
        <w:tc>
          <w:tcPr>
            <w:tcW w:w="709" w:type="dxa"/>
            <w:noWrap/>
            <w:vAlign w:val="center"/>
            <w:hideMark/>
          </w:tcPr>
          <w:p w14:paraId="4D03022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w:t>
            </w:r>
          </w:p>
        </w:tc>
        <w:tc>
          <w:tcPr>
            <w:tcW w:w="639" w:type="dxa"/>
            <w:noWrap/>
            <w:vAlign w:val="center"/>
            <w:hideMark/>
          </w:tcPr>
          <w:p w14:paraId="0776237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778" w:type="dxa"/>
            <w:noWrap/>
            <w:vAlign w:val="center"/>
            <w:hideMark/>
          </w:tcPr>
          <w:p w14:paraId="5A3BD79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567" w:type="dxa"/>
            <w:noWrap/>
            <w:vAlign w:val="center"/>
            <w:hideMark/>
          </w:tcPr>
          <w:p w14:paraId="44CA6E48"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709" w:type="dxa"/>
            <w:noWrap/>
            <w:vAlign w:val="center"/>
            <w:hideMark/>
          </w:tcPr>
          <w:p w14:paraId="24F5A35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7E88ED2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820" w:type="dxa"/>
            <w:noWrap/>
            <w:vAlign w:val="center"/>
            <w:hideMark/>
          </w:tcPr>
          <w:p w14:paraId="65FE6D6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05" w:type="dxa"/>
            <w:noWrap/>
            <w:vAlign w:val="center"/>
            <w:hideMark/>
          </w:tcPr>
          <w:p w14:paraId="6CB89F1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r>
      <w:tr w:rsidR="00CA7830" w:rsidRPr="00C42640" w14:paraId="7EED8C91" w14:textId="77777777" w:rsidTr="00CA7830">
        <w:trPr>
          <w:trHeight w:val="300"/>
        </w:trPr>
        <w:tc>
          <w:tcPr>
            <w:tcW w:w="1877" w:type="dxa"/>
            <w:noWrap/>
            <w:hideMark/>
          </w:tcPr>
          <w:p w14:paraId="12A04951"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Finants- ja kindlustustegevus</w:t>
            </w:r>
          </w:p>
        </w:tc>
        <w:tc>
          <w:tcPr>
            <w:tcW w:w="850" w:type="dxa"/>
            <w:noWrap/>
            <w:vAlign w:val="center"/>
            <w:hideMark/>
          </w:tcPr>
          <w:p w14:paraId="2A29759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2 412</w:t>
            </w:r>
          </w:p>
        </w:tc>
        <w:tc>
          <w:tcPr>
            <w:tcW w:w="709" w:type="dxa"/>
            <w:noWrap/>
            <w:vAlign w:val="center"/>
            <w:hideMark/>
          </w:tcPr>
          <w:p w14:paraId="1391893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38</w:t>
            </w:r>
          </w:p>
        </w:tc>
        <w:tc>
          <w:tcPr>
            <w:tcW w:w="709" w:type="dxa"/>
            <w:noWrap/>
            <w:vAlign w:val="center"/>
            <w:hideMark/>
          </w:tcPr>
          <w:p w14:paraId="514A990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639" w:type="dxa"/>
            <w:noWrap/>
            <w:vAlign w:val="center"/>
            <w:hideMark/>
          </w:tcPr>
          <w:p w14:paraId="35DDF118"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78" w:type="dxa"/>
            <w:noWrap/>
            <w:vAlign w:val="center"/>
            <w:hideMark/>
          </w:tcPr>
          <w:p w14:paraId="1E77051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567" w:type="dxa"/>
            <w:noWrap/>
            <w:vAlign w:val="center"/>
            <w:hideMark/>
          </w:tcPr>
          <w:p w14:paraId="570B990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72FB630F"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3114206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820" w:type="dxa"/>
            <w:noWrap/>
            <w:vAlign w:val="center"/>
            <w:hideMark/>
          </w:tcPr>
          <w:p w14:paraId="6C2BBCE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5" w:type="dxa"/>
            <w:noWrap/>
            <w:vAlign w:val="center"/>
            <w:hideMark/>
          </w:tcPr>
          <w:p w14:paraId="64FAA73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r>
      <w:tr w:rsidR="00CA7830" w:rsidRPr="00C42640" w14:paraId="7116F2C9" w14:textId="77777777" w:rsidTr="00CA7830">
        <w:trPr>
          <w:trHeight w:val="300"/>
        </w:trPr>
        <w:tc>
          <w:tcPr>
            <w:tcW w:w="1877" w:type="dxa"/>
            <w:noWrap/>
            <w:hideMark/>
          </w:tcPr>
          <w:p w14:paraId="7A36A197"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Kinnisvaraalane tegevus</w:t>
            </w:r>
          </w:p>
        </w:tc>
        <w:tc>
          <w:tcPr>
            <w:tcW w:w="850" w:type="dxa"/>
            <w:noWrap/>
            <w:vAlign w:val="center"/>
            <w:hideMark/>
          </w:tcPr>
          <w:p w14:paraId="1CE21512"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6 275</w:t>
            </w:r>
          </w:p>
        </w:tc>
        <w:tc>
          <w:tcPr>
            <w:tcW w:w="709" w:type="dxa"/>
            <w:noWrap/>
            <w:vAlign w:val="center"/>
            <w:hideMark/>
          </w:tcPr>
          <w:p w14:paraId="284F06B8"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266</w:t>
            </w:r>
          </w:p>
        </w:tc>
        <w:tc>
          <w:tcPr>
            <w:tcW w:w="709" w:type="dxa"/>
            <w:noWrap/>
            <w:vAlign w:val="center"/>
            <w:hideMark/>
          </w:tcPr>
          <w:p w14:paraId="7AC176A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6</w:t>
            </w:r>
          </w:p>
        </w:tc>
        <w:tc>
          <w:tcPr>
            <w:tcW w:w="639" w:type="dxa"/>
            <w:noWrap/>
            <w:vAlign w:val="center"/>
            <w:hideMark/>
          </w:tcPr>
          <w:p w14:paraId="6AF15B7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778" w:type="dxa"/>
            <w:noWrap/>
            <w:vAlign w:val="center"/>
            <w:hideMark/>
          </w:tcPr>
          <w:p w14:paraId="484E3DF1"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567" w:type="dxa"/>
            <w:noWrap/>
            <w:vAlign w:val="center"/>
            <w:hideMark/>
          </w:tcPr>
          <w:p w14:paraId="7CAB276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709" w:type="dxa"/>
            <w:noWrap/>
            <w:vAlign w:val="center"/>
            <w:hideMark/>
          </w:tcPr>
          <w:p w14:paraId="4D14A1D8"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709" w:type="dxa"/>
            <w:noWrap/>
            <w:vAlign w:val="center"/>
            <w:hideMark/>
          </w:tcPr>
          <w:p w14:paraId="2B91B11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820" w:type="dxa"/>
            <w:noWrap/>
            <w:vAlign w:val="center"/>
            <w:hideMark/>
          </w:tcPr>
          <w:p w14:paraId="0F44709E"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5" w:type="dxa"/>
            <w:noWrap/>
            <w:vAlign w:val="center"/>
            <w:hideMark/>
          </w:tcPr>
          <w:p w14:paraId="4FA1110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r>
      <w:tr w:rsidR="00CA7830" w:rsidRPr="00C42640" w14:paraId="754C820A" w14:textId="77777777" w:rsidTr="00CA7830">
        <w:trPr>
          <w:trHeight w:val="300"/>
        </w:trPr>
        <w:tc>
          <w:tcPr>
            <w:tcW w:w="1877" w:type="dxa"/>
            <w:noWrap/>
            <w:hideMark/>
          </w:tcPr>
          <w:p w14:paraId="186D0088"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Kutse-, teadus- ja tehnikaalane tegevus</w:t>
            </w:r>
          </w:p>
        </w:tc>
        <w:tc>
          <w:tcPr>
            <w:tcW w:w="850" w:type="dxa"/>
            <w:noWrap/>
            <w:vAlign w:val="center"/>
            <w:hideMark/>
          </w:tcPr>
          <w:p w14:paraId="28BA307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13 864</w:t>
            </w:r>
          </w:p>
        </w:tc>
        <w:tc>
          <w:tcPr>
            <w:tcW w:w="709" w:type="dxa"/>
            <w:noWrap/>
            <w:vAlign w:val="center"/>
            <w:hideMark/>
          </w:tcPr>
          <w:p w14:paraId="09E1C42F"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454</w:t>
            </w:r>
          </w:p>
        </w:tc>
        <w:tc>
          <w:tcPr>
            <w:tcW w:w="709" w:type="dxa"/>
            <w:noWrap/>
            <w:vAlign w:val="center"/>
            <w:hideMark/>
          </w:tcPr>
          <w:p w14:paraId="3530041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19</w:t>
            </w:r>
          </w:p>
        </w:tc>
        <w:tc>
          <w:tcPr>
            <w:tcW w:w="639" w:type="dxa"/>
            <w:noWrap/>
            <w:vAlign w:val="center"/>
            <w:hideMark/>
          </w:tcPr>
          <w:p w14:paraId="0E197EA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78" w:type="dxa"/>
            <w:noWrap/>
            <w:vAlign w:val="center"/>
            <w:hideMark/>
          </w:tcPr>
          <w:p w14:paraId="031BE10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w:t>
            </w:r>
          </w:p>
        </w:tc>
        <w:tc>
          <w:tcPr>
            <w:tcW w:w="567" w:type="dxa"/>
            <w:noWrap/>
            <w:vAlign w:val="center"/>
            <w:hideMark/>
          </w:tcPr>
          <w:p w14:paraId="5F936FC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7</w:t>
            </w:r>
          </w:p>
        </w:tc>
        <w:tc>
          <w:tcPr>
            <w:tcW w:w="709" w:type="dxa"/>
            <w:noWrap/>
            <w:vAlign w:val="center"/>
            <w:hideMark/>
          </w:tcPr>
          <w:p w14:paraId="3634EB29"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272E4CA7"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w:t>
            </w:r>
          </w:p>
        </w:tc>
        <w:tc>
          <w:tcPr>
            <w:tcW w:w="820" w:type="dxa"/>
            <w:noWrap/>
            <w:vAlign w:val="center"/>
            <w:hideMark/>
          </w:tcPr>
          <w:p w14:paraId="363F647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705" w:type="dxa"/>
            <w:noWrap/>
            <w:vAlign w:val="center"/>
            <w:hideMark/>
          </w:tcPr>
          <w:p w14:paraId="38FDA26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r>
      <w:tr w:rsidR="00CA7830" w:rsidRPr="00C42640" w14:paraId="153C6339" w14:textId="77777777" w:rsidTr="00CA7830">
        <w:trPr>
          <w:trHeight w:val="300"/>
        </w:trPr>
        <w:tc>
          <w:tcPr>
            <w:tcW w:w="1877" w:type="dxa"/>
            <w:noWrap/>
            <w:hideMark/>
          </w:tcPr>
          <w:p w14:paraId="1325A90E"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Haldus- ja abitegevused</w:t>
            </w:r>
          </w:p>
        </w:tc>
        <w:tc>
          <w:tcPr>
            <w:tcW w:w="850" w:type="dxa"/>
            <w:noWrap/>
            <w:vAlign w:val="center"/>
            <w:hideMark/>
          </w:tcPr>
          <w:p w14:paraId="26D3357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6 197</w:t>
            </w:r>
          </w:p>
        </w:tc>
        <w:tc>
          <w:tcPr>
            <w:tcW w:w="709" w:type="dxa"/>
            <w:noWrap/>
            <w:vAlign w:val="center"/>
            <w:hideMark/>
          </w:tcPr>
          <w:p w14:paraId="0FB6AC4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229</w:t>
            </w:r>
          </w:p>
        </w:tc>
        <w:tc>
          <w:tcPr>
            <w:tcW w:w="709" w:type="dxa"/>
            <w:noWrap/>
            <w:vAlign w:val="center"/>
            <w:hideMark/>
          </w:tcPr>
          <w:p w14:paraId="6DFB494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13</w:t>
            </w:r>
          </w:p>
        </w:tc>
        <w:tc>
          <w:tcPr>
            <w:tcW w:w="639" w:type="dxa"/>
            <w:noWrap/>
            <w:vAlign w:val="center"/>
            <w:hideMark/>
          </w:tcPr>
          <w:p w14:paraId="5C35FDF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78" w:type="dxa"/>
            <w:noWrap/>
            <w:vAlign w:val="center"/>
            <w:hideMark/>
          </w:tcPr>
          <w:p w14:paraId="1E5C747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567" w:type="dxa"/>
            <w:noWrap/>
            <w:vAlign w:val="center"/>
            <w:hideMark/>
          </w:tcPr>
          <w:p w14:paraId="5BEC2E7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709" w:type="dxa"/>
            <w:noWrap/>
            <w:vAlign w:val="center"/>
            <w:hideMark/>
          </w:tcPr>
          <w:p w14:paraId="0EBEE758"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09" w:type="dxa"/>
            <w:noWrap/>
            <w:vAlign w:val="center"/>
            <w:hideMark/>
          </w:tcPr>
          <w:p w14:paraId="4CBDCE38"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820" w:type="dxa"/>
            <w:noWrap/>
            <w:vAlign w:val="center"/>
            <w:hideMark/>
          </w:tcPr>
          <w:p w14:paraId="289D1D7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05" w:type="dxa"/>
            <w:noWrap/>
            <w:vAlign w:val="center"/>
            <w:hideMark/>
          </w:tcPr>
          <w:p w14:paraId="2E8090B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r>
      <w:tr w:rsidR="00CA7830" w:rsidRPr="00C42640" w14:paraId="4F98421A" w14:textId="77777777" w:rsidTr="00CA7830">
        <w:trPr>
          <w:trHeight w:val="300"/>
        </w:trPr>
        <w:tc>
          <w:tcPr>
            <w:tcW w:w="1877" w:type="dxa"/>
            <w:noWrap/>
            <w:hideMark/>
          </w:tcPr>
          <w:p w14:paraId="48B731A9"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Haridus</w:t>
            </w:r>
          </w:p>
        </w:tc>
        <w:tc>
          <w:tcPr>
            <w:tcW w:w="850" w:type="dxa"/>
            <w:noWrap/>
            <w:vAlign w:val="center"/>
            <w:hideMark/>
          </w:tcPr>
          <w:p w14:paraId="36F903D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1 857</w:t>
            </w:r>
          </w:p>
        </w:tc>
        <w:tc>
          <w:tcPr>
            <w:tcW w:w="709" w:type="dxa"/>
            <w:noWrap/>
            <w:vAlign w:val="center"/>
            <w:hideMark/>
          </w:tcPr>
          <w:p w14:paraId="0A1490E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104</w:t>
            </w:r>
          </w:p>
        </w:tc>
        <w:tc>
          <w:tcPr>
            <w:tcW w:w="709" w:type="dxa"/>
            <w:noWrap/>
            <w:vAlign w:val="center"/>
            <w:hideMark/>
          </w:tcPr>
          <w:p w14:paraId="520843FD"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639" w:type="dxa"/>
            <w:noWrap/>
            <w:vAlign w:val="center"/>
            <w:hideMark/>
          </w:tcPr>
          <w:p w14:paraId="222518B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78" w:type="dxa"/>
            <w:noWrap/>
            <w:vAlign w:val="center"/>
            <w:hideMark/>
          </w:tcPr>
          <w:p w14:paraId="04326CE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567" w:type="dxa"/>
            <w:noWrap/>
            <w:vAlign w:val="center"/>
            <w:hideMark/>
          </w:tcPr>
          <w:p w14:paraId="1D89229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31004BE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736BAE7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820" w:type="dxa"/>
            <w:noWrap/>
            <w:vAlign w:val="center"/>
            <w:hideMark/>
          </w:tcPr>
          <w:p w14:paraId="0511AA49"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05" w:type="dxa"/>
            <w:noWrap/>
            <w:vAlign w:val="center"/>
            <w:hideMark/>
          </w:tcPr>
          <w:p w14:paraId="11BE60E7"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r>
      <w:tr w:rsidR="00CA7830" w:rsidRPr="00C42640" w14:paraId="33542F6E" w14:textId="77777777" w:rsidTr="00CA7830">
        <w:trPr>
          <w:trHeight w:val="300"/>
        </w:trPr>
        <w:tc>
          <w:tcPr>
            <w:tcW w:w="1877" w:type="dxa"/>
            <w:noWrap/>
            <w:hideMark/>
          </w:tcPr>
          <w:p w14:paraId="1F2CC487"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Tervishoid ja sotsiaalhoolekanne</w:t>
            </w:r>
          </w:p>
        </w:tc>
        <w:tc>
          <w:tcPr>
            <w:tcW w:w="850" w:type="dxa"/>
            <w:noWrap/>
            <w:vAlign w:val="center"/>
            <w:hideMark/>
          </w:tcPr>
          <w:p w14:paraId="137C23C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1 983</w:t>
            </w:r>
          </w:p>
        </w:tc>
        <w:tc>
          <w:tcPr>
            <w:tcW w:w="709" w:type="dxa"/>
            <w:noWrap/>
            <w:vAlign w:val="center"/>
            <w:hideMark/>
          </w:tcPr>
          <w:p w14:paraId="1C75F7C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143</w:t>
            </w:r>
          </w:p>
        </w:tc>
        <w:tc>
          <w:tcPr>
            <w:tcW w:w="709" w:type="dxa"/>
            <w:noWrap/>
            <w:vAlign w:val="center"/>
            <w:hideMark/>
          </w:tcPr>
          <w:p w14:paraId="74AFE07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639" w:type="dxa"/>
            <w:noWrap/>
            <w:vAlign w:val="center"/>
            <w:hideMark/>
          </w:tcPr>
          <w:p w14:paraId="1A4223A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78" w:type="dxa"/>
            <w:noWrap/>
            <w:vAlign w:val="center"/>
            <w:hideMark/>
          </w:tcPr>
          <w:p w14:paraId="765E4DA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567" w:type="dxa"/>
            <w:noWrap/>
            <w:vAlign w:val="center"/>
            <w:hideMark/>
          </w:tcPr>
          <w:p w14:paraId="1AD4E76B"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74BEA3BF"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509CD93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820" w:type="dxa"/>
            <w:noWrap/>
            <w:vAlign w:val="center"/>
            <w:hideMark/>
          </w:tcPr>
          <w:p w14:paraId="2C45CC27"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5" w:type="dxa"/>
            <w:noWrap/>
            <w:vAlign w:val="center"/>
            <w:hideMark/>
          </w:tcPr>
          <w:p w14:paraId="0CB5BE5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r>
      <w:tr w:rsidR="00CA7830" w:rsidRPr="00C42640" w14:paraId="28C475ED" w14:textId="77777777" w:rsidTr="00CA7830">
        <w:trPr>
          <w:trHeight w:val="300"/>
        </w:trPr>
        <w:tc>
          <w:tcPr>
            <w:tcW w:w="1877" w:type="dxa"/>
            <w:noWrap/>
            <w:hideMark/>
          </w:tcPr>
          <w:p w14:paraId="3FAC534C"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Kunst, meelelahutus ja vaba aeg</w:t>
            </w:r>
          </w:p>
        </w:tc>
        <w:tc>
          <w:tcPr>
            <w:tcW w:w="850" w:type="dxa"/>
            <w:noWrap/>
            <w:vAlign w:val="center"/>
            <w:hideMark/>
          </w:tcPr>
          <w:p w14:paraId="5104574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3 431</w:t>
            </w:r>
          </w:p>
        </w:tc>
        <w:tc>
          <w:tcPr>
            <w:tcW w:w="709" w:type="dxa"/>
            <w:noWrap/>
            <w:vAlign w:val="center"/>
            <w:hideMark/>
          </w:tcPr>
          <w:p w14:paraId="2E94783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98</w:t>
            </w:r>
          </w:p>
        </w:tc>
        <w:tc>
          <w:tcPr>
            <w:tcW w:w="709" w:type="dxa"/>
            <w:noWrap/>
            <w:vAlign w:val="center"/>
            <w:hideMark/>
          </w:tcPr>
          <w:p w14:paraId="10D4856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10</w:t>
            </w:r>
          </w:p>
        </w:tc>
        <w:tc>
          <w:tcPr>
            <w:tcW w:w="639" w:type="dxa"/>
            <w:noWrap/>
            <w:vAlign w:val="center"/>
            <w:hideMark/>
          </w:tcPr>
          <w:p w14:paraId="440EE629"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78" w:type="dxa"/>
            <w:noWrap/>
            <w:vAlign w:val="center"/>
            <w:hideMark/>
          </w:tcPr>
          <w:p w14:paraId="0AA084A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567" w:type="dxa"/>
            <w:noWrap/>
            <w:vAlign w:val="center"/>
            <w:hideMark/>
          </w:tcPr>
          <w:p w14:paraId="4B0D67F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709" w:type="dxa"/>
            <w:noWrap/>
            <w:vAlign w:val="center"/>
            <w:hideMark/>
          </w:tcPr>
          <w:p w14:paraId="5C592C4A"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6405055F"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820" w:type="dxa"/>
            <w:noWrap/>
            <w:vAlign w:val="center"/>
            <w:hideMark/>
          </w:tcPr>
          <w:p w14:paraId="2FABFC5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w:t>
            </w:r>
          </w:p>
        </w:tc>
        <w:tc>
          <w:tcPr>
            <w:tcW w:w="705" w:type="dxa"/>
            <w:noWrap/>
            <w:vAlign w:val="center"/>
            <w:hideMark/>
          </w:tcPr>
          <w:p w14:paraId="73FC1527"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r>
      <w:tr w:rsidR="00CA7830" w:rsidRPr="00C42640" w14:paraId="68E83AA4" w14:textId="77777777" w:rsidTr="00CA7830">
        <w:trPr>
          <w:trHeight w:val="300"/>
        </w:trPr>
        <w:tc>
          <w:tcPr>
            <w:tcW w:w="1877" w:type="dxa"/>
            <w:noWrap/>
            <w:hideMark/>
          </w:tcPr>
          <w:p w14:paraId="13ECC936" w14:textId="77777777" w:rsidR="00CA7830" w:rsidRPr="00C42640" w:rsidRDefault="00CA7830" w:rsidP="00CA7830">
            <w:pP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Muud teenindavad tegevused</w:t>
            </w:r>
          </w:p>
        </w:tc>
        <w:tc>
          <w:tcPr>
            <w:tcW w:w="850" w:type="dxa"/>
            <w:noWrap/>
            <w:vAlign w:val="center"/>
            <w:hideMark/>
          </w:tcPr>
          <w:p w14:paraId="7DEFD45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5 900</w:t>
            </w:r>
          </w:p>
        </w:tc>
        <w:tc>
          <w:tcPr>
            <w:tcW w:w="709" w:type="dxa"/>
            <w:noWrap/>
            <w:vAlign w:val="center"/>
            <w:hideMark/>
          </w:tcPr>
          <w:p w14:paraId="74B2D304"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455</w:t>
            </w:r>
          </w:p>
        </w:tc>
        <w:tc>
          <w:tcPr>
            <w:tcW w:w="709" w:type="dxa"/>
            <w:noWrap/>
            <w:vAlign w:val="center"/>
            <w:hideMark/>
          </w:tcPr>
          <w:p w14:paraId="0B563B90"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9</w:t>
            </w:r>
          </w:p>
        </w:tc>
        <w:tc>
          <w:tcPr>
            <w:tcW w:w="639" w:type="dxa"/>
            <w:noWrap/>
            <w:vAlign w:val="center"/>
            <w:hideMark/>
          </w:tcPr>
          <w:p w14:paraId="0637C793"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78" w:type="dxa"/>
            <w:noWrap/>
            <w:vAlign w:val="center"/>
            <w:hideMark/>
          </w:tcPr>
          <w:p w14:paraId="24F0181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567" w:type="dxa"/>
            <w:noWrap/>
            <w:vAlign w:val="center"/>
            <w:hideMark/>
          </w:tcPr>
          <w:p w14:paraId="29D8DAFC"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2</w:t>
            </w:r>
          </w:p>
        </w:tc>
        <w:tc>
          <w:tcPr>
            <w:tcW w:w="709" w:type="dxa"/>
            <w:noWrap/>
            <w:vAlign w:val="center"/>
            <w:hideMark/>
          </w:tcPr>
          <w:p w14:paraId="7F55CAF6"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c>
          <w:tcPr>
            <w:tcW w:w="709" w:type="dxa"/>
            <w:noWrap/>
            <w:vAlign w:val="center"/>
            <w:hideMark/>
          </w:tcPr>
          <w:p w14:paraId="19584245"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1</w:t>
            </w:r>
          </w:p>
        </w:tc>
        <w:tc>
          <w:tcPr>
            <w:tcW w:w="820" w:type="dxa"/>
            <w:noWrap/>
            <w:vAlign w:val="center"/>
            <w:hideMark/>
          </w:tcPr>
          <w:p w14:paraId="69F31121"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3</w:t>
            </w:r>
          </w:p>
        </w:tc>
        <w:tc>
          <w:tcPr>
            <w:tcW w:w="705" w:type="dxa"/>
            <w:noWrap/>
            <w:vAlign w:val="center"/>
            <w:hideMark/>
          </w:tcPr>
          <w:p w14:paraId="2CE50471" w14:textId="77777777" w:rsidR="00CA7830" w:rsidRPr="00C42640" w:rsidRDefault="00CA7830" w:rsidP="00CA7830">
            <w:pPr>
              <w:jc w:val="center"/>
              <w:rPr>
                <w:rFonts w:ascii="Times New Roman" w:eastAsia="Times New Roman" w:hAnsi="Times New Roman"/>
                <w:noProof/>
                <w:color w:val="000000"/>
                <w:sz w:val="18"/>
                <w:szCs w:val="18"/>
                <w:lang w:val="et-EE"/>
              </w:rPr>
            </w:pPr>
            <w:r w:rsidRPr="00C42640">
              <w:rPr>
                <w:rFonts w:ascii="Times New Roman" w:eastAsia="Times New Roman" w:hAnsi="Times New Roman"/>
                <w:noProof/>
                <w:color w:val="000000"/>
                <w:sz w:val="18"/>
                <w:szCs w:val="18"/>
                <w:lang w:val="et-EE"/>
              </w:rPr>
              <w:t>0</w:t>
            </w:r>
          </w:p>
        </w:tc>
      </w:tr>
    </w:tbl>
    <w:p w14:paraId="434E5E69" w14:textId="77777777" w:rsidR="00B322A6" w:rsidRPr="00C42640" w:rsidRDefault="00B322A6" w:rsidP="00037FA5">
      <w:pPr>
        <w:jc w:val="both"/>
        <w:rPr>
          <w:rFonts w:ascii="Times New Roman" w:hAnsi="Times New Roman"/>
          <w:noProof/>
          <w:lang w:val="et-EE"/>
        </w:rPr>
      </w:pPr>
    </w:p>
    <w:p w14:paraId="6270C8D3" w14:textId="792EBDE1" w:rsidR="002233C2" w:rsidRPr="00C42640" w:rsidRDefault="009D0C30" w:rsidP="00037FA5">
      <w:pPr>
        <w:jc w:val="both"/>
        <w:rPr>
          <w:rFonts w:ascii="Times New Roman" w:hAnsi="Times New Roman"/>
          <w:noProof/>
          <w:lang w:val="et-EE"/>
        </w:rPr>
      </w:pPr>
      <w:r w:rsidRPr="00C42640">
        <w:rPr>
          <w:rFonts w:ascii="Times New Roman" w:hAnsi="Times New Roman"/>
          <w:noProof/>
          <w:lang w:val="et-EE"/>
        </w:rPr>
        <w:t>Keskmine brutopalk Ida-Virumaal on aasta-aastalt tõusnud, jäädes siiski pidevalt Eesti keskmisele alla (vt joonis 2). 2012. aastal oli vahe 164 eurot. Arvestades, et PAKi piirkonna näitajad on ettevõtluse osas maakonna keskmisele alla jäänud, võib eeldada, et keskmiselt on sealne palk veelgi väiksem. See tähendab, et ka omavalitsuste tulubaas jääb maakonna keskmisest madalamaks.</w:t>
      </w:r>
    </w:p>
    <w:p w14:paraId="3C919065" w14:textId="524CB3AC" w:rsidR="005207E4" w:rsidRPr="00C42640" w:rsidRDefault="009D0C30" w:rsidP="00037FA5">
      <w:pPr>
        <w:jc w:val="both"/>
        <w:rPr>
          <w:rFonts w:ascii="Times New Roman" w:hAnsi="Times New Roman"/>
          <w:noProof/>
          <w:lang w:val="et-EE"/>
        </w:rPr>
      </w:pPr>
      <w:r w:rsidRPr="00C42640">
        <w:rPr>
          <w:noProof/>
          <w:lang w:val="et-EE" w:eastAsia="et-EE"/>
        </w:rPr>
        <w:lastRenderedPageBreak/>
        <w:drawing>
          <wp:inline distT="0" distB="0" distL="0" distR="0" wp14:anchorId="6395A05A" wp14:editId="7B7CAE11">
            <wp:extent cx="5760000" cy="2160000"/>
            <wp:effectExtent l="0" t="0" r="31750" b="2476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75D3C46" w14:textId="6D7650F6" w:rsidR="005207E4" w:rsidRPr="00C42640" w:rsidRDefault="009D0C30" w:rsidP="005207E4">
      <w:pPr>
        <w:jc w:val="both"/>
        <w:rPr>
          <w:rFonts w:ascii="Times New Roman" w:hAnsi="Times New Roman"/>
          <w:noProof/>
          <w:lang w:val="et-EE"/>
        </w:rPr>
      </w:pPr>
      <w:r w:rsidRPr="00C42640">
        <w:rPr>
          <w:rFonts w:ascii="Times New Roman" w:hAnsi="Times New Roman"/>
          <w:i/>
          <w:noProof/>
          <w:lang w:val="et-EE"/>
        </w:rPr>
        <w:t>Joonis 2</w:t>
      </w:r>
      <w:r w:rsidR="005207E4" w:rsidRPr="00C42640">
        <w:rPr>
          <w:rFonts w:ascii="Times New Roman" w:hAnsi="Times New Roman"/>
          <w:i/>
          <w:noProof/>
          <w:lang w:val="et-EE"/>
        </w:rPr>
        <w:t xml:space="preserve">. Keskmine brutokuupalk </w:t>
      </w:r>
      <w:r w:rsidRPr="00C42640">
        <w:rPr>
          <w:rFonts w:ascii="Times New Roman" w:hAnsi="Times New Roman"/>
          <w:i/>
          <w:noProof/>
          <w:lang w:val="et-EE"/>
        </w:rPr>
        <w:t>Ida-Virumaal</w:t>
      </w:r>
      <w:r w:rsidR="005207E4" w:rsidRPr="00C42640">
        <w:rPr>
          <w:rFonts w:ascii="Times New Roman" w:hAnsi="Times New Roman"/>
          <w:i/>
          <w:noProof/>
          <w:lang w:val="et-EE"/>
        </w:rPr>
        <w:t xml:space="preserve"> ettevõtetes (</w:t>
      </w:r>
      <w:r w:rsidRPr="00C42640">
        <w:rPr>
          <w:rFonts w:ascii="Times New Roman" w:hAnsi="Times New Roman"/>
          <w:i/>
          <w:noProof/>
          <w:lang w:val="et-EE"/>
        </w:rPr>
        <w:t>Statistikaamet</w:t>
      </w:r>
      <w:r w:rsidR="005207E4" w:rsidRPr="00C42640">
        <w:rPr>
          <w:rFonts w:ascii="Times New Roman" w:hAnsi="Times New Roman"/>
          <w:i/>
          <w:noProof/>
          <w:lang w:val="et-EE"/>
        </w:rPr>
        <w:t>, 2</w:t>
      </w:r>
      <w:r w:rsidRPr="00C42640">
        <w:rPr>
          <w:rFonts w:ascii="Times New Roman" w:hAnsi="Times New Roman"/>
          <w:i/>
          <w:noProof/>
          <w:lang w:val="et-EE"/>
        </w:rPr>
        <w:t>014</w:t>
      </w:r>
      <w:r w:rsidR="005207E4" w:rsidRPr="00C42640">
        <w:rPr>
          <w:rFonts w:ascii="Times New Roman" w:hAnsi="Times New Roman"/>
          <w:i/>
          <w:noProof/>
          <w:lang w:val="et-EE"/>
        </w:rPr>
        <w:t>)</w:t>
      </w:r>
    </w:p>
    <w:p w14:paraId="0EDE0B25" w14:textId="77777777" w:rsidR="00F866F1" w:rsidRPr="00C42640" w:rsidRDefault="00F866F1" w:rsidP="00037FA5">
      <w:pPr>
        <w:jc w:val="both"/>
        <w:rPr>
          <w:rFonts w:ascii="Times New Roman" w:hAnsi="Times New Roman"/>
          <w:noProof/>
          <w:lang w:val="et-EE"/>
        </w:rPr>
      </w:pPr>
    </w:p>
    <w:p w14:paraId="775E4961" w14:textId="77777777" w:rsidR="00B322A6" w:rsidRPr="00C42640" w:rsidRDefault="00A60039" w:rsidP="00B322A6">
      <w:pPr>
        <w:pStyle w:val="Heading3"/>
        <w:rPr>
          <w:noProof/>
          <w:lang w:val="et-EE"/>
        </w:rPr>
      </w:pPr>
      <w:bookmarkStart w:id="10" w:name="_Toc252828155"/>
      <w:r w:rsidRPr="00C42640">
        <w:rPr>
          <w:noProof/>
          <w:lang w:val="et-EE"/>
        </w:rPr>
        <w:t xml:space="preserve">2.2. </w:t>
      </w:r>
      <w:r w:rsidR="00B322A6" w:rsidRPr="00C42640">
        <w:rPr>
          <w:noProof/>
          <w:lang w:val="et-EE"/>
        </w:rPr>
        <w:t>Ettevõtlus omavalitsustes</w:t>
      </w:r>
      <w:bookmarkEnd w:id="10"/>
    </w:p>
    <w:p w14:paraId="7731FE41" w14:textId="77777777" w:rsidR="003708A7" w:rsidRPr="00C42640" w:rsidRDefault="003708A7" w:rsidP="00037FA5">
      <w:pPr>
        <w:jc w:val="both"/>
        <w:rPr>
          <w:rFonts w:ascii="Times New Roman" w:hAnsi="Times New Roman"/>
          <w:noProof/>
          <w:lang w:val="et-EE"/>
        </w:rPr>
      </w:pPr>
    </w:p>
    <w:p w14:paraId="53F3F2BB" w14:textId="54B492A6" w:rsidR="003708A7" w:rsidRPr="00C42640" w:rsidRDefault="0053766F" w:rsidP="00037FA5">
      <w:pPr>
        <w:jc w:val="both"/>
        <w:rPr>
          <w:rFonts w:ascii="Times New Roman" w:hAnsi="Times New Roman"/>
          <w:noProof/>
          <w:lang w:val="et-EE"/>
        </w:rPr>
      </w:pPr>
      <w:r w:rsidRPr="00C42640">
        <w:rPr>
          <w:rFonts w:ascii="Times New Roman" w:hAnsi="Times New Roman"/>
          <w:noProof/>
          <w:lang w:val="et-EE"/>
        </w:rPr>
        <w:t>Lühi</w:t>
      </w:r>
      <w:r w:rsidR="00B62B08" w:rsidRPr="00C42640">
        <w:rPr>
          <w:rFonts w:ascii="Times New Roman" w:hAnsi="Times New Roman"/>
          <w:noProof/>
          <w:lang w:val="et-EE"/>
        </w:rPr>
        <w:t>ü</w:t>
      </w:r>
      <w:r w:rsidR="00A60039" w:rsidRPr="00C42640">
        <w:rPr>
          <w:rFonts w:ascii="Times New Roman" w:hAnsi="Times New Roman"/>
          <w:noProof/>
          <w:lang w:val="et-EE"/>
        </w:rPr>
        <w:t>levaade on koostatud omavalitsuste kodulehtede ja arengukavade põhjal.</w:t>
      </w:r>
      <w:r w:rsidR="00A65B7D" w:rsidRPr="00C42640">
        <w:rPr>
          <w:rFonts w:ascii="Times New Roman" w:hAnsi="Times New Roman"/>
          <w:noProof/>
          <w:lang w:val="et-EE"/>
        </w:rPr>
        <w:t xml:space="preserve"> Turismisektorit käsitletakse käesolevas dokumendis eraldi peatükis (2.3).</w:t>
      </w:r>
    </w:p>
    <w:p w14:paraId="50B3D828" w14:textId="77777777" w:rsidR="00A60039" w:rsidRPr="00C42640" w:rsidRDefault="00A60039" w:rsidP="00037FA5">
      <w:pPr>
        <w:jc w:val="both"/>
        <w:rPr>
          <w:rFonts w:ascii="Times New Roman" w:hAnsi="Times New Roman"/>
          <w:noProof/>
          <w:lang w:val="et-EE"/>
        </w:rPr>
      </w:pPr>
    </w:p>
    <w:p w14:paraId="1E7869C6" w14:textId="583646D7" w:rsidR="00DD0746" w:rsidRPr="00C42640" w:rsidRDefault="003713ED" w:rsidP="00037FA5">
      <w:pPr>
        <w:jc w:val="both"/>
        <w:rPr>
          <w:rFonts w:ascii="Times New Roman" w:hAnsi="Times New Roman"/>
          <w:noProof/>
          <w:lang w:val="et-EE"/>
        </w:rPr>
      </w:pPr>
      <w:r w:rsidRPr="00C42640">
        <w:rPr>
          <w:rFonts w:ascii="Times New Roman" w:hAnsi="Times New Roman"/>
          <w:i/>
          <w:noProof/>
          <w:lang w:val="et-EE"/>
        </w:rPr>
        <w:t>Alajõe</w:t>
      </w:r>
      <w:r w:rsidR="00DD0746" w:rsidRPr="00C42640">
        <w:rPr>
          <w:rFonts w:ascii="Times New Roman" w:hAnsi="Times New Roman"/>
          <w:i/>
          <w:noProof/>
          <w:lang w:val="et-EE"/>
        </w:rPr>
        <w:t xml:space="preserve"> vald</w:t>
      </w:r>
    </w:p>
    <w:p w14:paraId="0C7E9258" w14:textId="77777777" w:rsidR="00DD0746" w:rsidRPr="00C42640" w:rsidRDefault="00DD0746" w:rsidP="00037FA5">
      <w:pPr>
        <w:jc w:val="both"/>
        <w:rPr>
          <w:rFonts w:ascii="Times New Roman" w:hAnsi="Times New Roman"/>
          <w:noProof/>
          <w:lang w:val="et-EE"/>
        </w:rPr>
      </w:pPr>
    </w:p>
    <w:p w14:paraId="35489DFE" w14:textId="1A929340" w:rsidR="003713ED" w:rsidRPr="00C42640" w:rsidRDefault="003713ED" w:rsidP="00037FA5">
      <w:pPr>
        <w:jc w:val="both"/>
        <w:rPr>
          <w:rFonts w:ascii="Times New Roman" w:hAnsi="Times New Roman"/>
          <w:noProof/>
          <w:lang w:val="et-EE"/>
        </w:rPr>
      </w:pPr>
      <w:r w:rsidRPr="00C42640">
        <w:rPr>
          <w:rFonts w:ascii="Times New Roman" w:hAnsi="Times New Roman"/>
          <w:noProof/>
          <w:lang w:val="et-EE"/>
        </w:rPr>
        <w:t>Alajõe vallas registreeritud ettevõtted tegutsevad peamiselt põllumajanduse, metsanduse ja kalapüügi valdkonnas. Nii mõ</w:t>
      </w:r>
      <w:r w:rsidR="007138AE">
        <w:rPr>
          <w:rFonts w:ascii="Times New Roman" w:hAnsi="Times New Roman"/>
          <w:noProof/>
          <w:lang w:val="et-EE"/>
        </w:rPr>
        <w:t>n</w:t>
      </w:r>
      <w:r w:rsidRPr="00C42640">
        <w:rPr>
          <w:rFonts w:ascii="Times New Roman" w:hAnsi="Times New Roman"/>
          <w:noProof/>
          <w:lang w:val="et-EE"/>
        </w:rPr>
        <w:t>edki omavalitsuses tegutsevad ettevõtted on registreeritud ka mujale. Nende peamisteks tegevusaladeks on seotud turismi ja kalandusega.</w:t>
      </w:r>
    </w:p>
    <w:p w14:paraId="641724D0" w14:textId="77777777" w:rsidR="003713ED" w:rsidRPr="00C42640" w:rsidRDefault="003713ED" w:rsidP="00037FA5">
      <w:pPr>
        <w:jc w:val="both"/>
        <w:rPr>
          <w:rFonts w:ascii="Times New Roman" w:hAnsi="Times New Roman"/>
          <w:noProof/>
          <w:lang w:val="et-EE"/>
        </w:rPr>
      </w:pPr>
    </w:p>
    <w:p w14:paraId="5A7DED34" w14:textId="72A41AE0" w:rsidR="00CB2FDD" w:rsidRPr="00C42640" w:rsidRDefault="003713ED" w:rsidP="00037FA5">
      <w:pPr>
        <w:jc w:val="both"/>
        <w:rPr>
          <w:rFonts w:ascii="Times New Roman" w:hAnsi="Times New Roman"/>
          <w:noProof/>
          <w:lang w:val="et-EE"/>
        </w:rPr>
      </w:pPr>
      <w:r w:rsidRPr="00C42640">
        <w:rPr>
          <w:rFonts w:ascii="Times New Roman" w:hAnsi="Times New Roman"/>
          <w:noProof/>
          <w:lang w:val="et-EE"/>
        </w:rPr>
        <w:t>Suurimateks kohalikeks tööandjateks on Peipus OÜ, Peipus Fish OÜ (mõlemad tegutsevad kalanduse valdkonnas), omavalitsus ning puhkekeskused.</w:t>
      </w:r>
    </w:p>
    <w:p w14:paraId="64A184D6" w14:textId="77777777" w:rsidR="004970E2" w:rsidRPr="00C42640" w:rsidRDefault="004970E2" w:rsidP="00037FA5">
      <w:pPr>
        <w:jc w:val="both"/>
        <w:rPr>
          <w:rFonts w:ascii="Times New Roman" w:hAnsi="Times New Roman"/>
          <w:noProof/>
          <w:lang w:val="et-EE"/>
        </w:rPr>
      </w:pPr>
    </w:p>
    <w:p w14:paraId="2371E1FB" w14:textId="0D1987B9" w:rsidR="004970E2" w:rsidRPr="00C42640" w:rsidRDefault="004970E2" w:rsidP="00037FA5">
      <w:pPr>
        <w:jc w:val="both"/>
        <w:rPr>
          <w:rFonts w:ascii="Times New Roman" w:hAnsi="Times New Roman"/>
          <w:noProof/>
          <w:lang w:val="et-EE"/>
        </w:rPr>
      </w:pPr>
      <w:r w:rsidRPr="00C42640">
        <w:rPr>
          <w:rFonts w:ascii="Times New Roman" w:hAnsi="Times New Roman"/>
          <w:noProof/>
          <w:lang w:val="et-EE"/>
        </w:rPr>
        <w:t>Vallas asuvad ka Alajõe sadam (tankimisvõimalus puudub, sadam on eraomandis), Vasknarva sadam (kala vastuvõtupunkt, sadam on eraomandis) ja Vasknarva Paadisadam (teenuseid ei pakuta, omanikuks on vald).</w:t>
      </w:r>
    </w:p>
    <w:p w14:paraId="2C01DA81" w14:textId="77777777" w:rsidR="00DD0746" w:rsidRPr="00C42640" w:rsidRDefault="00DD0746" w:rsidP="00037FA5">
      <w:pPr>
        <w:jc w:val="both"/>
        <w:rPr>
          <w:rFonts w:ascii="Times New Roman" w:hAnsi="Times New Roman"/>
          <w:noProof/>
          <w:lang w:val="et-EE"/>
        </w:rPr>
      </w:pPr>
    </w:p>
    <w:p w14:paraId="5E284EF1" w14:textId="702EA985" w:rsidR="00DD0746" w:rsidRPr="00C42640" w:rsidRDefault="009D4AC7" w:rsidP="00037FA5">
      <w:pPr>
        <w:jc w:val="both"/>
        <w:rPr>
          <w:rFonts w:ascii="Times New Roman" w:hAnsi="Times New Roman"/>
          <w:noProof/>
          <w:lang w:val="et-EE"/>
        </w:rPr>
      </w:pPr>
      <w:r w:rsidRPr="00C42640">
        <w:rPr>
          <w:rFonts w:ascii="Times New Roman" w:hAnsi="Times New Roman"/>
          <w:i/>
          <w:noProof/>
          <w:lang w:val="et-EE"/>
        </w:rPr>
        <w:t>Avinurme</w:t>
      </w:r>
      <w:r w:rsidR="00DD0746" w:rsidRPr="00C42640">
        <w:rPr>
          <w:rFonts w:ascii="Times New Roman" w:hAnsi="Times New Roman"/>
          <w:i/>
          <w:noProof/>
          <w:lang w:val="et-EE"/>
        </w:rPr>
        <w:t xml:space="preserve"> vald</w:t>
      </w:r>
    </w:p>
    <w:p w14:paraId="4B6969B6" w14:textId="77777777" w:rsidR="00CB2FDD" w:rsidRPr="00C42640" w:rsidRDefault="00CB2FDD" w:rsidP="00037FA5">
      <w:pPr>
        <w:jc w:val="both"/>
        <w:rPr>
          <w:rFonts w:ascii="Times New Roman" w:hAnsi="Times New Roman"/>
          <w:noProof/>
          <w:lang w:val="et-EE"/>
        </w:rPr>
      </w:pPr>
    </w:p>
    <w:p w14:paraId="492A3D44" w14:textId="4F41EC5C" w:rsidR="009D4AC7" w:rsidRPr="00C42640" w:rsidRDefault="00282C31" w:rsidP="00037FA5">
      <w:pPr>
        <w:jc w:val="both"/>
        <w:rPr>
          <w:rFonts w:ascii="Times New Roman" w:hAnsi="Times New Roman"/>
          <w:noProof/>
          <w:lang w:val="et-EE"/>
        </w:rPr>
      </w:pPr>
      <w:r w:rsidRPr="00C42640">
        <w:rPr>
          <w:rFonts w:ascii="Times New Roman" w:hAnsi="Times New Roman"/>
          <w:noProof/>
          <w:lang w:val="et-EE"/>
        </w:rPr>
        <w:t xml:space="preserve">Avinurme majanduselu on pikka aega olnud seotud puutööga. Valdavaks </w:t>
      </w:r>
      <w:r w:rsidR="000569B2">
        <w:rPr>
          <w:rFonts w:ascii="Times New Roman" w:hAnsi="Times New Roman"/>
          <w:noProof/>
          <w:lang w:val="et-EE"/>
        </w:rPr>
        <w:t>tootmisharuks on käsitöönduslik</w:t>
      </w:r>
      <w:r w:rsidRPr="00C42640">
        <w:rPr>
          <w:rFonts w:ascii="Times New Roman" w:hAnsi="Times New Roman"/>
          <w:noProof/>
          <w:lang w:val="et-EE"/>
        </w:rPr>
        <w:t xml:space="preserve"> puidutöötlemine. Kodustest töökodadest on välja arenenud perefirmad, mis on ka käesoleval hetkel valla peamisteks tööandjateks. Valla arengukava andmetel on </w:t>
      </w:r>
      <w:r w:rsidR="00A77478" w:rsidRPr="00C42640">
        <w:rPr>
          <w:rFonts w:ascii="Times New Roman" w:hAnsi="Times New Roman"/>
          <w:noProof/>
          <w:lang w:val="et-EE"/>
        </w:rPr>
        <w:t>peamisteks ettevõtlushariduseks puidu töötlemine ja metsandus, (u 23 ettevõtet) teenindus (u 22 ettevõtet), põllumajandus (u 9 ettevõtet) ja metallitöötlus (u 2 ettevõtet). Avinurmes tegutseb ka Eesti suurim mahevilja terminal (Wiru Vili), mille toodang läheb peamiselt ekspordiks.</w:t>
      </w:r>
    </w:p>
    <w:p w14:paraId="4E7CA5D3" w14:textId="77777777" w:rsidR="00282C31" w:rsidRPr="00C42640" w:rsidRDefault="00282C31" w:rsidP="00037FA5">
      <w:pPr>
        <w:jc w:val="both"/>
        <w:rPr>
          <w:rFonts w:ascii="Times New Roman" w:hAnsi="Times New Roman"/>
          <w:noProof/>
          <w:lang w:val="et-EE"/>
        </w:rPr>
      </w:pPr>
    </w:p>
    <w:p w14:paraId="1EF2679F" w14:textId="7AC118AF" w:rsidR="00282C31" w:rsidRPr="00C42640" w:rsidRDefault="00282C31" w:rsidP="00037FA5">
      <w:pPr>
        <w:jc w:val="both"/>
        <w:rPr>
          <w:rFonts w:ascii="Times New Roman" w:hAnsi="Times New Roman"/>
          <w:noProof/>
          <w:lang w:val="et-EE"/>
        </w:rPr>
      </w:pPr>
      <w:r w:rsidRPr="00C42640">
        <w:rPr>
          <w:rFonts w:ascii="Times New Roman" w:hAnsi="Times New Roman"/>
          <w:noProof/>
          <w:lang w:val="et-EE"/>
        </w:rPr>
        <w:t>Vallas osutatakse mitmesuguseid teenuseid, olemas on toidupoed, lillepood, tankla, autoteenindused, hostel, juuksur jne.</w:t>
      </w:r>
    </w:p>
    <w:p w14:paraId="32349220" w14:textId="77777777" w:rsidR="0014531E" w:rsidRPr="00C42640" w:rsidRDefault="0014531E" w:rsidP="00037FA5">
      <w:pPr>
        <w:jc w:val="both"/>
        <w:rPr>
          <w:rFonts w:ascii="Times New Roman" w:hAnsi="Times New Roman"/>
          <w:noProof/>
          <w:lang w:val="et-EE"/>
        </w:rPr>
      </w:pPr>
    </w:p>
    <w:p w14:paraId="21F54195" w14:textId="7E327488" w:rsidR="00DD0746" w:rsidRPr="00C42640" w:rsidRDefault="00C76FD4" w:rsidP="00037FA5">
      <w:pPr>
        <w:jc w:val="both"/>
        <w:rPr>
          <w:rFonts w:ascii="Times New Roman" w:hAnsi="Times New Roman"/>
          <w:noProof/>
          <w:lang w:val="et-EE"/>
        </w:rPr>
      </w:pPr>
      <w:r w:rsidRPr="00C42640">
        <w:rPr>
          <w:rFonts w:ascii="Times New Roman" w:hAnsi="Times New Roman"/>
          <w:i/>
          <w:noProof/>
          <w:lang w:val="et-EE"/>
        </w:rPr>
        <w:t>Iisaku</w:t>
      </w:r>
      <w:r w:rsidR="00DD0746" w:rsidRPr="00C42640">
        <w:rPr>
          <w:rFonts w:ascii="Times New Roman" w:hAnsi="Times New Roman"/>
          <w:i/>
          <w:noProof/>
          <w:lang w:val="et-EE"/>
        </w:rPr>
        <w:t xml:space="preserve"> vald</w:t>
      </w:r>
    </w:p>
    <w:p w14:paraId="58E1BB15" w14:textId="77777777" w:rsidR="00930C0F" w:rsidRPr="00C42640" w:rsidRDefault="00930C0F" w:rsidP="00037FA5">
      <w:pPr>
        <w:jc w:val="both"/>
        <w:rPr>
          <w:rFonts w:ascii="Times New Roman" w:hAnsi="Times New Roman"/>
          <w:noProof/>
          <w:lang w:val="et-EE"/>
        </w:rPr>
      </w:pPr>
    </w:p>
    <w:p w14:paraId="2DAF5F88" w14:textId="263317EA" w:rsidR="00C76FD4" w:rsidRPr="00C42640" w:rsidRDefault="00C76FD4" w:rsidP="00037FA5">
      <w:pPr>
        <w:jc w:val="both"/>
        <w:rPr>
          <w:rFonts w:ascii="Times New Roman" w:hAnsi="Times New Roman"/>
          <w:noProof/>
          <w:lang w:val="et-EE"/>
        </w:rPr>
      </w:pPr>
      <w:r w:rsidRPr="00C42640">
        <w:rPr>
          <w:rFonts w:ascii="Times New Roman" w:hAnsi="Times New Roman"/>
          <w:noProof/>
          <w:lang w:val="et-EE"/>
        </w:rPr>
        <w:t>Iisaku valla territooriumile jääb Eesti põlevkivimaardla lõunaserv, peamiselt Peipsi ja väike osa Seli ning Puhatu uuringuväljadest.</w:t>
      </w:r>
    </w:p>
    <w:p w14:paraId="3BF0A2E6" w14:textId="77777777" w:rsidR="00C76FD4" w:rsidRPr="00C42640" w:rsidRDefault="00C76FD4" w:rsidP="00037FA5">
      <w:pPr>
        <w:jc w:val="both"/>
        <w:rPr>
          <w:rFonts w:ascii="Times New Roman" w:hAnsi="Times New Roman"/>
          <w:noProof/>
          <w:lang w:val="et-EE"/>
        </w:rPr>
      </w:pPr>
    </w:p>
    <w:p w14:paraId="747239B7" w14:textId="3D567E5F" w:rsidR="00930C0F" w:rsidRPr="00C42640" w:rsidRDefault="00C76FD4" w:rsidP="00037FA5">
      <w:pPr>
        <w:jc w:val="both"/>
        <w:rPr>
          <w:rFonts w:ascii="Times New Roman" w:hAnsi="Times New Roman"/>
          <w:noProof/>
          <w:lang w:val="et-EE"/>
        </w:rPr>
      </w:pPr>
      <w:r w:rsidRPr="00C42640">
        <w:rPr>
          <w:rFonts w:ascii="Times New Roman" w:hAnsi="Times New Roman"/>
          <w:noProof/>
          <w:lang w:val="et-EE"/>
        </w:rPr>
        <w:lastRenderedPageBreak/>
        <w:t xml:space="preserve">Iisakus asub </w:t>
      </w:r>
      <w:r w:rsidRPr="0004706F">
        <w:rPr>
          <w:rFonts w:ascii="Times New Roman" w:hAnsi="Times New Roman"/>
          <w:noProof/>
          <w:color w:val="FF0000"/>
          <w:lang w:val="et-EE"/>
        </w:rPr>
        <w:t>5 toidupoodi</w:t>
      </w:r>
      <w:r w:rsidRPr="00C42640">
        <w:rPr>
          <w:rFonts w:ascii="Times New Roman" w:hAnsi="Times New Roman"/>
          <w:noProof/>
          <w:lang w:val="et-EE"/>
        </w:rPr>
        <w:t>, olemas on ehitusmaterjalide pood, baar, kohvik, juuksurid, autoteenindus, kaks saeveskit ning mitmed turismiettevõtted. Valla ettevõtlusprioriteediks on turism</w:t>
      </w:r>
      <w:r w:rsidR="00F27DEA" w:rsidRPr="00C42640">
        <w:rPr>
          <w:rFonts w:ascii="Times New Roman" w:hAnsi="Times New Roman"/>
          <w:noProof/>
          <w:lang w:val="et-EE"/>
        </w:rPr>
        <w:t>, omavalitsuse territooriumil asuvad mitmed puhkekeskused (vt pt 2.3).</w:t>
      </w:r>
    </w:p>
    <w:p w14:paraId="0E6E6F33" w14:textId="77777777" w:rsidR="00C76FD4" w:rsidRPr="00C42640" w:rsidRDefault="00C76FD4" w:rsidP="00037FA5">
      <w:pPr>
        <w:jc w:val="both"/>
        <w:rPr>
          <w:rFonts w:ascii="Times New Roman" w:hAnsi="Times New Roman"/>
          <w:noProof/>
          <w:lang w:val="et-EE"/>
        </w:rPr>
      </w:pPr>
    </w:p>
    <w:p w14:paraId="5D1D2820" w14:textId="4B504A67" w:rsidR="00DD0746" w:rsidRPr="00C42640" w:rsidRDefault="00C76FD4" w:rsidP="00037FA5">
      <w:pPr>
        <w:jc w:val="both"/>
        <w:rPr>
          <w:rFonts w:ascii="Times New Roman" w:hAnsi="Times New Roman"/>
          <w:noProof/>
          <w:lang w:val="et-EE"/>
        </w:rPr>
      </w:pPr>
      <w:r w:rsidRPr="00C42640">
        <w:rPr>
          <w:rFonts w:ascii="Times New Roman" w:hAnsi="Times New Roman"/>
          <w:i/>
          <w:noProof/>
          <w:lang w:val="et-EE"/>
        </w:rPr>
        <w:t>Illuka</w:t>
      </w:r>
      <w:r w:rsidR="00DD0746" w:rsidRPr="00C42640">
        <w:rPr>
          <w:rFonts w:ascii="Times New Roman" w:hAnsi="Times New Roman"/>
          <w:i/>
          <w:noProof/>
          <w:lang w:val="et-EE"/>
        </w:rPr>
        <w:t xml:space="preserve"> vald</w:t>
      </w:r>
    </w:p>
    <w:p w14:paraId="42993D33" w14:textId="77777777" w:rsidR="00A83030" w:rsidRPr="00C42640" w:rsidRDefault="00A83030" w:rsidP="00037FA5">
      <w:pPr>
        <w:jc w:val="both"/>
        <w:rPr>
          <w:rFonts w:ascii="Times New Roman" w:hAnsi="Times New Roman"/>
          <w:noProof/>
          <w:lang w:val="et-EE"/>
        </w:rPr>
      </w:pPr>
    </w:p>
    <w:p w14:paraId="3A3AC606" w14:textId="02F3D8E1" w:rsidR="00F27DEA" w:rsidRPr="00C42640" w:rsidRDefault="00F27DEA" w:rsidP="00037FA5">
      <w:pPr>
        <w:jc w:val="both"/>
        <w:rPr>
          <w:rFonts w:ascii="Times New Roman" w:hAnsi="Times New Roman"/>
          <w:noProof/>
          <w:lang w:val="et-EE"/>
        </w:rPr>
      </w:pPr>
      <w:r w:rsidRPr="00C42640">
        <w:rPr>
          <w:rFonts w:ascii="Times New Roman" w:hAnsi="Times New Roman"/>
          <w:noProof/>
          <w:lang w:val="et-EE"/>
        </w:rPr>
        <w:t>Illuka valla ettevõtete peamisteks tegevusaladeks on põllumajandus, metsamajandus ja kalapüük (u 25 ettevõtet), hulgi- ja jaekaubandus (u 9 ettevõtet) ja ehitus (u 7 ettevõtet).</w:t>
      </w:r>
    </w:p>
    <w:p w14:paraId="5FD3CF6E" w14:textId="77777777" w:rsidR="00F27DEA" w:rsidRPr="00C42640" w:rsidRDefault="00F27DEA" w:rsidP="00037FA5">
      <w:pPr>
        <w:jc w:val="both"/>
        <w:rPr>
          <w:rFonts w:ascii="Times New Roman" w:hAnsi="Times New Roman"/>
          <w:noProof/>
          <w:lang w:val="et-EE"/>
        </w:rPr>
      </w:pPr>
    </w:p>
    <w:p w14:paraId="5BC9A8CC" w14:textId="15300620" w:rsidR="00F27DEA" w:rsidRPr="00C42640" w:rsidRDefault="00F27DEA" w:rsidP="00037FA5">
      <w:pPr>
        <w:jc w:val="both"/>
        <w:rPr>
          <w:rFonts w:ascii="Times New Roman" w:hAnsi="Times New Roman"/>
          <w:noProof/>
          <w:lang w:val="et-EE"/>
        </w:rPr>
      </w:pPr>
      <w:r w:rsidRPr="00C42640">
        <w:rPr>
          <w:rFonts w:ascii="Times New Roman" w:hAnsi="Times New Roman"/>
          <w:noProof/>
          <w:lang w:val="et-EE"/>
        </w:rPr>
        <w:t>Valla territoorium on rikas maavarade (põlevkivi, liiv, turvas) poolest, seega tegutseb seal ka mitmeid kaevandamisega tegelevaid firmasid (AS Eesti Energia Kaevandused, AS Tootsi Turvas, AS Silbet).</w:t>
      </w:r>
    </w:p>
    <w:p w14:paraId="4F91F48C" w14:textId="77777777" w:rsidR="0058649B" w:rsidRPr="00C42640" w:rsidRDefault="0058649B" w:rsidP="00037FA5">
      <w:pPr>
        <w:jc w:val="both"/>
        <w:rPr>
          <w:rFonts w:ascii="Times New Roman" w:hAnsi="Times New Roman"/>
          <w:noProof/>
          <w:lang w:val="et-EE"/>
        </w:rPr>
      </w:pPr>
    </w:p>
    <w:p w14:paraId="240BC2EA" w14:textId="45B71675" w:rsidR="00DD0746" w:rsidRPr="00C42640" w:rsidRDefault="00C76FD4" w:rsidP="00037FA5">
      <w:pPr>
        <w:jc w:val="both"/>
        <w:rPr>
          <w:rFonts w:ascii="Times New Roman" w:hAnsi="Times New Roman"/>
          <w:noProof/>
          <w:lang w:val="et-EE"/>
        </w:rPr>
      </w:pPr>
      <w:r w:rsidRPr="00C42640">
        <w:rPr>
          <w:rFonts w:ascii="Times New Roman" w:hAnsi="Times New Roman"/>
          <w:i/>
          <w:noProof/>
          <w:lang w:val="et-EE"/>
        </w:rPr>
        <w:t>Lohusuu</w:t>
      </w:r>
      <w:r w:rsidR="00DD0746" w:rsidRPr="00C42640">
        <w:rPr>
          <w:rFonts w:ascii="Times New Roman" w:hAnsi="Times New Roman"/>
          <w:i/>
          <w:noProof/>
          <w:lang w:val="et-EE"/>
        </w:rPr>
        <w:t xml:space="preserve"> vald</w:t>
      </w:r>
    </w:p>
    <w:p w14:paraId="72415BA1" w14:textId="77777777" w:rsidR="00E35398" w:rsidRPr="00C42640" w:rsidRDefault="00E35398" w:rsidP="00037FA5">
      <w:pPr>
        <w:jc w:val="both"/>
        <w:rPr>
          <w:rFonts w:ascii="Times New Roman" w:hAnsi="Times New Roman"/>
          <w:noProof/>
          <w:lang w:val="et-EE"/>
        </w:rPr>
      </w:pPr>
    </w:p>
    <w:p w14:paraId="6E67B27E" w14:textId="0C91E96C" w:rsidR="00F27DEA" w:rsidRPr="00C42640" w:rsidRDefault="00A65B7D" w:rsidP="00037FA5">
      <w:pPr>
        <w:jc w:val="both"/>
        <w:rPr>
          <w:rFonts w:ascii="Times New Roman" w:hAnsi="Times New Roman"/>
          <w:noProof/>
          <w:lang w:val="et-EE"/>
        </w:rPr>
      </w:pPr>
      <w:r w:rsidRPr="00C42640">
        <w:rPr>
          <w:rFonts w:ascii="Times New Roman" w:hAnsi="Times New Roman"/>
          <w:noProof/>
          <w:lang w:val="et-EE"/>
        </w:rPr>
        <w:t>Lohusuu valla ettevõtete peamisteks tegevusaladeks on kalandus ja kala töötlemine, metsandus ning põllumajandus. Samuti on esindatud kaubandus- ja majutusetttevõtted. Kõik tegutsevad ettevõtted on mikroettevõtted (vähem kui 10 töötajat).</w:t>
      </w:r>
    </w:p>
    <w:p w14:paraId="1CE7AA0D" w14:textId="77777777" w:rsidR="0014531E" w:rsidRPr="00C42640" w:rsidRDefault="0014531E" w:rsidP="00455CD6">
      <w:pPr>
        <w:jc w:val="both"/>
        <w:rPr>
          <w:rFonts w:ascii="Times New Roman" w:hAnsi="Times New Roman"/>
          <w:noProof/>
          <w:lang w:val="et-EE"/>
        </w:rPr>
      </w:pPr>
    </w:p>
    <w:p w14:paraId="2574D915" w14:textId="4C82410D" w:rsidR="00DD0746" w:rsidRPr="00C42640" w:rsidRDefault="00C76FD4" w:rsidP="00037FA5">
      <w:pPr>
        <w:jc w:val="both"/>
        <w:rPr>
          <w:rFonts w:ascii="Times New Roman" w:hAnsi="Times New Roman"/>
          <w:noProof/>
          <w:lang w:val="et-EE"/>
        </w:rPr>
      </w:pPr>
      <w:r w:rsidRPr="00C42640">
        <w:rPr>
          <w:rFonts w:ascii="Times New Roman" w:hAnsi="Times New Roman"/>
          <w:i/>
          <w:noProof/>
          <w:lang w:val="et-EE"/>
        </w:rPr>
        <w:t>Mäetaguse</w:t>
      </w:r>
      <w:r w:rsidR="00DD0746" w:rsidRPr="00C42640">
        <w:rPr>
          <w:rFonts w:ascii="Times New Roman" w:hAnsi="Times New Roman"/>
          <w:i/>
          <w:noProof/>
          <w:lang w:val="et-EE"/>
        </w:rPr>
        <w:t xml:space="preserve"> vald</w:t>
      </w:r>
    </w:p>
    <w:p w14:paraId="0EB8C4E3" w14:textId="77777777" w:rsidR="003A79A7" w:rsidRPr="00C42640" w:rsidRDefault="003A79A7" w:rsidP="00037FA5">
      <w:pPr>
        <w:jc w:val="both"/>
        <w:rPr>
          <w:rFonts w:ascii="Times New Roman" w:hAnsi="Times New Roman"/>
          <w:noProof/>
          <w:lang w:val="et-EE"/>
        </w:rPr>
      </w:pPr>
    </w:p>
    <w:p w14:paraId="268644EA" w14:textId="7201C52F" w:rsidR="00A65B7D" w:rsidRPr="00C42640" w:rsidRDefault="006A52B6" w:rsidP="00037FA5">
      <w:pPr>
        <w:jc w:val="both"/>
        <w:rPr>
          <w:rFonts w:ascii="Times New Roman" w:hAnsi="Times New Roman"/>
          <w:noProof/>
          <w:lang w:val="et-EE"/>
        </w:rPr>
      </w:pPr>
      <w:r w:rsidRPr="00C42640">
        <w:rPr>
          <w:rFonts w:ascii="Times New Roman" w:hAnsi="Times New Roman"/>
          <w:noProof/>
          <w:lang w:val="et-EE"/>
        </w:rPr>
        <w:t>Mäetaguse vald jaguneb erinevate põlevkivikaeve- ja uuringuväljade vahel. Ligi kolmandiku valla territooriumist moodustavad kaevandatavad alad. Suurte kaevandusettevõtete tegutsemise kõrval tekkis valda ka elujõuline väikeettevõtlus, mida omavalitsus selleks spetsiaalselt loodud fondi abil ka toetas(b).</w:t>
      </w:r>
    </w:p>
    <w:p w14:paraId="3EAF1E1D" w14:textId="77777777" w:rsidR="00470E24" w:rsidRPr="00C42640" w:rsidRDefault="00470E24" w:rsidP="00037FA5">
      <w:pPr>
        <w:jc w:val="both"/>
        <w:rPr>
          <w:rFonts w:ascii="Times New Roman" w:hAnsi="Times New Roman"/>
          <w:noProof/>
          <w:lang w:val="et-EE"/>
        </w:rPr>
      </w:pPr>
    </w:p>
    <w:p w14:paraId="5F232064" w14:textId="6796DD5D" w:rsidR="00470E24" w:rsidRPr="00C42640" w:rsidRDefault="00470E24" w:rsidP="00037FA5">
      <w:pPr>
        <w:jc w:val="both"/>
        <w:rPr>
          <w:rFonts w:ascii="Times New Roman" w:hAnsi="Times New Roman"/>
          <w:noProof/>
          <w:lang w:val="et-EE"/>
        </w:rPr>
      </w:pPr>
      <w:r w:rsidRPr="00C42640">
        <w:rPr>
          <w:rFonts w:ascii="Times New Roman" w:hAnsi="Times New Roman"/>
          <w:noProof/>
          <w:lang w:val="et-EE"/>
        </w:rPr>
        <w:t>Kohalike äriühingute peamisteks tegevusaladeks on metsa varumine, vahendamine ja töötlemine, kaupade jae- ja hulgimüük, taime- ja loomakasvatus ning põllumajandus.</w:t>
      </w:r>
    </w:p>
    <w:p w14:paraId="4DDEA8E2" w14:textId="77777777" w:rsidR="006A52B6" w:rsidRPr="00C42640" w:rsidRDefault="006A52B6" w:rsidP="00037FA5">
      <w:pPr>
        <w:jc w:val="both"/>
        <w:rPr>
          <w:rFonts w:ascii="Times New Roman" w:hAnsi="Times New Roman"/>
          <w:noProof/>
          <w:lang w:val="et-EE"/>
        </w:rPr>
      </w:pPr>
    </w:p>
    <w:p w14:paraId="48F6892B" w14:textId="561993CB" w:rsidR="006A52B6" w:rsidRPr="00C42640" w:rsidRDefault="006A52B6" w:rsidP="00037FA5">
      <w:pPr>
        <w:jc w:val="both"/>
        <w:rPr>
          <w:rFonts w:ascii="Times New Roman" w:hAnsi="Times New Roman"/>
          <w:noProof/>
          <w:lang w:val="et-EE"/>
        </w:rPr>
      </w:pPr>
      <w:r w:rsidRPr="00C42640">
        <w:rPr>
          <w:rFonts w:ascii="Times New Roman" w:hAnsi="Times New Roman"/>
          <w:noProof/>
          <w:lang w:val="et-EE"/>
        </w:rPr>
        <w:t>Mäetagusel tegutseb ka valla omandis olev ning omavalitsuse poolt opereeritav mõisahotell Meintack, mis on selles võtmes omanäoline Eestis.</w:t>
      </w:r>
    </w:p>
    <w:p w14:paraId="3DCAEDF2" w14:textId="77777777" w:rsidR="003A79A7" w:rsidRPr="00C42640" w:rsidRDefault="003A79A7" w:rsidP="00037FA5">
      <w:pPr>
        <w:jc w:val="both"/>
        <w:rPr>
          <w:rFonts w:ascii="Times New Roman" w:hAnsi="Times New Roman"/>
          <w:noProof/>
          <w:lang w:val="et-EE"/>
        </w:rPr>
      </w:pPr>
    </w:p>
    <w:p w14:paraId="2D173063" w14:textId="5C93D06A" w:rsidR="00DD0746" w:rsidRPr="00C42640" w:rsidRDefault="00C76FD4" w:rsidP="00037FA5">
      <w:pPr>
        <w:jc w:val="both"/>
        <w:rPr>
          <w:rFonts w:ascii="Times New Roman" w:hAnsi="Times New Roman"/>
          <w:noProof/>
          <w:lang w:val="et-EE"/>
        </w:rPr>
      </w:pPr>
      <w:r w:rsidRPr="00C42640">
        <w:rPr>
          <w:rFonts w:ascii="Times New Roman" w:hAnsi="Times New Roman"/>
          <w:i/>
          <w:noProof/>
          <w:lang w:val="et-EE"/>
        </w:rPr>
        <w:t>Tudulinna</w:t>
      </w:r>
      <w:r w:rsidR="00DD0746" w:rsidRPr="00C42640">
        <w:rPr>
          <w:rFonts w:ascii="Times New Roman" w:hAnsi="Times New Roman"/>
          <w:i/>
          <w:noProof/>
          <w:lang w:val="et-EE"/>
        </w:rPr>
        <w:t xml:space="preserve"> vald</w:t>
      </w:r>
    </w:p>
    <w:p w14:paraId="6DA806C6" w14:textId="77777777" w:rsidR="00180845" w:rsidRPr="00C42640" w:rsidRDefault="00180845" w:rsidP="00194C59">
      <w:pPr>
        <w:jc w:val="both"/>
        <w:rPr>
          <w:rFonts w:ascii="Times New Roman" w:hAnsi="Times New Roman"/>
          <w:noProof/>
          <w:lang w:val="et-EE"/>
        </w:rPr>
      </w:pPr>
    </w:p>
    <w:p w14:paraId="2E731BBF" w14:textId="2EE60F01" w:rsidR="00A65B7D" w:rsidRPr="00C42640" w:rsidRDefault="00282D04" w:rsidP="00194C59">
      <w:pPr>
        <w:jc w:val="both"/>
        <w:rPr>
          <w:rFonts w:ascii="Times New Roman" w:hAnsi="Times New Roman"/>
          <w:noProof/>
          <w:lang w:val="et-EE"/>
        </w:rPr>
      </w:pPr>
      <w:r w:rsidRPr="00C42640">
        <w:rPr>
          <w:rFonts w:ascii="Times New Roman" w:hAnsi="Times New Roman"/>
          <w:noProof/>
          <w:lang w:val="et-EE"/>
        </w:rPr>
        <w:t xml:space="preserve">Tudulinna vallas nagu ka teisteski PAKi piirkonna omavalitsustes </w:t>
      </w:r>
      <w:r w:rsidR="00430916">
        <w:rPr>
          <w:rFonts w:ascii="Times New Roman" w:hAnsi="Times New Roman"/>
          <w:noProof/>
          <w:lang w:val="et-EE"/>
        </w:rPr>
        <w:t>suuremad ettevõtted</w:t>
      </w:r>
      <w:r w:rsidRPr="00C42640">
        <w:rPr>
          <w:rFonts w:ascii="Times New Roman" w:hAnsi="Times New Roman"/>
          <w:noProof/>
          <w:lang w:val="et-EE"/>
        </w:rPr>
        <w:t xml:space="preserve"> puuduvad. Peamisteks valdkondadeks on metsa- ja puidutööstus, suurimad ettevõtted (IMB Puidutoodete AS, Wind Trans OÜ, Tudulinna Saeveski OÜ, Tudulinna Süsi OÜ jt) tegutsevad kõik nimetatud valdkonnas.</w:t>
      </w:r>
    </w:p>
    <w:p w14:paraId="0DDD08D8" w14:textId="77777777" w:rsidR="00282D04" w:rsidRPr="00C42640" w:rsidRDefault="00282D04" w:rsidP="00194C59">
      <w:pPr>
        <w:jc w:val="both"/>
        <w:rPr>
          <w:rFonts w:ascii="Times New Roman" w:hAnsi="Times New Roman"/>
          <w:noProof/>
          <w:lang w:val="et-EE"/>
        </w:rPr>
      </w:pPr>
    </w:p>
    <w:p w14:paraId="73A907F4" w14:textId="74231C99" w:rsidR="00282D04" w:rsidRPr="00C42640" w:rsidRDefault="00430916" w:rsidP="00194C59">
      <w:pPr>
        <w:jc w:val="both"/>
        <w:rPr>
          <w:rFonts w:ascii="Times New Roman" w:hAnsi="Times New Roman"/>
          <w:noProof/>
          <w:lang w:val="et-EE"/>
        </w:rPr>
      </w:pPr>
      <w:r>
        <w:rPr>
          <w:rFonts w:ascii="Times New Roman" w:hAnsi="Times New Roman"/>
          <w:noProof/>
          <w:lang w:val="et-EE"/>
        </w:rPr>
        <w:t>Tudulinnas on olemas pood</w:t>
      </w:r>
      <w:r w:rsidR="00F536DC" w:rsidRPr="00C42640">
        <w:rPr>
          <w:rFonts w:ascii="Times New Roman" w:hAnsi="Times New Roman"/>
          <w:noProof/>
          <w:lang w:val="et-EE"/>
        </w:rPr>
        <w:t>. Tegutsevad mõned majutus- ja toitlustusettevõtted.</w:t>
      </w:r>
    </w:p>
    <w:p w14:paraId="3BD09F76" w14:textId="77777777" w:rsidR="003B7E96" w:rsidRPr="00C42640" w:rsidRDefault="003B7E96" w:rsidP="00037FA5">
      <w:pPr>
        <w:jc w:val="both"/>
        <w:rPr>
          <w:rFonts w:ascii="Times New Roman" w:hAnsi="Times New Roman"/>
          <w:noProof/>
          <w:lang w:val="et-EE"/>
        </w:rPr>
      </w:pPr>
    </w:p>
    <w:p w14:paraId="4D8234ED" w14:textId="77777777" w:rsidR="00B322A6" w:rsidRPr="00C42640" w:rsidRDefault="00FD66D8" w:rsidP="00B322A6">
      <w:pPr>
        <w:pStyle w:val="Heading3"/>
        <w:rPr>
          <w:noProof/>
          <w:lang w:val="et-EE"/>
        </w:rPr>
      </w:pPr>
      <w:bookmarkStart w:id="11" w:name="_Toc252828156"/>
      <w:r w:rsidRPr="00C42640">
        <w:rPr>
          <w:noProof/>
          <w:lang w:val="et-EE"/>
        </w:rPr>
        <w:t xml:space="preserve">2.3. </w:t>
      </w:r>
      <w:r w:rsidR="00B322A6" w:rsidRPr="00C42640">
        <w:rPr>
          <w:noProof/>
          <w:lang w:val="et-EE"/>
        </w:rPr>
        <w:t>Turism</w:t>
      </w:r>
      <w:bookmarkEnd w:id="11"/>
    </w:p>
    <w:p w14:paraId="173557BE" w14:textId="77777777" w:rsidR="000E2895" w:rsidRPr="00C42640" w:rsidRDefault="000E2895" w:rsidP="009A7791">
      <w:pPr>
        <w:jc w:val="both"/>
        <w:rPr>
          <w:rFonts w:ascii="Times New Roman" w:hAnsi="Times New Roman"/>
          <w:noProof/>
          <w:lang w:val="et-EE"/>
        </w:rPr>
      </w:pPr>
    </w:p>
    <w:p w14:paraId="15B4292E" w14:textId="16A741BC" w:rsidR="00AF6E5D" w:rsidRPr="00C42640" w:rsidRDefault="00AF6E5D" w:rsidP="009A7791">
      <w:pPr>
        <w:jc w:val="both"/>
        <w:rPr>
          <w:rFonts w:ascii="Times New Roman" w:hAnsi="Times New Roman"/>
          <w:noProof/>
          <w:lang w:val="et-EE"/>
        </w:rPr>
      </w:pPr>
      <w:r w:rsidRPr="00C42640">
        <w:rPr>
          <w:rFonts w:ascii="Times New Roman" w:hAnsi="Times New Roman"/>
          <w:noProof/>
          <w:lang w:val="et-EE"/>
        </w:rPr>
        <w:t>Ida-Virumaa on mitmekesise looduse, rohkete kultuuritraditsioonide ja vaatamisväärsustega maakond. Kõige paremini saab maakonda iseloomustada sõnaga “kontrastiderohke”. Maakonnas saavad kokku ajalooline tööstuspärand, kaevandused ja ürgloodus.</w:t>
      </w:r>
    </w:p>
    <w:p w14:paraId="071D35F3" w14:textId="77777777" w:rsidR="007064A0" w:rsidRPr="00C42640" w:rsidRDefault="007064A0" w:rsidP="009A7791">
      <w:pPr>
        <w:jc w:val="both"/>
        <w:rPr>
          <w:rFonts w:ascii="Times New Roman" w:hAnsi="Times New Roman"/>
          <w:noProof/>
          <w:lang w:val="et-EE"/>
        </w:rPr>
      </w:pPr>
    </w:p>
    <w:p w14:paraId="498DCB70" w14:textId="421287F6" w:rsidR="007064A0" w:rsidRPr="00C42640" w:rsidRDefault="007064A0" w:rsidP="009A7791">
      <w:pPr>
        <w:jc w:val="both"/>
        <w:rPr>
          <w:rFonts w:ascii="Times New Roman" w:hAnsi="Times New Roman"/>
          <w:noProof/>
          <w:lang w:val="et-EE"/>
        </w:rPr>
      </w:pPr>
      <w:r w:rsidRPr="00C42640">
        <w:rPr>
          <w:rFonts w:ascii="Times New Roman" w:hAnsi="Times New Roman"/>
          <w:noProof/>
          <w:lang w:val="et-EE"/>
        </w:rPr>
        <w:t>Ida-Virumaa jaguneb neljaks piirkonnaks:</w:t>
      </w:r>
    </w:p>
    <w:p w14:paraId="2D5F4F13" w14:textId="2C6F8F55" w:rsidR="007064A0" w:rsidRPr="00C42640" w:rsidRDefault="007064A0" w:rsidP="007064A0">
      <w:pPr>
        <w:pStyle w:val="ListParagraph"/>
        <w:numPr>
          <w:ilvl w:val="0"/>
          <w:numId w:val="24"/>
        </w:numPr>
        <w:jc w:val="both"/>
        <w:rPr>
          <w:rFonts w:ascii="Times New Roman" w:hAnsi="Times New Roman"/>
          <w:noProof/>
          <w:lang w:val="et-EE"/>
        </w:rPr>
      </w:pPr>
      <w:r w:rsidRPr="00C42640">
        <w:rPr>
          <w:rFonts w:ascii="Times New Roman" w:hAnsi="Times New Roman"/>
          <w:noProof/>
          <w:lang w:val="et-EE"/>
        </w:rPr>
        <w:t>põhjarannik – kitsas ranna-, klindi- ja loopealseala;</w:t>
      </w:r>
    </w:p>
    <w:p w14:paraId="1A3CE024" w14:textId="30EAC921" w:rsidR="007064A0" w:rsidRPr="00C42640" w:rsidRDefault="007064A0" w:rsidP="007064A0">
      <w:pPr>
        <w:pStyle w:val="ListParagraph"/>
        <w:numPr>
          <w:ilvl w:val="0"/>
          <w:numId w:val="24"/>
        </w:numPr>
        <w:jc w:val="both"/>
        <w:rPr>
          <w:rFonts w:ascii="Times New Roman" w:hAnsi="Times New Roman"/>
          <w:noProof/>
          <w:lang w:val="et-EE"/>
        </w:rPr>
      </w:pPr>
      <w:r w:rsidRPr="00C42640">
        <w:rPr>
          <w:rFonts w:ascii="Times New Roman" w:hAnsi="Times New Roman"/>
          <w:noProof/>
          <w:lang w:val="et-EE"/>
        </w:rPr>
        <w:t>Tallinn-Narva maantee ja raudtee ümbrusesse koondunud tööstus;</w:t>
      </w:r>
    </w:p>
    <w:p w14:paraId="4EDA89F1" w14:textId="522A2201" w:rsidR="007064A0" w:rsidRPr="00C42640" w:rsidRDefault="007064A0" w:rsidP="007064A0">
      <w:pPr>
        <w:pStyle w:val="ListParagraph"/>
        <w:numPr>
          <w:ilvl w:val="0"/>
          <w:numId w:val="24"/>
        </w:numPr>
        <w:jc w:val="both"/>
        <w:rPr>
          <w:rFonts w:ascii="Times New Roman" w:hAnsi="Times New Roman"/>
          <w:noProof/>
          <w:lang w:val="et-EE"/>
        </w:rPr>
      </w:pPr>
      <w:r w:rsidRPr="00C42640">
        <w:rPr>
          <w:rFonts w:ascii="Times New Roman" w:hAnsi="Times New Roman"/>
          <w:noProof/>
          <w:lang w:val="et-EE"/>
        </w:rPr>
        <w:lastRenderedPageBreak/>
        <w:t>kaguossa jäävad suured Alutaguse metsa- ja soomassiivid;</w:t>
      </w:r>
    </w:p>
    <w:p w14:paraId="3408D6ED" w14:textId="35676D63" w:rsidR="007064A0" w:rsidRPr="00C42640" w:rsidRDefault="007064A0" w:rsidP="007064A0">
      <w:pPr>
        <w:pStyle w:val="ListParagraph"/>
        <w:numPr>
          <w:ilvl w:val="0"/>
          <w:numId w:val="24"/>
        </w:numPr>
        <w:jc w:val="both"/>
        <w:rPr>
          <w:rFonts w:ascii="Times New Roman" w:hAnsi="Times New Roman"/>
          <w:noProof/>
          <w:lang w:val="et-EE"/>
        </w:rPr>
      </w:pPr>
      <w:r w:rsidRPr="00C42640">
        <w:rPr>
          <w:rFonts w:ascii="Times New Roman" w:hAnsi="Times New Roman"/>
          <w:noProof/>
          <w:lang w:val="et-EE"/>
        </w:rPr>
        <w:t>Peipsi põhjarannik pikkade liivarandadega.</w:t>
      </w:r>
    </w:p>
    <w:p w14:paraId="5FC27515" w14:textId="77777777" w:rsidR="007064A0" w:rsidRPr="00C42640" w:rsidRDefault="007064A0" w:rsidP="009A7791">
      <w:pPr>
        <w:jc w:val="both"/>
        <w:rPr>
          <w:rFonts w:ascii="Times New Roman" w:hAnsi="Times New Roman"/>
          <w:noProof/>
          <w:lang w:val="et-EE"/>
        </w:rPr>
      </w:pPr>
    </w:p>
    <w:p w14:paraId="5BF6C055" w14:textId="34D6D286" w:rsidR="007064A0" w:rsidRPr="00C42640" w:rsidRDefault="007064A0" w:rsidP="009A7791">
      <w:pPr>
        <w:jc w:val="both"/>
        <w:rPr>
          <w:rFonts w:ascii="Times New Roman" w:hAnsi="Times New Roman"/>
          <w:noProof/>
          <w:lang w:val="et-EE"/>
        </w:rPr>
      </w:pPr>
      <w:r w:rsidRPr="00C42640">
        <w:rPr>
          <w:rFonts w:ascii="Times New Roman" w:hAnsi="Times New Roman"/>
          <w:noProof/>
          <w:lang w:val="et-EE"/>
        </w:rPr>
        <w:t>Ida-Virumaal asuvad:</w:t>
      </w:r>
    </w:p>
    <w:p w14:paraId="28C8A7B7" w14:textId="78C5C99A"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Eesti veerohkeim jõgi – Narva;</w:t>
      </w:r>
    </w:p>
    <w:p w14:paraId="56D41FF7" w14:textId="46F6BF93"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Eesti suurim järvestik – Kurtna;</w:t>
      </w:r>
    </w:p>
    <w:p w14:paraId="03204FB6" w14:textId="3AD506D4"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Eesti kõrgeim juga – Valaste;</w:t>
      </w:r>
    </w:p>
    <w:p w14:paraId="1973CB19" w14:textId="2557C22B"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Eesti kõrgeim pankrannik – Ontika;</w:t>
      </w:r>
    </w:p>
    <w:p w14:paraId="32C0BD38" w14:textId="4BACD09A"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 xml:space="preserve">Eesti pikim </w:t>
      </w:r>
      <w:r w:rsidRPr="0004706F">
        <w:rPr>
          <w:rFonts w:ascii="Times New Roman" w:hAnsi="Times New Roman"/>
          <w:noProof/>
          <w:color w:val="FF0000"/>
          <w:lang w:val="et-EE"/>
        </w:rPr>
        <w:t>rand – Peipsi</w:t>
      </w:r>
      <w:r w:rsidRPr="00C42640">
        <w:rPr>
          <w:rFonts w:ascii="Times New Roman" w:hAnsi="Times New Roman"/>
          <w:noProof/>
          <w:lang w:val="et-EE"/>
        </w:rPr>
        <w:t>;</w:t>
      </w:r>
    </w:p>
    <w:p w14:paraId="3FCB7372" w14:textId="4BE63CC2"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Eesti pikim mereäärne supelrand – Narva-Jõesuu;</w:t>
      </w:r>
    </w:p>
    <w:p w14:paraId="7800A5D1" w14:textId="5A8785CA"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Eesti vanim tegutsev klooster – Kuremäe;</w:t>
      </w:r>
    </w:p>
    <w:p w14:paraId="1C2481AF" w14:textId="0AE81F28"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Eesti kõrgeimad tehismäed;</w:t>
      </w:r>
    </w:p>
    <w:p w14:paraId="3F8FCE3F" w14:textId="76535C29"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Eesti kõrgeimad korstnad – Eesti Elektrijaam;</w:t>
      </w:r>
    </w:p>
    <w:p w14:paraId="461031CD" w14:textId="486961E3" w:rsidR="007064A0" w:rsidRPr="00C42640" w:rsidRDefault="007064A0" w:rsidP="007064A0">
      <w:pPr>
        <w:pStyle w:val="ListParagraph"/>
        <w:numPr>
          <w:ilvl w:val="0"/>
          <w:numId w:val="25"/>
        </w:numPr>
        <w:jc w:val="both"/>
        <w:rPr>
          <w:rFonts w:ascii="Times New Roman" w:hAnsi="Times New Roman"/>
          <w:noProof/>
          <w:lang w:val="et-EE"/>
        </w:rPr>
      </w:pPr>
      <w:r w:rsidRPr="00C42640">
        <w:rPr>
          <w:rFonts w:ascii="Times New Roman" w:hAnsi="Times New Roman"/>
          <w:noProof/>
          <w:lang w:val="et-EE"/>
        </w:rPr>
        <w:t>Eesti sügavaim allmaakaevandus – Estonia.</w:t>
      </w:r>
    </w:p>
    <w:p w14:paraId="0DDD20C7" w14:textId="77777777" w:rsidR="007064A0" w:rsidRPr="00C42640" w:rsidRDefault="007064A0" w:rsidP="009A7791">
      <w:pPr>
        <w:jc w:val="both"/>
        <w:rPr>
          <w:rFonts w:ascii="Times New Roman" w:hAnsi="Times New Roman"/>
          <w:noProof/>
          <w:lang w:val="et-EE"/>
        </w:rPr>
      </w:pPr>
    </w:p>
    <w:p w14:paraId="72F89C57" w14:textId="159E6617" w:rsidR="00B60B69" w:rsidRPr="00C42640" w:rsidRDefault="002857D8" w:rsidP="009A7791">
      <w:pPr>
        <w:jc w:val="both"/>
        <w:rPr>
          <w:rFonts w:ascii="Times New Roman" w:hAnsi="Times New Roman"/>
          <w:noProof/>
          <w:lang w:val="et-EE"/>
        </w:rPr>
      </w:pPr>
      <w:r w:rsidRPr="00C42640">
        <w:rPr>
          <w:rFonts w:ascii="Times New Roman" w:hAnsi="Times New Roman"/>
          <w:noProof/>
          <w:lang w:val="et-EE"/>
        </w:rPr>
        <w:t>Turismi arengutrendid on viimastel aastatel Ida-Viru maakonnas olnud positiivsed. Oluliseks eristavaks momendiks on laialdase tööstuspärandi olemasolu ja selle turistidele eksponeerimine. Turistide arv on kasvanud, eriti kiire on kasv olnud idaturu suunal. Teisalt on turismi infrastruktuur arengut takistavaks teguriks, selgelt on tuvastatav tendents, kus majutus- ja toitlustuskohtade nappus ei võimalda täielikult ära kasutada olemasolevate atraktsioonide ja rajatiste potentsiaali.</w:t>
      </w:r>
    </w:p>
    <w:p w14:paraId="2CBD2DF7" w14:textId="77777777" w:rsidR="00AF6E5D" w:rsidRPr="00C42640" w:rsidRDefault="00AF6E5D" w:rsidP="009A7791">
      <w:pPr>
        <w:jc w:val="both"/>
        <w:rPr>
          <w:rFonts w:ascii="Times New Roman" w:hAnsi="Times New Roman"/>
          <w:noProof/>
          <w:lang w:val="et-EE"/>
        </w:rPr>
      </w:pPr>
    </w:p>
    <w:p w14:paraId="70992316" w14:textId="0FA32EA0" w:rsidR="00AF6E5D" w:rsidRPr="00C42640" w:rsidRDefault="00AF6E5D" w:rsidP="009A7791">
      <w:pPr>
        <w:jc w:val="both"/>
        <w:rPr>
          <w:rFonts w:ascii="Times New Roman" w:hAnsi="Times New Roman"/>
          <w:noProof/>
          <w:lang w:val="et-EE"/>
        </w:rPr>
      </w:pPr>
      <w:r w:rsidRPr="00C42640">
        <w:rPr>
          <w:rFonts w:ascii="Times New Roman" w:hAnsi="Times New Roman"/>
          <w:noProof/>
          <w:lang w:val="et-EE"/>
        </w:rPr>
        <w:t xml:space="preserve">Maakonnas on kolm turismi tõmbekeskust, milleks on Narva- ja Narva-Jõesuu, Peipsi järve äärne piirkond </w:t>
      </w:r>
      <w:r w:rsidR="00780901">
        <w:rPr>
          <w:rFonts w:ascii="Times New Roman" w:hAnsi="Times New Roman"/>
          <w:noProof/>
          <w:lang w:val="et-EE"/>
        </w:rPr>
        <w:t>(sh Avinurme)</w:t>
      </w:r>
      <w:r w:rsidRPr="00C42640">
        <w:rPr>
          <w:rFonts w:ascii="Times New Roman" w:hAnsi="Times New Roman"/>
          <w:noProof/>
          <w:lang w:val="et-EE"/>
        </w:rPr>
        <w:t xml:space="preserve"> ning Toila-Jõhvi-Kohtla.</w:t>
      </w:r>
    </w:p>
    <w:p w14:paraId="2DBC030D" w14:textId="77777777" w:rsidR="00D72348" w:rsidRPr="00C42640" w:rsidRDefault="00D72348" w:rsidP="009A7791">
      <w:pPr>
        <w:autoSpaceDE w:val="0"/>
        <w:jc w:val="both"/>
        <w:rPr>
          <w:rFonts w:ascii="Times New Roman" w:hAnsi="Times New Roman"/>
          <w:noProof/>
          <w:lang w:val="et-EE"/>
        </w:rPr>
      </w:pPr>
    </w:p>
    <w:p w14:paraId="71D56C50" w14:textId="0EA7B22A" w:rsidR="00DF2C76" w:rsidRPr="00C42640" w:rsidRDefault="00DF2C76" w:rsidP="009A7791">
      <w:pPr>
        <w:autoSpaceDE w:val="0"/>
        <w:jc w:val="both"/>
        <w:rPr>
          <w:rFonts w:ascii="Times New Roman" w:hAnsi="Times New Roman"/>
          <w:noProof/>
          <w:lang w:val="et-EE"/>
        </w:rPr>
      </w:pPr>
      <w:r w:rsidRPr="00C42640">
        <w:rPr>
          <w:rFonts w:ascii="Times New Roman" w:hAnsi="Times New Roman"/>
          <w:noProof/>
          <w:lang w:val="et-EE"/>
        </w:rPr>
        <w:t>Enim majutuvad Ida-Virumaal</w:t>
      </w:r>
      <w:r w:rsidR="00EE1543" w:rsidRPr="00C42640">
        <w:rPr>
          <w:rFonts w:ascii="Times New Roman" w:hAnsi="Times New Roman"/>
          <w:noProof/>
          <w:lang w:val="et-EE"/>
        </w:rPr>
        <w:t xml:space="preserve"> siseturistid, kellele järgnevad reisijad Soomest ja Venemaalt, seejuures on viimase kümne aasta jooksul Venemaalt saabunud külastajate arv mitmekordistunud (vt tabel 9). 2013. aastal oli maakonnas kokku 166 760 majutust, millest 74 230 majutust tehti seoses puhkusega, 52 499 seoses tööga</w:t>
      </w:r>
      <w:r w:rsidR="000B5E92" w:rsidRPr="00C42640">
        <w:rPr>
          <w:rFonts w:ascii="Times New Roman" w:hAnsi="Times New Roman"/>
          <w:noProof/>
          <w:lang w:val="et-EE"/>
        </w:rPr>
        <w:t>, sh 3810 seoses osavõtuga koolitusest või konverentsist. 40 031 olid muud majutused. Võrreldes 2004. aastaga on majutuste arv kasvanud 135,7% võrra, ületades selle näitajaga nii võrdlusena kasutatud maakondi kui ka Eesti keskmist.</w:t>
      </w:r>
    </w:p>
    <w:p w14:paraId="7A5656F8" w14:textId="77777777" w:rsidR="00D72348" w:rsidRPr="00C42640" w:rsidRDefault="00D72348" w:rsidP="00D72348">
      <w:pPr>
        <w:jc w:val="both"/>
        <w:rPr>
          <w:rFonts w:ascii="Times New Roman" w:hAnsi="Times New Roman"/>
          <w:noProof/>
          <w:lang w:val="et-EE"/>
        </w:rPr>
      </w:pPr>
    </w:p>
    <w:p w14:paraId="5D536200" w14:textId="5AEA8A55" w:rsidR="00D72348" w:rsidRPr="00C42640" w:rsidRDefault="002857D8" w:rsidP="00D72348">
      <w:pPr>
        <w:jc w:val="both"/>
        <w:rPr>
          <w:rFonts w:ascii="Times New Roman" w:hAnsi="Times New Roman"/>
          <w:b/>
          <w:noProof/>
          <w:lang w:val="et-EE"/>
        </w:rPr>
      </w:pPr>
      <w:r w:rsidRPr="00C42640">
        <w:rPr>
          <w:rFonts w:ascii="Times New Roman" w:hAnsi="Times New Roman"/>
          <w:b/>
          <w:noProof/>
          <w:lang w:val="et-EE"/>
        </w:rPr>
        <w:t>Tabel 9</w:t>
      </w:r>
      <w:r w:rsidR="00D72348" w:rsidRPr="00C42640">
        <w:rPr>
          <w:rFonts w:ascii="Times New Roman" w:hAnsi="Times New Roman"/>
          <w:b/>
          <w:noProof/>
          <w:lang w:val="et-EE"/>
        </w:rPr>
        <w:t xml:space="preserve">. </w:t>
      </w:r>
      <w:r w:rsidRPr="00C42640">
        <w:rPr>
          <w:rFonts w:ascii="Times New Roman" w:hAnsi="Times New Roman"/>
          <w:b/>
          <w:noProof/>
          <w:lang w:val="et-EE"/>
        </w:rPr>
        <w:t>Ida-Virumaal</w:t>
      </w:r>
      <w:r w:rsidR="00D72348" w:rsidRPr="00C42640">
        <w:rPr>
          <w:rFonts w:ascii="Times New Roman" w:hAnsi="Times New Roman"/>
          <w:b/>
          <w:noProof/>
          <w:lang w:val="et-EE"/>
        </w:rPr>
        <w:t xml:space="preserve"> enim majutatud turistid 2004-2013 (Statistikaamet, 2014)</w:t>
      </w:r>
    </w:p>
    <w:p w14:paraId="62E38838" w14:textId="77777777" w:rsidR="00D72348" w:rsidRPr="00C42640" w:rsidRDefault="00D72348" w:rsidP="00D72348">
      <w:pPr>
        <w:jc w:val="both"/>
        <w:rPr>
          <w:rFonts w:ascii="Times New Roman" w:hAnsi="Times New Roman"/>
          <w:noProof/>
          <w:lang w:val="et-EE"/>
        </w:rPr>
      </w:pPr>
    </w:p>
    <w:tbl>
      <w:tblPr>
        <w:tblStyle w:val="TableGrid"/>
        <w:tblW w:w="9072" w:type="dxa"/>
        <w:tblInd w:w="108" w:type="dxa"/>
        <w:tblLook w:val="04A0" w:firstRow="1" w:lastRow="0" w:firstColumn="1" w:lastColumn="0" w:noHBand="0" w:noVBand="1"/>
      </w:tblPr>
      <w:tblGrid>
        <w:gridCol w:w="1701"/>
        <w:gridCol w:w="1560"/>
        <w:gridCol w:w="1417"/>
        <w:gridCol w:w="1418"/>
        <w:gridCol w:w="1559"/>
        <w:gridCol w:w="1417"/>
      </w:tblGrid>
      <w:tr w:rsidR="006601CB" w:rsidRPr="00C42640" w14:paraId="58F56EE3" w14:textId="77777777" w:rsidTr="006601CB">
        <w:trPr>
          <w:trHeight w:val="300"/>
        </w:trPr>
        <w:tc>
          <w:tcPr>
            <w:tcW w:w="1701" w:type="dxa"/>
            <w:noWrap/>
            <w:hideMark/>
          </w:tcPr>
          <w:p w14:paraId="39653FE7" w14:textId="77777777" w:rsidR="006601CB" w:rsidRPr="00C42640" w:rsidRDefault="006601CB" w:rsidP="006601CB">
            <w:pPr>
              <w:rPr>
                <w:rFonts w:ascii="Times New Roman" w:eastAsia="Times New Roman" w:hAnsi="Times New Roman"/>
                <w:noProof/>
                <w:color w:val="000000"/>
                <w:sz w:val="20"/>
                <w:szCs w:val="20"/>
                <w:lang w:val="et-EE"/>
              </w:rPr>
            </w:pPr>
            <w:bookmarkStart w:id="12" w:name="OLE_LINK6"/>
          </w:p>
        </w:tc>
        <w:tc>
          <w:tcPr>
            <w:tcW w:w="1560" w:type="dxa"/>
            <w:noWrap/>
            <w:vAlign w:val="center"/>
            <w:hideMark/>
          </w:tcPr>
          <w:p w14:paraId="7C515057" w14:textId="77777777" w:rsidR="006601CB" w:rsidRPr="00C42640" w:rsidRDefault="006601CB" w:rsidP="006601C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2004</w:t>
            </w:r>
          </w:p>
        </w:tc>
        <w:tc>
          <w:tcPr>
            <w:tcW w:w="1417" w:type="dxa"/>
            <w:noWrap/>
            <w:vAlign w:val="center"/>
            <w:hideMark/>
          </w:tcPr>
          <w:p w14:paraId="56840820" w14:textId="77777777" w:rsidR="006601CB" w:rsidRPr="00C42640" w:rsidRDefault="006601CB" w:rsidP="006601C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2007</w:t>
            </w:r>
          </w:p>
        </w:tc>
        <w:tc>
          <w:tcPr>
            <w:tcW w:w="1418" w:type="dxa"/>
            <w:noWrap/>
            <w:vAlign w:val="center"/>
            <w:hideMark/>
          </w:tcPr>
          <w:p w14:paraId="22388A78" w14:textId="77777777" w:rsidR="006601CB" w:rsidRPr="00C42640" w:rsidRDefault="006601CB" w:rsidP="006601C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2010</w:t>
            </w:r>
          </w:p>
        </w:tc>
        <w:tc>
          <w:tcPr>
            <w:tcW w:w="1559" w:type="dxa"/>
            <w:noWrap/>
            <w:vAlign w:val="center"/>
            <w:hideMark/>
          </w:tcPr>
          <w:p w14:paraId="6E24E513" w14:textId="77777777" w:rsidR="006601CB" w:rsidRPr="00C42640" w:rsidRDefault="006601CB" w:rsidP="006601C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2013</w:t>
            </w:r>
          </w:p>
        </w:tc>
        <w:tc>
          <w:tcPr>
            <w:tcW w:w="1417" w:type="dxa"/>
            <w:noWrap/>
            <w:vAlign w:val="center"/>
            <w:hideMark/>
          </w:tcPr>
          <w:p w14:paraId="1874EEAF" w14:textId="77777777" w:rsidR="006601CB" w:rsidRPr="00C42640" w:rsidRDefault="006601CB" w:rsidP="006601CB">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Muutus 2004-2013, %</w:t>
            </w:r>
          </w:p>
        </w:tc>
      </w:tr>
      <w:tr w:rsidR="006601CB" w:rsidRPr="00C42640" w14:paraId="4ECF0A52" w14:textId="77777777" w:rsidTr="006601CB">
        <w:trPr>
          <w:trHeight w:val="300"/>
        </w:trPr>
        <w:tc>
          <w:tcPr>
            <w:tcW w:w="1701" w:type="dxa"/>
            <w:noWrap/>
            <w:hideMark/>
          </w:tcPr>
          <w:p w14:paraId="5AABE6F6" w14:textId="77777777" w:rsidR="006601CB" w:rsidRPr="00C42640" w:rsidRDefault="006601CB" w:rsidP="006601C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Eesti kokku</w:t>
            </w:r>
          </w:p>
        </w:tc>
        <w:tc>
          <w:tcPr>
            <w:tcW w:w="1560" w:type="dxa"/>
            <w:noWrap/>
            <w:vAlign w:val="center"/>
            <w:hideMark/>
          </w:tcPr>
          <w:p w14:paraId="0FC845CF"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1 922 126</w:t>
            </w:r>
          </w:p>
        </w:tc>
        <w:tc>
          <w:tcPr>
            <w:tcW w:w="1417" w:type="dxa"/>
            <w:noWrap/>
            <w:vAlign w:val="center"/>
            <w:hideMark/>
          </w:tcPr>
          <w:p w14:paraId="112AD2E5"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2 343 044</w:t>
            </w:r>
          </w:p>
        </w:tc>
        <w:tc>
          <w:tcPr>
            <w:tcW w:w="1418" w:type="dxa"/>
            <w:noWrap/>
            <w:vAlign w:val="center"/>
            <w:hideMark/>
          </w:tcPr>
          <w:p w14:paraId="32E9539D"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2 401 763</w:t>
            </w:r>
          </w:p>
        </w:tc>
        <w:tc>
          <w:tcPr>
            <w:tcW w:w="1559" w:type="dxa"/>
            <w:noWrap/>
            <w:vAlign w:val="center"/>
            <w:hideMark/>
          </w:tcPr>
          <w:p w14:paraId="3C397F42"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2 980 865</w:t>
            </w:r>
          </w:p>
        </w:tc>
        <w:tc>
          <w:tcPr>
            <w:tcW w:w="1417" w:type="dxa"/>
            <w:noWrap/>
            <w:vAlign w:val="center"/>
            <w:hideMark/>
          </w:tcPr>
          <w:p w14:paraId="04D3DCEC"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55,1</w:t>
            </w:r>
          </w:p>
        </w:tc>
      </w:tr>
      <w:tr w:rsidR="006601CB" w:rsidRPr="00C42640" w14:paraId="41C5D261" w14:textId="77777777" w:rsidTr="006601CB">
        <w:trPr>
          <w:trHeight w:val="300"/>
        </w:trPr>
        <w:tc>
          <w:tcPr>
            <w:tcW w:w="1701" w:type="dxa"/>
            <w:noWrap/>
            <w:hideMark/>
          </w:tcPr>
          <w:p w14:paraId="77CBDBA7" w14:textId="77777777" w:rsidR="006601CB" w:rsidRPr="00C42640" w:rsidRDefault="006601CB" w:rsidP="006601C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Harju maakond, sh Tallinn</w:t>
            </w:r>
          </w:p>
        </w:tc>
        <w:tc>
          <w:tcPr>
            <w:tcW w:w="1560" w:type="dxa"/>
            <w:noWrap/>
            <w:vAlign w:val="center"/>
            <w:hideMark/>
          </w:tcPr>
          <w:p w14:paraId="62B69D23"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1 124 314</w:t>
            </w:r>
          </w:p>
        </w:tc>
        <w:tc>
          <w:tcPr>
            <w:tcW w:w="1417" w:type="dxa"/>
            <w:noWrap/>
            <w:vAlign w:val="center"/>
            <w:hideMark/>
          </w:tcPr>
          <w:p w14:paraId="12B73124"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1 240 812</w:t>
            </w:r>
          </w:p>
        </w:tc>
        <w:tc>
          <w:tcPr>
            <w:tcW w:w="1418" w:type="dxa"/>
            <w:noWrap/>
            <w:vAlign w:val="center"/>
            <w:hideMark/>
          </w:tcPr>
          <w:p w14:paraId="18E4FB5C"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1 358 068</w:t>
            </w:r>
          </w:p>
        </w:tc>
        <w:tc>
          <w:tcPr>
            <w:tcW w:w="1559" w:type="dxa"/>
            <w:noWrap/>
            <w:vAlign w:val="center"/>
            <w:hideMark/>
          </w:tcPr>
          <w:p w14:paraId="238BC4A0"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1 698 306</w:t>
            </w:r>
          </w:p>
        </w:tc>
        <w:tc>
          <w:tcPr>
            <w:tcW w:w="1417" w:type="dxa"/>
            <w:noWrap/>
            <w:vAlign w:val="center"/>
            <w:hideMark/>
          </w:tcPr>
          <w:p w14:paraId="4402FD8D"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51,1</w:t>
            </w:r>
          </w:p>
        </w:tc>
      </w:tr>
      <w:tr w:rsidR="006601CB" w:rsidRPr="00C42640" w14:paraId="361968DE" w14:textId="77777777" w:rsidTr="006601CB">
        <w:trPr>
          <w:trHeight w:val="300"/>
        </w:trPr>
        <w:tc>
          <w:tcPr>
            <w:tcW w:w="1701" w:type="dxa"/>
            <w:noWrap/>
            <w:hideMark/>
          </w:tcPr>
          <w:p w14:paraId="5D24AA01" w14:textId="77777777" w:rsidR="006601CB" w:rsidRPr="00C42640" w:rsidRDefault="006601CB" w:rsidP="006601CB">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Ida-Virumaa</w:t>
            </w:r>
          </w:p>
        </w:tc>
        <w:tc>
          <w:tcPr>
            <w:tcW w:w="1560" w:type="dxa"/>
            <w:noWrap/>
            <w:vAlign w:val="center"/>
            <w:hideMark/>
          </w:tcPr>
          <w:p w14:paraId="629ACF3D" w14:textId="77777777" w:rsidR="006601CB" w:rsidRPr="00C42640" w:rsidRDefault="006601CB" w:rsidP="006601CB">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70 754</w:t>
            </w:r>
          </w:p>
        </w:tc>
        <w:tc>
          <w:tcPr>
            <w:tcW w:w="1417" w:type="dxa"/>
            <w:noWrap/>
            <w:vAlign w:val="center"/>
            <w:hideMark/>
          </w:tcPr>
          <w:p w14:paraId="680D400F" w14:textId="77777777" w:rsidR="006601CB" w:rsidRPr="00C42640" w:rsidRDefault="006601CB" w:rsidP="006601CB">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114 533</w:t>
            </w:r>
          </w:p>
        </w:tc>
        <w:tc>
          <w:tcPr>
            <w:tcW w:w="1418" w:type="dxa"/>
            <w:noWrap/>
            <w:vAlign w:val="center"/>
            <w:hideMark/>
          </w:tcPr>
          <w:p w14:paraId="5F5F64AD" w14:textId="77777777" w:rsidR="006601CB" w:rsidRPr="00C42640" w:rsidRDefault="006601CB" w:rsidP="006601CB">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125 451</w:t>
            </w:r>
          </w:p>
        </w:tc>
        <w:tc>
          <w:tcPr>
            <w:tcW w:w="1559" w:type="dxa"/>
            <w:noWrap/>
            <w:vAlign w:val="center"/>
            <w:hideMark/>
          </w:tcPr>
          <w:p w14:paraId="69A629E5" w14:textId="77777777" w:rsidR="006601CB" w:rsidRPr="00C42640" w:rsidRDefault="006601CB" w:rsidP="006601CB">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166 760</w:t>
            </w:r>
          </w:p>
        </w:tc>
        <w:tc>
          <w:tcPr>
            <w:tcW w:w="1417" w:type="dxa"/>
            <w:noWrap/>
            <w:vAlign w:val="center"/>
            <w:hideMark/>
          </w:tcPr>
          <w:p w14:paraId="26A2295C" w14:textId="77777777" w:rsidR="006601CB" w:rsidRPr="00C42640" w:rsidRDefault="006601CB" w:rsidP="006601CB">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135,7</w:t>
            </w:r>
          </w:p>
        </w:tc>
      </w:tr>
      <w:tr w:rsidR="006601CB" w:rsidRPr="00C42640" w14:paraId="2CED0120" w14:textId="77777777" w:rsidTr="006601CB">
        <w:trPr>
          <w:trHeight w:val="300"/>
        </w:trPr>
        <w:tc>
          <w:tcPr>
            <w:tcW w:w="1701" w:type="dxa"/>
            <w:noWrap/>
            <w:hideMark/>
          </w:tcPr>
          <w:p w14:paraId="07D8DA34" w14:textId="77777777" w:rsidR="006601CB" w:rsidRPr="00C42640" w:rsidRDefault="006601CB" w:rsidP="006601CB">
            <w:pPr>
              <w:jc w:val="right"/>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Siseturistid</w:t>
            </w:r>
          </w:p>
        </w:tc>
        <w:tc>
          <w:tcPr>
            <w:tcW w:w="1560" w:type="dxa"/>
            <w:noWrap/>
            <w:vAlign w:val="center"/>
            <w:hideMark/>
          </w:tcPr>
          <w:p w14:paraId="2537B04B"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50 795</w:t>
            </w:r>
          </w:p>
        </w:tc>
        <w:tc>
          <w:tcPr>
            <w:tcW w:w="1417" w:type="dxa"/>
            <w:noWrap/>
            <w:vAlign w:val="center"/>
            <w:hideMark/>
          </w:tcPr>
          <w:p w14:paraId="6472F7F3"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87 195</w:t>
            </w:r>
          </w:p>
        </w:tc>
        <w:tc>
          <w:tcPr>
            <w:tcW w:w="1418" w:type="dxa"/>
            <w:noWrap/>
            <w:vAlign w:val="center"/>
            <w:hideMark/>
          </w:tcPr>
          <w:p w14:paraId="299F02CA"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86 631</w:t>
            </w:r>
          </w:p>
        </w:tc>
        <w:tc>
          <w:tcPr>
            <w:tcW w:w="1559" w:type="dxa"/>
            <w:noWrap/>
            <w:vAlign w:val="center"/>
            <w:hideMark/>
          </w:tcPr>
          <w:p w14:paraId="543ACD3B"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98 869</w:t>
            </w:r>
          </w:p>
        </w:tc>
        <w:tc>
          <w:tcPr>
            <w:tcW w:w="1417" w:type="dxa"/>
            <w:noWrap/>
            <w:vAlign w:val="center"/>
            <w:hideMark/>
          </w:tcPr>
          <w:p w14:paraId="6EE04612"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94,6</w:t>
            </w:r>
          </w:p>
        </w:tc>
      </w:tr>
      <w:tr w:rsidR="006601CB" w:rsidRPr="00C42640" w14:paraId="42BC3199" w14:textId="77777777" w:rsidTr="006601CB">
        <w:trPr>
          <w:trHeight w:val="300"/>
        </w:trPr>
        <w:tc>
          <w:tcPr>
            <w:tcW w:w="1701" w:type="dxa"/>
            <w:noWrap/>
            <w:hideMark/>
          </w:tcPr>
          <w:p w14:paraId="1B50E159" w14:textId="77777777" w:rsidR="006601CB" w:rsidRPr="00C42640" w:rsidRDefault="006601CB" w:rsidP="006601CB">
            <w:pPr>
              <w:jc w:val="right"/>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Soome</w:t>
            </w:r>
          </w:p>
        </w:tc>
        <w:tc>
          <w:tcPr>
            <w:tcW w:w="1560" w:type="dxa"/>
            <w:noWrap/>
            <w:vAlign w:val="center"/>
            <w:hideMark/>
          </w:tcPr>
          <w:p w14:paraId="08E1DA11"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7 385</w:t>
            </w:r>
          </w:p>
        </w:tc>
        <w:tc>
          <w:tcPr>
            <w:tcW w:w="1417" w:type="dxa"/>
            <w:noWrap/>
            <w:vAlign w:val="center"/>
            <w:hideMark/>
          </w:tcPr>
          <w:p w14:paraId="5B7783A2"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9 168</w:t>
            </w:r>
          </w:p>
        </w:tc>
        <w:tc>
          <w:tcPr>
            <w:tcW w:w="1418" w:type="dxa"/>
            <w:noWrap/>
            <w:vAlign w:val="center"/>
            <w:hideMark/>
          </w:tcPr>
          <w:p w14:paraId="1301C64E"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10 514</w:t>
            </w:r>
          </w:p>
        </w:tc>
        <w:tc>
          <w:tcPr>
            <w:tcW w:w="1559" w:type="dxa"/>
            <w:noWrap/>
            <w:vAlign w:val="center"/>
            <w:hideMark/>
          </w:tcPr>
          <w:p w14:paraId="462159C1"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9 266</w:t>
            </w:r>
          </w:p>
        </w:tc>
        <w:tc>
          <w:tcPr>
            <w:tcW w:w="1417" w:type="dxa"/>
            <w:noWrap/>
            <w:vAlign w:val="center"/>
            <w:hideMark/>
          </w:tcPr>
          <w:p w14:paraId="087D1C88"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25,5</w:t>
            </w:r>
          </w:p>
        </w:tc>
      </w:tr>
      <w:tr w:rsidR="006601CB" w:rsidRPr="00C42640" w14:paraId="3DE971A2" w14:textId="77777777" w:rsidTr="006601CB">
        <w:trPr>
          <w:trHeight w:val="300"/>
        </w:trPr>
        <w:tc>
          <w:tcPr>
            <w:tcW w:w="1701" w:type="dxa"/>
            <w:noWrap/>
            <w:hideMark/>
          </w:tcPr>
          <w:p w14:paraId="48C78A28" w14:textId="77777777" w:rsidR="006601CB" w:rsidRPr="00C42640" w:rsidRDefault="006601CB" w:rsidP="006601CB">
            <w:pPr>
              <w:jc w:val="right"/>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Venemaa</w:t>
            </w:r>
          </w:p>
        </w:tc>
        <w:tc>
          <w:tcPr>
            <w:tcW w:w="1560" w:type="dxa"/>
            <w:noWrap/>
            <w:vAlign w:val="center"/>
            <w:hideMark/>
          </w:tcPr>
          <w:p w14:paraId="2A0BF6A0"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3 112</w:t>
            </w:r>
          </w:p>
        </w:tc>
        <w:tc>
          <w:tcPr>
            <w:tcW w:w="1417" w:type="dxa"/>
            <w:noWrap/>
            <w:vAlign w:val="center"/>
            <w:hideMark/>
          </w:tcPr>
          <w:p w14:paraId="280126A7"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5 291</w:t>
            </w:r>
          </w:p>
        </w:tc>
        <w:tc>
          <w:tcPr>
            <w:tcW w:w="1418" w:type="dxa"/>
            <w:noWrap/>
            <w:vAlign w:val="center"/>
            <w:hideMark/>
          </w:tcPr>
          <w:p w14:paraId="4F3495EE"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16 863</w:t>
            </w:r>
          </w:p>
        </w:tc>
        <w:tc>
          <w:tcPr>
            <w:tcW w:w="1559" w:type="dxa"/>
            <w:noWrap/>
            <w:vAlign w:val="center"/>
            <w:hideMark/>
          </w:tcPr>
          <w:p w14:paraId="2F68AD52"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40 480</w:t>
            </w:r>
          </w:p>
        </w:tc>
        <w:tc>
          <w:tcPr>
            <w:tcW w:w="1417" w:type="dxa"/>
            <w:noWrap/>
            <w:vAlign w:val="center"/>
            <w:hideMark/>
          </w:tcPr>
          <w:p w14:paraId="5DCDDECE" w14:textId="77777777" w:rsidR="006601CB" w:rsidRPr="00C42640" w:rsidRDefault="006601CB" w:rsidP="006601CB">
            <w:pPr>
              <w:jc w:val="center"/>
              <w:rPr>
                <w:rFonts w:ascii="Times New Roman" w:eastAsia="Times New Roman" w:hAnsi="Times New Roman"/>
                <w:i/>
                <w:noProof/>
                <w:color w:val="000000"/>
                <w:sz w:val="20"/>
                <w:szCs w:val="20"/>
                <w:lang w:val="et-EE"/>
              </w:rPr>
            </w:pPr>
            <w:r w:rsidRPr="00C42640">
              <w:rPr>
                <w:rFonts w:ascii="Times New Roman" w:eastAsia="Times New Roman" w:hAnsi="Times New Roman"/>
                <w:i/>
                <w:noProof/>
                <w:color w:val="000000"/>
                <w:sz w:val="20"/>
                <w:szCs w:val="20"/>
                <w:lang w:val="et-EE"/>
              </w:rPr>
              <w:t>1 200,8</w:t>
            </w:r>
          </w:p>
        </w:tc>
      </w:tr>
      <w:tr w:rsidR="006601CB" w:rsidRPr="00C42640" w14:paraId="2C4A5126" w14:textId="77777777" w:rsidTr="006601CB">
        <w:trPr>
          <w:trHeight w:val="300"/>
        </w:trPr>
        <w:tc>
          <w:tcPr>
            <w:tcW w:w="1701" w:type="dxa"/>
            <w:noWrap/>
            <w:hideMark/>
          </w:tcPr>
          <w:p w14:paraId="3FB923CD" w14:textId="77777777" w:rsidR="006601CB" w:rsidRPr="00C42640" w:rsidRDefault="006601CB" w:rsidP="006601C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Lääne-Virumaa</w:t>
            </w:r>
          </w:p>
        </w:tc>
        <w:tc>
          <w:tcPr>
            <w:tcW w:w="1560" w:type="dxa"/>
            <w:noWrap/>
            <w:vAlign w:val="center"/>
            <w:hideMark/>
          </w:tcPr>
          <w:p w14:paraId="3C9F420B"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46 254</w:t>
            </w:r>
          </w:p>
        </w:tc>
        <w:tc>
          <w:tcPr>
            <w:tcW w:w="1417" w:type="dxa"/>
            <w:noWrap/>
            <w:vAlign w:val="center"/>
            <w:hideMark/>
          </w:tcPr>
          <w:p w14:paraId="44B58047"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66 885</w:t>
            </w:r>
          </w:p>
        </w:tc>
        <w:tc>
          <w:tcPr>
            <w:tcW w:w="1418" w:type="dxa"/>
            <w:noWrap/>
            <w:vAlign w:val="center"/>
            <w:hideMark/>
          </w:tcPr>
          <w:p w14:paraId="02070D4C"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84 215</w:t>
            </w:r>
          </w:p>
        </w:tc>
        <w:tc>
          <w:tcPr>
            <w:tcW w:w="1559" w:type="dxa"/>
            <w:noWrap/>
            <w:vAlign w:val="center"/>
            <w:hideMark/>
          </w:tcPr>
          <w:p w14:paraId="6395C67E"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113 119</w:t>
            </w:r>
          </w:p>
        </w:tc>
        <w:tc>
          <w:tcPr>
            <w:tcW w:w="1417" w:type="dxa"/>
            <w:noWrap/>
            <w:vAlign w:val="center"/>
            <w:hideMark/>
          </w:tcPr>
          <w:p w14:paraId="03ECBE39"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144,6</w:t>
            </w:r>
          </w:p>
        </w:tc>
      </w:tr>
      <w:tr w:rsidR="006601CB" w:rsidRPr="00C42640" w14:paraId="3F2A21F5" w14:textId="77777777" w:rsidTr="006601CB">
        <w:trPr>
          <w:trHeight w:val="300"/>
        </w:trPr>
        <w:tc>
          <w:tcPr>
            <w:tcW w:w="1701" w:type="dxa"/>
            <w:noWrap/>
            <w:hideMark/>
          </w:tcPr>
          <w:p w14:paraId="3A17DA60" w14:textId="77777777" w:rsidR="006601CB" w:rsidRPr="00C42640" w:rsidRDefault="006601CB" w:rsidP="006601C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Pärnumaa, sh Pärnu</w:t>
            </w:r>
          </w:p>
        </w:tc>
        <w:tc>
          <w:tcPr>
            <w:tcW w:w="1560" w:type="dxa"/>
            <w:noWrap/>
            <w:vAlign w:val="center"/>
            <w:hideMark/>
          </w:tcPr>
          <w:p w14:paraId="402157DC"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240 110</w:t>
            </w:r>
          </w:p>
        </w:tc>
        <w:tc>
          <w:tcPr>
            <w:tcW w:w="1417" w:type="dxa"/>
            <w:noWrap/>
            <w:vAlign w:val="center"/>
            <w:hideMark/>
          </w:tcPr>
          <w:p w14:paraId="5A347B98"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268 237</w:t>
            </w:r>
          </w:p>
        </w:tc>
        <w:tc>
          <w:tcPr>
            <w:tcW w:w="1418" w:type="dxa"/>
            <w:noWrap/>
            <w:vAlign w:val="center"/>
            <w:hideMark/>
          </w:tcPr>
          <w:p w14:paraId="2A766CE8"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257 719</w:t>
            </w:r>
          </w:p>
        </w:tc>
        <w:tc>
          <w:tcPr>
            <w:tcW w:w="1559" w:type="dxa"/>
            <w:noWrap/>
            <w:vAlign w:val="center"/>
            <w:hideMark/>
          </w:tcPr>
          <w:p w14:paraId="1C3CCF55"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295 190</w:t>
            </w:r>
          </w:p>
        </w:tc>
        <w:tc>
          <w:tcPr>
            <w:tcW w:w="1417" w:type="dxa"/>
            <w:noWrap/>
            <w:vAlign w:val="center"/>
            <w:hideMark/>
          </w:tcPr>
          <w:p w14:paraId="63EABB8E"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22,9</w:t>
            </w:r>
          </w:p>
        </w:tc>
      </w:tr>
      <w:tr w:rsidR="006601CB" w:rsidRPr="00C42640" w14:paraId="4B49395A" w14:textId="77777777" w:rsidTr="006601CB">
        <w:trPr>
          <w:trHeight w:val="300"/>
        </w:trPr>
        <w:tc>
          <w:tcPr>
            <w:tcW w:w="1701" w:type="dxa"/>
            <w:noWrap/>
            <w:hideMark/>
          </w:tcPr>
          <w:p w14:paraId="4E659902" w14:textId="77777777" w:rsidR="006601CB" w:rsidRPr="00C42640" w:rsidRDefault="006601CB" w:rsidP="006601C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Tartumaa</w:t>
            </w:r>
          </w:p>
        </w:tc>
        <w:tc>
          <w:tcPr>
            <w:tcW w:w="1560" w:type="dxa"/>
            <w:noWrap/>
            <w:vAlign w:val="center"/>
            <w:hideMark/>
          </w:tcPr>
          <w:p w14:paraId="2AABB5DF"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115 302</w:t>
            </w:r>
          </w:p>
        </w:tc>
        <w:tc>
          <w:tcPr>
            <w:tcW w:w="1417" w:type="dxa"/>
            <w:noWrap/>
            <w:vAlign w:val="center"/>
            <w:hideMark/>
          </w:tcPr>
          <w:p w14:paraId="186D052E"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152 097</w:t>
            </w:r>
          </w:p>
        </w:tc>
        <w:tc>
          <w:tcPr>
            <w:tcW w:w="1418" w:type="dxa"/>
            <w:noWrap/>
            <w:vAlign w:val="center"/>
            <w:hideMark/>
          </w:tcPr>
          <w:p w14:paraId="296C6F08"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161 138</w:t>
            </w:r>
          </w:p>
        </w:tc>
        <w:tc>
          <w:tcPr>
            <w:tcW w:w="1559" w:type="dxa"/>
            <w:noWrap/>
            <w:vAlign w:val="center"/>
            <w:hideMark/>
          </w:tcPr>
          <w:p w14:paraId="3FEC5E06"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218 179</w:t>
            </w:r>
          </w:p>
        </w:tc>
        <w:tc>
          <w:tcPr>
            <w:tcW w:w="1417" w:type="dxa"/>
            <w:noWrap/>
            <w:vAlign w:val="center"/>
            <w:hideMark/>
          </w:tcPr>
          <w:p w14:paraId="69DFD708"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89,2</w:t>
            </w:r>
          </w:p>
        </w:tc>
      </w:tr>
      <w:tr w:rsidR="006601CB" w:rsidRPr="00C42640" w14:paraId="78181E00" w14:textId="77777777" w:rsidTr="006601CB">
        <w:trPr>
          <w:trHeight w:val="300"/>
        </w:trPr>
        <w:tc>
          <w:tcPr>
            <w:tcW w:w="1701" w:type="dxa"/>
            <w:noWrap/>
            <w:hideMark/>
          </w:tcPr>
          <w:p w14:paraId="532A1DAB" w14:textId="77777777" w:rsidR="006601CB" w:rsidRPr="00C42640" w:rsidRDefault="006601CB" w:rsidP="006601CB">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Võrumaa</w:t>
            </w:r>
          </w:p>
        </w:tc>
        <w:tc>
          <w:tcPr>
            <w:tcW w:w="1560" w:type="dxa"/>
            <w:noWrap/>
            <w:vAlign w:val="center"/>
            <w:hideMark/>
          </w:tcPr>
          <w:p w14:paraId="11C0F926"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25 935</w:t>
            </w:r>
          </w:p>
        </w:tc>
        <w:tc>
          <w:tcPr>
            <w:tcW w:w="1417" w:type="dxa"/>
            <w:noWrap/>
            <w:vAlign w:val="center"/>
            <w:hideMark/>
          </w:tcPr>
          <w:p w14:paraId="3322D9FB"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48 459</w:t>
            </w:r>
          </w:p>
        </w:tc>
        <w:tc>
          <w:tcPr>
            <w:tcW w:w="1418" w:type="dxa"/>
            <w:noWrap/>
            <w:vAlign w:val="center"/>
            <w:hideMark/>
          </w:tcPr>
          <w:p w14:paraId="5B114E58"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34 398</w:t>
            </w:r>
          </w:p>
        </w:tc>
        <w:tc>
          <w:tcPr>
            <w:tcW w:w="1559" w:type="dxa"/>
            <w:noWrap/>
            <w:vAlign w:val="center"/>
            <w:hideMark/>
          </w:tcPr>
          <w:p w14:paraId="41F76FD8"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46 485</w:t>
            </w:r>
          </w:p>
        </w:tc>
        <w:tc>
          <w:tcPr>
            <w:tcW w:w="1417" w:type="dxa"/>
            <w:noWrap/>
            <w:vAlign w:val="center"/>
            <w:hideMark/>
          </w:tcPr>
          <w:p w14:paraId="4C8A7E32" w14:textId="77777777" w:rsidR="006601CB" w:rsidRPr="00C42640" w:rsidRDefault="006601CB" w:rsidP="006601CB">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79,2</w:t>
            </w:r>
          </w:p>
        </w:tc>
      </w:tr>
      <w:bookmarkEnd w:id="12"/>
    </w:tbl>
    <w:p w14:paraId="1287601F" w14:textId="77777777" w:rsidR="002879CF" w:rsidRPr="00C42640" w:rsidRDefault="002879CF" w:rsidP="009A7791">
      <w:pPr>
        <w:jc w:val="both"/>
        <w:rPr>
          <w:rFonts w:ascii="Times New Roman" w:hAnsi="Times New Roman"/>
          <w:noProof/>
          <w:lang w:val="et-EE"/>
        </w:rPr>
      </w:pPr>
    </w:p>
    <w:p w14:paraId="029773D9" w14:textId="313D9C48" w:rsidR="00640DEE" w:rsidRPr="00C42640" w:rsidRDefault="007113C8" w:rsidP="009A7791">
      <w:pPr>
        <w:jc w:val="both"/>
        <w:rPr>
          <w:rFonts w:ascii="Times New Roman" w:hAnsi="Times New Roman"/>
          <w:noProof/>
          <w:lang w:val="et-EE"/>
        </w:rPr>
      </w:pPr>
      <w:r w:rsidRPr="00C42640">
        <w:rPr>
          <w:rFonts w:ascii="Times New Roman" w:hAnsi="Times New Roman"/>
          <w:noProof/>
          <w:lang w:val="et-EE"/>
        </w:rPr>
        <w:t>Turism</w:t>
      </w:r>
      <w:r w:rsidR="00DF2C76" w:rsidRPr="00C42640">
        <w:rPr>
          <w:rFonts w:ascii="Times New Roman" w:hAnsi="Times New Roman"/>
          <w:noProof/>
          <w:lang w:val="et-EE"/>
        </w:rPr>
        <w:t>iportaali www.visitestonia.com</w:t>
      </w:r>
      <w:r w:rsidRPr="00C42640">
        <w:rPr>
          <w:rFonts w:ascii="Times New Roman" w:hAnsi="Times New Roman"/>
          <w:noProof/>
          <w:lang w:val="et-EE"/>
        </w:rPr>
        <w:t xml:space="preserve"> andmetel on </w:t>
      </w:r>
      <w:r w:rsidR="00DF2C76" w:rsidRPr="00C42640">
        <w:rPr>
          <w:rFonts w:ascii="Times New Roman" w:hAnsi="Times New Roman"/>
          <w:noProof/>
          <w:lang w:val="et-EE"/>
        </w:rPr>
        <w:t>Ida-Virumaal</w:t>
      </w:r>
      <w:r w:rsidR="00F94262" w:rsidRPr="00C42640">
        <w:rPr>
          <w:rFonts w:ascii="Times New Roman" w:hAnsi="Times New Roman"/>
          <w:noProof/>
          <w:lang w:val="et-EE"/>
        </w:rPr>
        <w:t xml:space="preserve"> 2014</w:t>
      </w:r>
      <w:r w:rsidR="00DF2C76" w:rsidRPr="00C42640">
        <w:rPr>
          <w:rFonts w:ascii="Times New Roman" w:hAnsi="Times New Roman"/>
          <w:noProof/>
          <w:lang w:val="et-EE"/>
        </w:rPr>
        <w:t>.</w:t>
      </w:r>
      <w:r w:rsidR="00F94262" w:rsidRPr="00C42640">
        <w:rPr>
          <w:rFonts w:ascii="Times New Roman" w:hAnsi="Times New Roman"/>
          <w:noProof/>
          <w:lang w:val="et-EE"/>
        </w:rPr>
        <w:t xml:space="preserve"> aasta alguse seisuga</w:t>
      </w:r>
      <w:r w:rsidR="00B84E47" w:rsidRPr="00C42640">
        <w:rPr>
          <w:rFonts w:ascii="Times New Roman" w:hAnsi="Times New Roman"/>
          <w:noProof/>
          <w:lang w:val="et-EE"/>
        </w:rPr>
        <w:t xml:space="preserve"> kokku 82</w:t>
      </w:r>
      <w:r w:rsidR="00EF4F01" w:rsidRPr="00C42640">
        <w:rPr>
          <w:rFonts w:ascii="Times New Roman" w:hAnsi="Times New Roman"/>
          <w:noProof/>
          <w:lang w:val="et-EE"/>
        </w:rPr>
        <w:t xml:space="preserve"> majutus</w:t>
      </w:r>
      <w:r w:rsidR="00B84E47" w:rsidRPr="00C42640">
        <w:rPr>
          <w:rFonts w:ascii="Times New Roman" w:hAnsi="Times New Roman"/>
          <w:noProof/>
          <w:lang w:val="et-EE"/>
        </w:rPr>
        <w:t>- ja 49</w:t>
      </w:r>
      <w:r w:rsidR="005A483E" w:rsidRPr="00C42640">
        <w:rPr>
          <w:rFonts w:ascii="Times New Roman" w:hAnsi="Times New Roman"/>
          <w:noProof/>
          <w:lang w:val="et-EE"/>
        </w:rPr>
        <w:t xml:space="preserve"> toitlustus</w:t>
      </w:r>
      <w:r w:rsidR="00EF4F01" w:rsidRPr="00C42640">
        <w:rPr>
          <w:rFonts w:ascii="Times New Roman" w:hAnsi="Times New Roman"/>
          <w:noProof/>
          <w:lang w:val="et-EE"/>
        </w:rPr>
        <w:t>t</w:t>
      </w:r>
      <w:r w:rsidR="00B84E47" w:rsidRPr="00C42640">
        <w:rPr>
          <w:rFonts w:ascii="Times New Roman" w:hAnsi="Times New Roman"/>
          <w:noProof/>
          <w:lang w:val="et-EE"/>
        </w:rPr>
        <w:t>eenust pakkuvat asutust</w:t>
      </w:r>
      <w:r w:rsidR="00AC4E5C">
        <w:rPr>
          <w:rFonts w:ascii="Times New Roman" w:hAnsi="Times New Roman"/>
          <w:noProof/>
          <w:lang w:val="et-EE"/>
        </w:rPr>
        <w:t xml:space="preserve"> (mh turistidele suunatud asutused)</w:t>
      </w:r>
      <w:r w:rsidR="00EF4F01" w:rsidRPr="00C42640">
        <w:rPr>
          <w:rFonts w:ascii="Times New Roman" w:hAnsi="Times New Roman"/>
          <w:noProof/>
          <w:lang w:val="et-EE"/>
        </w:rPr>
        <w:t>.</w:t>
      </w:r>
      <w:r w:rsidR="00F94262" w:rsidRPr="00C42640">
        <w:rPr>
          <w:rFonts w:ascii="Times New Roman" w:hAnsi="Times New Roman"/>
          <w:noProof/>
          <w:lang w:val="et-EE"/>
        </w:rPr>
        <w:t xml:space="preserve"> </w:t>
      </w:r>
      <w:r w:rsidR="00B84E47" w:rsidRPr="00C42640">
        <w:rPr>
          <w:rFonts w:ascii="Times New Roman" w:hAnsi="Times New Roman"/>
          <w:noProof/>
          <w:lang w:val="et-EE"/>
        </w:rPr>
        <w:t>PAKi</w:t>
      </w:r>
      <w:r w:rsidR="00F94262" w:rsidRPr="00C42640">
        <w:rPr>
          <w:rFonts w:ascii="Times New Roman" w:hAnsi="Times New Roman"/>
          <w:noProof/>
          <w:lang w:val="et-EE"/>
        </w:rPr>
        <w:t xml:space="preserve"> piirkonna majutusasutustest domineervad puhkemajad ja turismitalud</w:t>
      </w:r>
      <w:r w:rsidR="00123ABE" w:rsidRPr="00C42640">
        <w:rPr>
          <w:rFonts w:ascii="Times New Roman" w:hAnsi="Times New Roman"/>
          <w:noProof/>
          <w:lang w:val="et-EE"/>
        </w:rPr>
        <w:t>, toitlustuskohti on aga üksnes kolmes omavalitsuses seitsmest</w:t>
      </w:r>
      <w:r w:rsidR="00F94262" w:rsidRPr="00C42640">
        <w:rPr>
          <w:rFonts w:ascii="Times New Roman" w:hAnsi="Times New Roman"/>
          <w:noProof/>
          <w:lang w:val="et-EE"/>
        </w:rPr>
        <w:t xml:space="preserve"> (</w:t>
      </w:r>
      <w:r w:rsidR="00DF2C76" w:rsidRPr="00C42640">
        <w:rPr>
          <w:rFonts w:ascii="Times New Roman" w:hAnsi="Times New Roman"/>
          <w:noProof/>
          <w:lang w:val="et-EE"/>
        </w:rPr>
        <w:t>vt tabel 10</w:t>
      </w:r>
      <w:r w:rsidR="00F94262" w:rsidRPr="00C42640">
        <w:rPr>
          <w:rFonts w:ascii="Times New Roman" w:hAnsi="Times New Roman"/>
          <w:noProof/>
          <w:lang w:val="et-EE"/>
        </w:rPr>
        <w:t>).</w:t>
      </w:r>
    </w:p>
    <w:p w14:paraId="1252C086" w14:textId="77777777" w:rsidR="00F94262" w:rsidRPr="00C42640" w:rsidRDefault="00F94262" w:rsidP="00EF4F01">
      <w:pPr>
        <w:jc w:val="both"/>
        <w:rPr>
          <w:rFonts w:ascii="Times New Roman" w:hAnsi="Times New Roman"/>
          <w:b/>
          <w:noProof/>
          <w:lang w:val="et-EE"/>
        </w:rPr>
      </w:pPr>
    </w:p>
    <w:p w14:paraId="331B9DE2" w14:textId="1090C08D" w:rsidR="00EF4F01" w:rsidRPr="00C42640" w:rsidRDefault="00DF2C76" w:rsidP="00EF4F01">
      <w:pPr>
        <w:jc w:val="both"/>
        <w:rPr>
          <w:rFonts w:ascii="Times New Roman" w:hAnsi="Times New Roman"/>
          <w:b/>
          <w:noProof/>
          <w:lang w:val="et-EE"/>
        </w:rPr>
      </w:pPr>
      <w:r w:rsidRPr="00C42640">
        <w:rPr>
          <w:rFonts w:ascii="Times New Roman" w:hAnsi="Times New Roman"/>
          <w:b/>
          <w:noProof/>
          <w:lang w:val="et-EE"/>
        </w:rPr>
        <w:t>Tabel 1</w:t>
      </w:r>
      <w:r w:rsidR="000F3CD2" w:rsidRPr="00C42640">
        <w:rPr>
          <w:rFonts w:ascii="Times New Roman" w:hAnsi="Times New Roman"/>
          <w:b/>
          <w:noProof/>
          <w:lang w:val="et-EE"/>
        </w:rPr>
        <w:t>0</w:t>
      </w:r>
      <w:r w:rsidR="00EF4F01" w:rsidRPr="00C42640">
        <w:rPr>
          <w:rFonts w:ascii="Times New Roman" w:hAnsi="Times New Roman"/>
          <w:b/>
          <w:noProof/>
          <w:lang w:val="et-EE"/>
        </w:rPr>
        <w:t>. P</w:t>
      </w:r>
      <w:r w:rsidRPr="00C42640">
        <w:rPr>
          <w:rFonts w:ascii="Times New Roman" w:hAnsi="Times New Roman"/>
          <w:b/>
          <w:noProof/>
          <w:lang w:val="et-EE"/>
        </w:rPr>
        <w:t>AKi p</w:t>
      </w:r>
      <w:r w:rsidR="00EF4F01" w:rsidRPr="00C42640">
        <w:rPr>
          <w:rFonts w:ascii="Times New Roman" w:hAnsi="Times New Roman"/>
          <w:b/>
          <w:noProof/>
          <w:lang w:val="et-EE"/>
        </w:rPr>
        <w:t>iirkonna majutus- ja toitlustuskohad (www.visitestonia.com, 2014)</w:t>
      </w:r>
    </w:p>
    <w:p w14:paraId="10059812" w14:textId="77777777" w:rsidR="00EF4F01" w:rsidRPr="00C42640" w:rsidRDefault="00EF4F01" w:rsidP="009A7791">
      <w:pPr>
        <w:jc w:val="both"/>
        <w:rPr>
          <w:rFonts w:ascii="Times New Roman" w:hAnsi="Times New Roman"/>
          <w:noProof/>
          <w:lang w:val="et-EE"/>
        </w:rPr>
      </w:pPr>
    </w:p>
    <w:tbl>
      <w:tblPr>
        <w:tblW w:w="9077" w:type="dxa"/>
        <w:tblInd w:w="65" w:type="dxa"/>
        <w:tblCellMar>
          <w:left w:w="70" w:type="dxa"/>
          <w:right w:w="70" w:type="dxa"/>
        </w:tblCellMar>
        <w:tblLook w:val="04A0" w:firstRow="1" w:lastRow="0" w:firstColumn="1" w:lastColumn="0" w:noHBand="0" w:noVBand="1"/>
      </w:tblPr>
      <w:tblGrid>
        <w:gridCol w:w="1565"/>
        <w:gridCol w:w="3260"/>
        <w:gridCol w:w="4252"/>
      </w:tblGrid>
      <w:tr w:rsidR="00EF4F01" w:rsidRPr="00C42640" w14:paraId="1051C82C" w14:textId="77777777" w:rsidTr="00EF4F01">
        <w:trPr>
          <w:trHeight w:val="300"/>
        </w:trPr>
        <w:tc>
          <w:tcPr>
            <w:tcW w:w="15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A05324" w14:textId="77777777" w:rsidR="00EF4F01" w:rsidRPr="00C42640" w:rsidRDefault="00EF4F01" w:rsidP="00EF4F01">
            <w:pPr>
              <w:rPr>
                <w:rFonts w:ascii="Times New Roman" w:hAnsi="Times New Roman"/>
                <w:noProof/>
                <w:color w:val="000000"/>
                <w:sz w:val="20"/>
                <w:szCs w:val="20"/>
                <w:lang w:val="et-EE"/>
              </w:rPr>
            </w:pPr>
          </w:p>
        </w:tc>
        <w:tc>
          <w:tcPr>
            <w:tcW w:w="3260" w:type="dxa"/>
            <w:tcBorders>
              <w:top w:val="single" w:sz="4" w:space="0" w:color="auto"/>
              <w:left w:val="nil"/>
              <w:bottom w:val="single" w:sz="4" w:space="0" w:color="auto"/>
              <w:right w:val="single" w:sz="4" w:space="0" w:color="auto"/>
            </w:tcBorders>
            <w:shd w:val="clear" w:color="auto" w:fill="auto"/>
            <w:vAlign w:val="center"/>
            <w:hideMark/>
          </w:tcPr>
          <w:p w14:paraId="59A249F8" w14:textId="5ABB649A" w:rsidR="00EF4F01" w:rsidRPr="00C42640" w:rsidRDefault="00EF4F01" w:rsidP="00EF4F0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Majutusasutused</w:t>
            </w:r>
            <w:r w:rsidR="00B84E47" w:rsidRPr="00C42640">
              <w:rPr>
                <w:rFonts w:ascii="Times New Roman" w:hAnsi="Times New Roman"/>
                <w:b/>
                <w:bCs/>
                <w:noProof/>
                <w:color w:val="000000"/>
                <w:sz w:val="20"/>
                <w:szCs w:val="20"/>
                <w:lang w:val="et-EE"/>
              </w:rPr>
              <w:t xml:space="preserve"> (kokku</w:t>
            </w:r>
            <w:r w:rsidR="001D250E" w:rsidRPr="00C42640">
              <w:rPr>
                <w:rFonts w:ascii="Times New Roman" w:hAnsi="Times New Roman"/>
                <w:b/>
                <w:bCs/>
                <w:noProof/>
                <w:color w:val="000000"/>
                <w:sz w:val="20"/>
                <w:szCs w:val="20"/>
                <w:lang w:val="et-EE"/>
              </w:rPr>
              <w:t xml:space="preserve"> 26</w:t>
            </w:r>
            <w:r w:rsidR="00B84E47" w:rsidRPr="00C42640">
              <w:rPr>
                <w:rFonts w:ascii="Times New Roman" w:hAnsi="Times New Roman"/>
                <w:b/>
                <w:bCs/>
                <w:noProof/>
                <w:color w:val="000000"/>
                <w:sz w:val="20"/>
                <w:szCs w:val="20"/>
                <w:lang w:val="et-EE"/>
              </w:rPr>
              <w:t>)</w:t>
            </w:r>
          </w:p>
        </w:tc>
        <w:tc>
          <w:tcPr>
            <w:tcW w:w="4252" w:type="dxa"/>
            <w:tcBorders>
              <w:top w:val="single" w:sz="4" w:space="0" w:color="auto"/>
              <w:left w:val="nil"/>
              <w:bottom w:val="single" w:sz="4" w:space="0" w:color="auto"/>
              <w:right w:val="single" w:sz="4" w:space="0" w:color="auto"/>
            </w:tcBorders>
            <w:shd w:val="clear" w:color="auto" w:fill="auto"/>
            <w:vAlign w:val="center"/>
            <w:hideMark/>
          </w:tcPr>
          <w:p w14:paraId="41FC8A48" w14:textId="469D59D3" w:rsidR="00EF4F01" w:rsidRPr="00C42640" w:rsidRDefault="00EF4F01" w:rsidP="00EF4F0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Toitlustusasutused</w:t>
            </w:r>
            <w:r w:rsidR="00B84E47" w:rsidRPr="00C42640">
              <w:rPr>
                <w:rFonts w:ascii="Times New Roman" w:hAnsi="Times New Roman"/>
                <w:b/>
                <w:bCs/>
                <w:noProof/>
                <w:color w:val="000000"/>
                <w:sz w:val="20"/>
                <w:szCs w:val="20"/>
                <w:lang w:val="et-EE"/>
              </w:rPr>
              <w:t xml:space="preserve"> (kokku</w:t>
            </w:r>
            <w:r w:rsidR="00123ABE" w:rsidRPr="00C42640">
              <w:rPr>
                <w:rFonts w:ascii="Times New Roman" w:hAnsi="Times New Roman"/>
                <w:b/>
                <w:bCs/>
                <w:noProof/>
                <w:color w:val="000000"/>
                <w:sz w:val="20"/>
                <w:szCs w:val="20"/>
                <w:lang w:val="et-EE"/>
              </w:rPr>
              <w:t xml:space="preserve"> 5</w:t>
            </w:r>
            <w:r w:rsidR="00B84E47" w:rsidRPr="00C42640">
              <w:rPr>
                <w:rFonts w:ascii="Times New Roman" w:hAnsi="Times New Roman"/>
                <w:b/>
                <w:bCs/>
                <w:noProof/>
                <w:color w:val="000000"/>
                <w:sz w:val="20"/>
                <w:szCs w:val="20"/>
                <w:lang w:val="et-EE"/>
              </w:rPr>
              <w:t>)</w:t>
            </w:r>
          </w:p>
        </w:tc>
      </w:tr>
      <w:tr w:rsidR="00EF4F01" w:rsidRPr="00C42640" w14:paraId="4158F295" w14:textId="77777777" w:rsidTr="00EF4F01">
        <w:trPr>
          <w:trHeight w:val="1200"/>
        </w:trPr>
        <w:tc>
          <w:tcPr>
            <w:tcW w:w="1565" w:type="dxa"/>
            <w:tcBorders>
              <w:top w:val="nil"/>
              <w:left w:val="single" w:sz="4" w:space="0" w:color="auto"/>
              <w:bottom w:val="single" w:sz="4" w:space="0" w:color="auto"/>
              <w:right w:val="single" w:sz="4" w:space="0" w:color="auto"/>
            </w:tcBorders>
            <w:shd w:val="clear" w:color="auto" w:fill="auto"/>
            <w:vAlign w:val="center"/>
            <w:hideMark/>
          </w:tcPr>
          <w:p w14:paraId="2C78F58F" w14:textId="7C9143A1" w:rsidR="00EF4F01" w:rsidRPr="00C42640" w:rsidRDefault="00B84E47" w:rsidP="00EF4F0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Alajõe</w:t>
            </w:r>
            <w:r w:rsidR="00EF4F01" w:rsidRPr="00C42640">
              <w:rPr>
                <w:rFonts w:ascii="Times New Roman" w:hAnsi="Times New Roman"/>
                <w:b/>
                <w:bCs/>
                <w:noProof/>
                <w:color w:val="000000"/>
                <w:sz w:val="20"/>
                <w:szCs w:val="20"/>
                <w:lang w:val="et-EE"/>
              </w:rPr>
              <w:t xml:space="preserve"> vald</w:t>
            </w:r>
          </w:p>
        </w:tc>
        <w:tc>
          <w:tcPr>
            <w:tcW w:w="3260" w:type="dxa"/>
            <w:tcBorders>
              <w:top w:val="nil"/>
              <w:left w:val="nil"/>
              <w:bottom w:val="single" w:sz="4" w:space="0" w:color="auto"/>
              <w:right w:val="single" w:sz="4" w:space="0" w:color="auto"/>
            </w:tcBorders>
            <w:shd w:val="clear" w:color="auto" w:fill="auto"/>
            <w:vAlign w:val="center"/>
            <w:hideMark/>
          </w:tcPr>
          <w:p w14:paraId="6BDC810E" w14:textId="77777777" w:rsidR="00EF4F01" w:rsidRPr="00C42640" w:rsidRDefault="00B84E47"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Hotell Suvi</w:t>
            </w:r>
          </w:p>
          <w:p w14:paraId="64BCE841" w14:textId="77777777" w:rsidR="00B84E47" w:rsidRPr="00C42640" w:rsidRDefault="00B84E47"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Katarina Puhkekeskus</w:t>
            </w:r>
          </w:p>
          <w:p w14:paraId="74E9D037" w14:textId="77777777" w:rsidR="00B84E47" w:rsidRPr="00C42640" w:rsidRDefault="00B84E47"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Villa Marika</w:t>
            </w:r>
          </w:p>
          <w:p w14:paraId="28DE222E" w14:textId="77777777" w:rsidR="00B84E47" w:rsidRPr="00C42640" w:rsidRDefault="00B84E47"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Rannamaja Cumulus</w:t>
            </w:r>
          </w:p>
          <w:p w14:paraId="377143EB" w14:textId="4DF44538" w:rsidR="00B84E47" w:rsidRPr="00C42640" w:rsidRDefault="00B84E47"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Remniku Õppe- ja Puhkekeskus</w:t>
            </w:r>
          </w:p>
        </w:tc>
        <w:tc>
          <w:tcPr>
            <w:tcW w:w="4252" w:type="dxa"/>
            <w:tcBorders>
              <w:top w:val="nil"/>
              <w:left w:val="nil"/>
              <w:bottom w:val="single" w:sz="4" w:space="0" w:color="auto"/>
              <w:right w:val="single" w:sz="4" w:space="0" w:color="auto"/>
            </w:tcBorders>
            <w:shd w:val="clear" w:color="auto" w:fill="auto"/>
            <w:vAlign w:val="center"/>
            <w:hideMark/>
          </w:tcPr>
          <w:p w14:paraId="0F476777" w14:textId="5A7B5B0E" w:rsidR="00EF4F01" w:rsidRPr="00C42640" w:rsidRDefault="00302389" w:rsidP="00EF4F01">
            <w:pPr>
              <w:rPr>
                <w:rFonts w:ascii="Times New Roman" w:hAnsi="Times New Roman"/>
                <w:noProof/>
                <w:color w:val="000000"/>
                <w:sz w:val="20"/>
                <w:szCs w:val="20"/>
                <w:lang w:val="et-EE"/>
              </w:rPr>
            </w:pPr>
            <w:r w:rsidRPr="00302389">
              <w:rPr>
                <w:rFonts w:ascii="Times New Roman" w:hAnsi="Times New Roman"/>
                <w:noProof/>
                <w:color w:val="FF0000"/>
                <w:sz w:val="20"/>
                <w:szCs w:val="20"/>
                <w:lang w:val="et-EE"/>
              </w:rPr>
              <w:t>Hotell Suvi</w:t>
            </w:r>
          </w:p>
        </w:tc>
      </w:tr>
      <w:tr w:rsidR="00EF4F01" w:rsidRPr="00C42640" w14:paraId="21F031D6" w14:textId="77777777" w:rsidTr="00EF4F01">
        <w:trPr>
          <w:trHeight w:val="1200"/>
        </w:trPr>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04736CC7" w14:textId="223E72C7" w:rsidR="00EF4F01" w:rsidRPr="00C42640" w:rsidRDefault="00B84E47" w:rsidP="00EF4F0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Avinurme</w:t>
            </w:r>
            <w:r w:rsidR="00EF4F01" w:rsidRPr="00C42640">
              <w:rPr>
                <w:rFonts w:ascii="Times New Roman" w:hAnsi="Times New Roman"/>
                <w:b/>
                <w:bCs/>
                <w:noProof/>
                <w:color w:val="000000"/>
                <w:sz w:val="20"/>
                <w:szCs w:val="20"/>
                <w:lang w:val="et-EE"/>
              </w:rPr>
              <w:t xml:space="preserve"> vald</w:t>
            </w:r>
          </w:p>
        </w:tc>
        <w:tc>
          <w:tcPr>
            <w:tcW w:w="3260" w:type="dxa"/>
            <w:tcBorders>
              <w:top w:val="single" w:sz="4" w:space="0" w:color="auto"/>
              <w:left w:val="nil"/>
              <w:bottom w:val="single" w:sz="4" w:space="0" w:color="auto"/>
              <w:right w:val="single" w:sz="4" w:space="0" w:color="auto"/>
            </w:tcBorders>
            <w:shd w:val="clear" w:color="auto" w:fill="auto"/>
            <w:vAlign w:val="center"/>
          </w:tcPr>
          <w:p w14:paraId="0DD3B248" w14:textId="77777777" w:rsidR="00EF4F01"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Aasa Puhkemaja</w:t>
            </w:r>
          </w:p>
          <w:p w14:paraId="5B20C451" w14:textId="664EBBD1"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Avinurme Hostel</w:t>
            </w:r>
          </w:p>
        </w:tc>
        <w:tc>
          <w:tcPr>
            <w:tcW w:w="4252" w:type="dxa"/>
            <w:tcBorders>
              <w:top w:val="single" w:sz="4" w:space="0" w:color="auto"/>
              <w:left w:val="nil"/>
              <w:bottom w:val="single" w:sz="4" w:space="0" w:color="auto"/>
              <w:right w:val="single" w:sz="4" w:space="0" w:color="auto"/>
            </w:tcBorders>
            <w:shd w:val="clear" w:color="auto" w:fill="auto"/>
            <w:vAlign w:val="center"/>
          </w:tcPr>
          <w:p w14:paraId="3B9AB602" w14:textId="01734B53" w:rsidR="00DE7C39" w:rsidRPr="00C42640" w:rsidRDefault="00123ABE"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Avinurme Puiduaida kohvik</w:t>
            </w:r>
          </w:p>
          <w:p w14:paraId="13182FD8" w14:textId="40743DA6" w:rsidR="00123ABE" w:rsidRPr="00C42640" w:rsidRDefault="00123ABE"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Avinurme Elulaadikeskuse kohvi-restoran</w:t>
            </w:r>
          </w:p>
        </w:tc>
      </w:tr>
      <w:tr w:rsidR="00EF4F01" w:rsidRPr="00C42640" w14:paraId="039A8F2F" w14:textId="77777777" w:rsidTr="003524A4">
        <w:trPr>
          <w:trHeight w:val="1200"/>
        </w:trPr>
        <w:tc>
          <w:tcPr>
            <w:tcW w:w="1565" w:type="dxa"/>
            <w:tcBorders>
              <w:top w:val="nil"/>
              <w:left w:val="single" w:sz="4" w:space="0" w:color="auto"/>
              <w:bottom w:val="single" w:sz="4" w:space="0" w:color="auto"/>
              <w:right w:val="single" w:sz="4" w:space="0" w:color="auto"/>
            </w:tcBorders>
            <w:shd w:val="clear" w:color="auto" w:fill="auto"/>
            <w:vAlign w:val="center"/>
          </w:tcPr>
          <w:p w14:paraId="2AC0122A" w14:textId="39454F95" w:rsidR="00EF4F01" w:rsidRPr="00C42640" w:rsidRDefault="00082FBC" w:rsidP="00EF4F0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Iisaku</w:t>
            </w:r>
            <w:r w:rsidR="00EF4F01" w:rsidRPr="00C42640">
              <w:rPr>
                <w:rFonts w:ascii="Times New Roman" w:hAnsi="Times New Roman"/>
                <w:b/>
                <w:bCs/>
                <w:noProof/>
                <w:color w:val="000000"/>
                <w:sz w:val="20"/>
                <w:szCs w:val="20"/>
                <w:lang w:val="et-EE"/>
              </w:rPr>
              <w:t xml:space="preserve"> vald</w:t>
            </w:r>
          </w:p>
        </w:tc>
        <w:tc>
          <w:tcPr>
            <w:tcW w:w="3260" w:type="dxa"/>
            <w:tcBorders>
              <w:top w:val="nil"/>
              <w:left w:val="nil"/>
              <w:bottom w:val="single" w:sz="4" w:space="0" w:color="auto"/>
              <w:right w:val="single" w:sz="4" w:space="0" w:color="auto"/>
            </w:tcBorders>
            <w:shd w:val="clear" w:color="auto" w:fill="auto"/>
            <w:vAlign w:val="center"/>
          </w:tcPr>
          <w:p w14:paraId="19E41E51" w14:textId="77777777" w:rsidR="003524A4"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Kauksi Puhkemaja</w:t>
            </w:r>
          </w:p>
          <w:p w14:paraId="42D06060" w14:textId="77777777"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Kauksi Puhkeküla</w:t>
            </w:r>
          </w:p>
          <w:p w14:paraId="6B39CC9B" w14:textId="77777777"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Kuru Puhkemajad</w:t>
            </w:r>
          </w:p>
          <w:p w14:paraId="680DCF78" w14:textId="77777777"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Vaikla Puhkekeskuse puhkemaja</w:t>
            </w:r>
          </w:p>
          <w:p w14:paraId="7EA9E3A9" w14:textId="77777777"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Kuru Rannamaja</w:t>
            </w:r>
          </w:p>
          <w:p w14:paraId="6A5F2517" w14:textId="77777777" w:rsidR="00082FBC"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Kauksi Telklaager</w:t>
            </w:r>
          </w:p>
          <w:p w14:paraId="25859CD1" w14:textId="3C6EF4C1" w:rsidR="00302389" w:rsidRPr="00C42640" w:rsidRDefault="00302389" w:rsidP="00EF4F01">
            <w:pPr>
              <w:rPr>
                <w:rFonts w:ascii="Times New Roman" w:hAnsi="Times New Roman"/>
                <w:noProof/>
                <w:color w:val="000000"/>
                <w:sz w:val="20"/>
                <w:szCs w:val="20"/>
                <w:lang w:val="et-EE"/>
              </w:rPr>
            </w:pPr>
            <w:r w:rsidRPr="00302389">
              <w:rPr>
                <w:rFonts w:ascii="Times New Roman" w:hAnsi="Times New Roman"/>
                <w:noProof/>
                <w:color w:val="FF0000"/>
                <w:sz w:val="20"/>
                <w:szCs w:val="20"/>
                <w:lang w:val="et-EE"/>
              </w:rPr>
              <w:t>Tagametsa?</w:t>
            </w:r>
          </w:p>
        </w:tc>
        <w:tc>
          <w:tcPr>
            <w:tcW w:w="4252" w:type="dxa"/>
            <w:tcBorders>
              <w:top w:val="nil"/>
              <w:left w:val="nil"/>
              <w:bottom w:val="single" w:sz="4" w:space="0" w:color="auto"/>
              <w:right w:val="single" w:sz="4" w:space="0" w:color="auto"/>
            </w:tcBorders>
            <w:shd w:val="clear" w:color="auto" w:fill="auto"/>
            <w:vAlign w:val="center"/>
          </w:tcPr>
          <w:p w14:paraId="15F76627" w14:textId="77777777" w:rsidR="00DE7C39" w:rsidRPr="00302389" w:rsidRDefault="00302389" w:rsidP="00EF4F01">
            <w:pPr>
              <w:rPr>
                <w:rFonts w:ascii="Times New Roman" w:hAnsi="Times New Roman"/>
                <w:noProof/>
                <w:color w:val="FF0000"/>
                <w:sz w:val="20"/>
                <w:szCs w:val="20"/>
                <w:lang w:val="et-EE"/>
              </w:rPr>
            </w:pPr>
            <w:r w:rsidRPr="00302389">
              <w:rPr>
                <w:rFonts w:ascii="Times New Roman" w:hAnsi="Times New Roman"/>
                <w:noProof/>
                <w:color w:val="FF0000"/>
                <w:sz w:val="20"/>
                <w:szCs w:val="20"/>
                <w:lang w:val="et-EE"/>
              </w:rPr>
              <w:t>Dello kohvik</w:t>
            </w:r>
          </w:p>
          <w:p w14:paraId="36238D39" w14:textId="77777777" w:rsidR="00302389" w:rsidRPr="00302389" w:rsidRDefault="00302389" w:rsidP="00EF4F01">
            <w:pPr>
              <w:rPr>
                <w:rFonts w:ascii="Times New Roman" w:hAnsi="Times New Roman"/>
                <w:noProof/>
                <w:color w:val="FF0000"/>
                <w:sz w:val="20"/>
                <w:szCs w:val="20"/>
                <w:lang w:val="et-EE"/>
              </w:rPr>
            </w:pPr>
            <w:r w:rsidRPr="00302389">
              <w:rPr>
                <w:rFonts w:ascii="Times New Roman" w:hAnsi="Times New Roman"/>
                <w:noProof/>
                <w:color w:val="FF0000"/>
                <w:sz w:val="20"/>
                <w:szCs w:val="20"/>
                <w:lang w:val="et-EE"/>
              </w:rPr>
              <w:t>Kohvik Prowints (suveperioodil)</w:t>
            </w:r>
          </w:p>
          <w:p w14:paraId="11DDC350" w14:textId="11A26278" w:rsidR="00302389" w:rsidRPr="00C42640" w:rsidRDefault="00302389" w:rsidP="00EF4F01">
            <w:pPr>
              <w:rPr>
                <w:rFonts w:ascii="Times New Roman" w:hAnsi="Times New Roman"/>
                <w:noProof/>
                <w:color w:val="000000"/>
                <w:sz w:val="20"/>
                <w:szCs w:val="20"/>
                <w:lang w:val="et-EE"/>
              </w:rPr>
            </w:pPr>
            <w:r w:rsidRPr="00302389">
              <w:rPr>
                <w:rFonts w:ascii="Times New Roman" w:hAnsi="Times New Roman"/>
                <w:noProof/>
                <w:color w:val="FF0000"/>
                <w:sz w:val="20"/>
                <w:szCs w:val="20"/>
                <w:lang w:val="et-EE"/>
              </w:rPr>
              <w:t>Kauksi Puhkeküla (suveperioodil)</w:t>
            </w:r>
          </w:p>
        </w:tc>
      </w:tr>
      <w:tr w:rsidR="003524A4" w:rsidRPr="00C42640" w14:paraId="481F3319" w14:textId="77777777" w:rsidTr="003524A4">
        <w:trPr>
          <w:trHeight w:val="1200"/>
        </w:trPr>
        <w:tc>
          <w:tcPr>
            <w:tcW w:w="1565" w:type="dxa"/>
            <w:tcBorders>
              <w:top w:val="single" w:sz="4" w:space="0" w:color="auto"/>
              <w:left w:val="single" w:sz="4" w:space="0" w:color="auto"/>
              <w:bottom w:val="single" w:sz="4" w:space="0" w:color="auto"/>
              <w:right w:val="single" w:sz="4" w:space="0" w:color="auto"/>
            </w:tcBorders>
            <w:shd w:val="clear" w:color="auto" w:fill="auto"/>
            <w:vAlign w:val="center"/>
          </w:tcPr>
          <w:p w14:paraId="4F600CEF" w14:textId="0CED960F" w:rsidR="003524A4" w:rsidRPr="00C42640" w:rsidRDefault="00082FBC" w:rsidP="00EF4F0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Illuka</w:t>
            </w:r>
            <w:r w:rsidR="003524A4" w:rsidRPr="00C42640">
              <w:rPr>
                <w:rFonts w:ascii="Times New Roman" w:hAnsi="Times New Roman"/>
                <w:b/>
                <w:bCs/>
                <w:noProof/>
                <w:color w:val="000000"/>
                <w:sz w:val="20"/>
                <w:szCs w:val="20"/>
                <w:lang w:val="et-EE"/>
              </w:rPr>
              <w:t xml:space="preserve"> vald</w:t>
            </w:r>
          </w:p>
        </w:tc>
        <w:tc>
          <w:tcPr>
            <w:tcW w:w="3260" w:type="dxa"/>
            <w:tcBorders>
              <w:top w:val="single" w:sz="4" w:space="0" w:color="auto"/>
              <w:left w:val="nil"/>
              <w:bottom w:val="single" w:sz="4" w:space="0" w:color="auto"/>
              <w:right w:val="single" w:sz="4" w:space="0" w:color="auto"/>
            </w:tcBorders>
            <w:shd w:val="clear" w:color="auto" w:fill="auto"/>
            <w:vAlign w:val="center"/>
          </w:tcPr>
          <w:p w14:paraId="40475CFE" w14:textId="77777777" w:rsidR="003524A4"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Kuremäe Apteegi Hostel</w:t>
            </w:r>
          </w:p>
          <w:p w14:paraId="58618FA2" w14:textId="77777777"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Niinsaare Puhkekeskus</w:t>
            </w:r>
          </w:p>
          <w:p w14:paraId="38371F7C" w14:textId="77777777"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Permisküla Puhkeküla</w:t>
            </w:r>
          </w:p>
          <w:p w14:paraId="32DD00AC" w14:textId="13B99E6D"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Alutaguse Puhke- ja Spordikeskuse Külalistemaja</w:t>
            </w:r>
          </w:p>
        </w:tc>
        <w:tc>
          <w:tcPr>
            <w:tcW w:w="4252" w:type="dxa"/>
            <w:tcBorders>
              <w:top w:val="single" w:sz="4" w:space="0" w:color="auto"/>
              <w:left w:val="nil"/>
              <w:bottom w:val="single" w:sz="4" w:space="0" w:color="auto"/>
              <w:right w:val="single" w:sz="4" w:space="0" w:color="auto"/>
            </w:tcBorders>
            <w:shd w:val="clear" w:color="auto" w:fill="auto"/>
            <w:vAlign w:val="center"/>
          </w:tcPr>
          <w:p w14:paraId="0847E377" w14:textId="77777777" w:rsidR="00DE7C39" w:rsidRPr="00C42640" w:rsidRDefault="00123ABE"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Alutaguse Puhke- ja Spordikeskuse kohvik</w:t>
            </w:r>
          </w:p>
          <w:p w14:paraId="636F83C6" w14:textId="6CED9AA2" w:rsidR="00123ABE" w:rsidRPr="00C42640" w:rsidRDefault="00123ABE"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Kuremäe Apteegi kohvik</w:t>
            </w:r>
          </w:p>
        </w:tc>
      </w:tr>
      <w:tr w:rsidR="003524A4" w:rsidRPr="00C42640" w14:paraId="1329512F" w14:textId="77777777" w:rsidTr="00EF4F01">
        <w:trPr>
          <w:trHeight w:val="1200"/>
        </w:trPr>
        <w:tc>
          <w:tcPr>
            <w:tcW w:w="1565" w:type="dxa"/>
            <w:tcBorders>
              <w:top w:val="nil"/>
              <w:left w:val="single" w:sz="4" w:space="0" w:color="auto"/>
              <w:bottom w:val="single" w:sz="4" w:space="0" w:color="auto"/>
              <w:right w:val="single" w:sz="4" w:space="0" w:color="auto"/>
            </w:tcBorders>
            <w:shd w:val="clear" w:color="auto" w:fill="auto"/>
            <w:vAlign w:val="center"/>
          </w:tcPr>
          <w:p w14:paraId="7A92592A" w14:textId="48EDFC1C" w:rsidR="003524A4" w:rsidRPr="00C42640" w:rsidRDefault="00082FBC" w:rsidP="00082FBC">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Lohusuu</w:t>
            </w:r>
            <w:r w:rsidR="003524A4" w:rsidRPr="00C42640">
              <w:rPr>
                <w:rFonts w:ascii="Times New Roman" w:hAnsi="Times New Roman"/>
                <w:b/>
                <w:bCs/>
                <w:noProof/>
                <w:color w:val="000000"/>
                <w:sz w:val="20"/>
                <w:szCs w:val="20"/>
                <w:lang w:val="et-EE"/>
              </w:rPr>
              <w:t xml:space="preserve"> vald</w:t>
            </w:r>
          </w:p>
        </w:tc>
        <w:tc>
          <w:tcPr>
            <w:tcW w:w="3260" w:type="dxa"/>
            <w:tcBorders>
              <w:top w:val="nil"/>
              <w:left w:val="nil"/>
              <w:bottom w:val="single" w:sz="4" w:space="0" w:color="auto"/>
              <w:right w:val="single" w:sz="4" w:space="0" w:color="auto"/>
            </w:tcBorders>
            <w:shd w:val="clear" w:color="auto" w:fill="auto"/>
            <w:vAlign w:val="center"/>
          </w:tcPr>
          <w:p w14:paraId="08E876D4" w14:textId="4A2E7034" w:rsidR="003524A4"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Külalistemaja Peipsi-Lained</w:t>
            </w:r>
          </w:p>
          <w:p w14:paraId="1A7C6C38" w14:textId="77777777"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Tiirikoja Puhkekeskus</w:t>
            </w:r>
          </w:p>
          <w:p w14:paraId="5B73984B" w14:textId="32505BC3"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Kopraonu Hostel</w:t>
            </w:r>
          </w:p>
        </w:tc>
        <w:tc>
          <w:tcPr>
            <w:tcW w:w="4252" w:type="dxa"/>
            <w:tcBorders>
              <w:top w:val="nil"/>
              <w:left w:val="nil"/>
              <w:bottom w:val="single" w:sz="4" w:space="0" w:color="auto"/>
              <w:right w:val="single" w:sz="4" w:space="0" w:color="auto"/>
            </w:tcBorders>
            <w:shd w:val="clear" w:color="auto" w:fill="auto"/>
            <w:vAlign w:val="center"/>
          </w:tcPr>
          <w:p w14:paraId="7CA64EC8" w14:textId="2E3F7CF9" w:rsidR="003524A4" w:rsidRPr="00C42640" w:rsidRDefault="00302389" w:rsidP="00EF4F01">
            <w:pPr>
              <w:rPr>
                <w:rFonts w:ascii="Times New Roman" w:hAnsi="Times New Roman"/>
                <w:noProof/>
                <w:color w:val="000000"/>
                <w:sz w:val="20"/>
                <w:szCs w:val="20"/>
                <w:lang w:val="et-EE"/>
              </w:rPr>
            </w:pPr>
            <w:r w:rsidRPr="00302389">
              <w:rPr>
                <w:rFonts w:ascii="Times New Roman" w:hAnsi="Times New Roman"/>
                <w:noProof/>
                <w:color w:val="FF0000"/>
                <w:sz w:val="20"/>
                <w:szCs w:val="20"/>
                <w:lang w:val="et-EE"/>
              </w:rPr>
              <w:t>Külalistemaja Peipsi-Lained</w:t>
            </w:r>
          </w:p>
        </w:tc>
      </w:tr>
      <w:tr w:rsidR="003524A4" w:rsidRPr="00C42640" w14:paraId="34BE7705" w14:textId="77777777" w:rsidTr="00EF4F01">
        <w:trPr>
          <w:trHeight w:val="1200"/>
        </w:trPr>
        <w:tc>
          <w:tcPr>
            <w:tcW w:w="1565" w:type="dxa"/>
            <w:tcBorders>
              <w:top w:val="nil"/>
              <w:left w:val="single" w:sz="4" w:space="0" w:color="auto"/>
              <w:bottom w:val="single" w:sz="4" w:space="0" w:color="auto"/>
              <w:right w:val="single" w:sz="4" w:space="0" w:color="auto"/>
            </w:tcBorders>
            <w:shd w:val="clear" w:color="auto" w:fill="auto"/>
            <w:vAlign w:val="center"/>
          </w:tcPr>
          <w:p w14:paraId="30ABA25D" w14:textId="719E3F2A" w:rsidR="003524A4" w:rsidRPr="00C42640" w:rsidRDefault="00082FBC" w:rsidP="00EF4F0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Mäetaguse</w:t>
            </w:r>
            <w:r w:rsidR="003524A4" w:rsidRPr="00C42640">
              <w:rPr>
                <w:rFonts w:ascii="Times New Roman" w:hAnsi="Times New Roman"/>
                <w:b/>
                <w:bCs/>
                <w:noProof/>
                <w:color w:val="000000"/>
                <w:sz w:val="20"/>
                <w:szCs w:val="20"/>
                <w:lang w:val="et-EE"/>
              </w:rPr>
              <w:t xml:space="preserve"> vald</w:t>
            </w:r>
          </w:p>
        </w:tc>
        <w:tc>
          <w:tcPr>
            <w:tcW w:w="3260" w:type="dxa"/>
            <w:tcBorders>
              <w:top w:val="nil"/>
              <w:left w:val="nil"/>
              <w:bottom w:val="single" w:sz="4" w:space="0" w:color="auto"/>
              <w:right w:val="single" w:sz="4" w:space="0" w:color="auto"/>
            </w:tcBorders>
            <w:shd w:val="clear" w:color="auto" w:fill="auto"/>
            <w:vAlign w:val="center"/>
          </w:tcPr>
          <w:p w14:paraId="577B6868" w14:textId="77777777" w:rsidR="003524A4"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Atsalama Puhketalu</w:t>
            </w:r>
          </w:p>
          <w:p w14:paraId="43808F65" w14:textId="6A7B15E2"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Mõetaguse Mõisa Hotell &amp; Spa</w:t>
            </w:r>
          </w:p>
        </w:tc>
        <w:tc>
          <w:tcPr>
            <w:tcW w:w="4252" w:type="dxa"/>
            <w:tcBorders>
              <w:top w:val="nil"/>
              <w:left w:val="nil"/>
              <w:bottom w:val="single" w:sz="4" w:space="0" w:color="auto"/>
              <w:right w:val="single" w:sz="4" w:space="0" w:color="auto"/>
            </w:tcBorders>
            <w:shd w:val="clear" w:color="auto" w:fill="auto"/>
            <w:vAlign w:val="center"/>
          </w:tcPr>
          <w:p w14:paraId="3609E5B7" w14:textId="5278987A" w:rsidR="003524A4" w:rsidRPr="00C42640" w:rsidRDefault="00123ABE"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Mäetaguse Mõisahotelli Tõllakuuri restoran</w:t>
            </w:r>
          </w:p>
        </w:tc>
      </w:tr>
      <w:tr w:rsidR="003524A4" w:rsidRPr="00C42640" w14:paraId="0BFED74A" w14:textId="77777777" w:rsidTr="00EF4F01">
        <w:trPr>
          <w:trHeight w:val="1200"/>
        </w:trPr>
        <w:tc>
          <w:tcPr>
            <w:tcW w:w="1565" w:type="dxa"/>
            <w:tcBorders>
              <w:top w:val="nil"/>
              <w:left w:val="single" w:sz="4" w:space="0" w:color="auto"/>
              <w:bottom w:val="single" w:sz="4" w:space="0" w:color="auto"/>
              <w:right w:val="single" w:sz="4" w:space="0" w:color="auto"/>
            </w:tcBorders>
            <w:shd w:val="clear" w:color="auto" w:fill="auto"/>
            <w:vAlign w:val="center"/>
          </w:tcPr>
          <w:p w14:paraId="62B8FA60" w14:textId="1471226D" w:rsidR="003524A4" w:rsidRPr="00C42640" w:rsidRDefault="00082FBC" w:rsidP="00EF4F0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Tudulinna</w:t>
            </w:r>
            <w:r w:rsidR="003524A4" w:rsidRPr="00C42640">
              <w:rPr>
                <w:rFonts w:ascii="Times New Roman" w:hAnsi="Times New Roman"/>
                <w:b/>
                <w:bCs/>
                <w:noProof/>
                <w:color w:val="000000"/>
                <w:sz w:val="20"/>
                <w:szCs w:val="20"/>
                <w:lang w:val="et-EE"/>
              </w:rPr>
              <w:t xml:space="preserve"> vald</w:t>
            </w:r>
          </w:p>
        </w:tc>
        <w:tc>
          <w:tcPr>
            <w:tcW w:w="3260" w:type="dxa"/>
            <w:tcBorders>
              <w:top w:val="nil"/>
              <w:left w:val="nil"/>
              <w:bottom w:val="single" w:sz="4" w:space="0" w:color="auto"/>
              <w:right w:val="single" w:sz="4" w:space="0" w:color="auto"/>
            </w:tcBorders>
            <w:shd w:val="clear" w:color="auto" w:fill="auto"/>
            <w:vAlign w:val="center"/>
          </w:tcPr>
          <w:p w14:paraId="53425CEE" w14:textId="77777777" w:rsidR="003524A4"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Matsu talu Külalistemaja</w:t>
            </w:r>
          </w:p>
          <w:p w14:paraId="0B74E636" w14:textId="77777777" w:rsidR="00082FBC" w:rsidRPr="00C42640" w:rsidRDefault="00082FBC"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Rannapungerja Kämpingud</w:t>
            </w:r>
          </w:p>
          <w:p w14:paraId="6EE958CB" w14:textId="77777777" w:rsidR="001D250E" w:rsidRPr="00C42640" w:rsidRDefault="001D250E"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Oonurme Külamaja</w:t>
            </w:r>
          </w:p>
          <w:p w14:paraId="6D6A2A5C" w14:textId="6C35B368" w:rsidR="001D250E" w:rsidRPr="00C42640" w:rsidRDefault="001D250E"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Peipsi-äärne puhkekoht Liidia</w:t>
            </w:r>
          </w:p>
        </w:tc>
        <w:tc>
          <w:tcPr>
            <w:tcW w:w="4252" w:type="dxa"/>
            <w:tcBorders>
              <w:top w:val="nil"/>
              <w:left w:val="nil"/>
              <w:bottom w:val="single" w:sz="4" w:space="0" w:color="auto"/>
              <w:right w:val="single" w:sz="4" w:space="0" w:color="auto"/>
            </w:tcBorders>
            <w:shd w:val="clear" w:color="auto" w:fill="auto"/>
            <w:vAlign w:val="center"/>
          </w:tcPr>
          <w:p w14:paraId="1CE8046F" w14:textId="777E62B3" w:rsidR="003524A4" w:rsidRPr="00C42640" w:rsidRDefault="00123ABE" w:rsidP="00EF4F01">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w:t>
            </w:r>
          </w:p>
        </w:tc>
      </w:tr>
    </w:tbl>
    <w:p w14:paraId="4E47193F" w14:textId="33F3EC2E" w:rsidR="00EF4F01" w:rsidRPr="00C42640" w:rsidRDefault="00EF4F01" w:rsidP="009A7791">
      <w:pPr>
        <w:jc w:val="both"/>
        <w:rPr>
          <w:rFonts w:ascii="Times New Roman" w:hAnsi="Times New Roman"/>
          <w:noProof/>
          <w:lang w:val="et-EE"/>
        </w:rPr>
      </w:pPr>
    </w:p>
    <w:p w14:paraId="72FE11C1" w14:textId="063CA9D7" w:rsidR="004421AB" w:rsidRPr="00C42640" w:rsidRDefault="00DE7C39" w:rsidP="009A7791">
      <w:pPr>
        <w:jc w:val="both"/>
        <w:rPr>
          <w:rFonts w:ascii="Times New Roman" w:hAnsi="Times New Roman"/>
          <w:noProof/>
          <w:lang w:val="et-EE"/>
        </w:rPr>
      </w:pPr>
      <w:r w:rsidRPr="00C42640">
        <w:rPr>
          <w:rFonts w:ascii="Times New Roman" w:hAnsi="Times New Roman"/>
          <w:noProof/>
          <w:lang w:val="et-EE"/>
        </w:rPr>
        <w:t xml:space="preserve">Portaali andmetel on </w:t>
      </w:r>
      <w:r w:rsidR="00F5379A" w:rsidRPr="00C42640">
        <w:rPr>
          <w:rFonts w:ascii="Times New Roman" w:hAnsi="Times New Roman"/>
          <w:noProof/>
          <w:lang w:val="et-EE"/>
        </w:rPr>
        <w:t>Ida-Virumaal</w:t>
      </w:r>
      <w:r w:rsidRPr="00C42640">
        <w:rPr>
          <w:rFonts w:ascii="Times New Roman" w:hAnsi="Times New Roman"/>
          <w:noProof/>
          <w:lang w:val="et-EE"/>
        </w:rPr>
        <w:t xml:space="preserve"> kokku </w:t>
      </w:r>
      <w:r w:rsidR="00F5379A" w:rsidRPr="00C42640">
        <w:rPr>
          <w:rFonts w:ascii="Times New Roman" w:hAnsi="Times New Roman"/>
          <w:noProof/>
          <w:lang w:val="et-EE"/>
        </w:rPr>
        <w:t>47</w:t>
      </w:r>
      <w:r w:rsidRPr="00C42640">
        <w:rPr>
          <w:rFonts w:ascii="Times New Roman" w:hAnsi="Times New Roman"/>
          <w:noProof/>
          <w:lang w:val="et-EE"/>
        </w:rPr>
        <w:t xml:space="preserve"> aktiivse puhkuse pakkujat, neist </w:t>
      </w:r>
      <w:r w:rsidR="00F5379A" w:rsidRPr="00C42640">
        <w:rPr>
          <w:rFonts w:ascii="Times New Roman" w:hAnsi="Times New Roman"/>
          <w:noProof/>
          <w:lang w:val="et-EE"/>
        </w:rPr>
        <w:t xml:space="preserve">PAKi piirkonnas asub </w:t>
      </w:r>
      <w:r w:rsidR="004421AB" w:rsidRPr="00C42640">
        <w:rPr>
          <w:rFonts w:ascii="Times New Roman" w:hAnsi="Times New Roman"/>
          <w:noProof/>
          <w:lang w:val="et-EE"/>
        </w:rPr>
        <w:t xml:space="preserve">17. </w:t>
      </w:r>
      <w:r w:rsidR="00A40525">
        <w:rPr>
          <w:rFonts w:ascii="Times New Roman" w:hAnsi="Times New Roman"/>
          <w:noProof/>
          <w:lang w:val="et-EE"/>
        </w:rPr>
        <w:t>Aktiivse puhkuse teenuseid pakutakse</w:t>
      </w:r>
      <w:r w:rsidR="004421AB" w:rsidRPr="00C42640">
        <w:rPr>
          <w:rFonts w:ascii="Times New Roman" w:hAnsi="Times New Roman"/>
          <w:noProof/>
          <w:lang w:val="et-EE"/>
        </w:rPr>
        <w:t xml:space="preserve"> Iisaku (5 pakkujat), Illuka (6), Lohusuu (1) ja Mäetaguse (5) </w:t>
      </w:r>
      <w:r w:rsidR="00A40525">
        <w:rPr>
          <w:rFonts w:ascii="Times New Roman" w:hAnsi="Times New Roman"/>
          <w:noProof/>
          <w:lang w:val="et-EE"/>
        </w:rPr>
        <w:t>valdades</w:t>
      </w:r>
      <w:r w:rsidR="004421AB" w:rsidRPr="00C42640">
        <w:rPr>
          <w:rFonts w:ascii="Times New Roman" w:hAnsi="Times New Roman"/>
          <w:noProof/>
          <w:lang w:val="et-EE"/>
        </w:rPr>
        <w:t>.</w:t>
      </w:r>
      <w:r w:rsidR="00FF104E">
        <w:rPr>
          <w:rFonts w:ascii="Times New Roman" w:hAnsi="Times New Roman"/>
          <w:noProof/>
          <w:lang w:val="et-EE"/>
        </w:rPr>
        <w:t xml:space="preserve"> Alajõe, Tudulinna ja Avinurme vallas portaali andmel </w:t>
      </w:r>
      <w:r w:rsidR="00722EC2">
        <w:rPr>
          <w:rFonts w:ascii="Times New Roman" w:hAnsi="Times New Roman"/>
          <w:noProof/>
          <w:lang w:val="et-EE"/>
        </w:rPr>
        <w:t>aktiivse puhkuse teenuste pakkujaid ei ole.</w:t>
      </w:r>
    </w:p>
    <w:p w14:paraId="3D7B0923" w14:textId="77777777" w:rsidR="004421AB" w:rsidRPr="00C42640" w:rsidRDefault="004421AB" w:rsidP="009A7791">
      <w:pPr>
        <w:jc w:val="both"/>
        <w:rPr>
          <w:rFonts w:ascii="Times New Roman" w:hAnsi="Times New Roman"/>
          <w:noProof/>
          <w:lang w:val="et-EE"/>
        </w:rPr>
      </w:pPr>
    </w:p>
    <w:p w14:paraId="36C2A754" w14:textId="40AEDDC6" w:rsidR="00DE7C39" w:rsidRPr="00C42640" w:rsidRDefault="00F94262" w:rsidP="009A7791">
      <w:pPr>
        <w:jc w:val="both"/>
        <w:rPr>
          <w:rFonts w:ascii="Times New Roman" w:hAnsi="Times New Roman"/>
          <w:noProof/>
          <w:lang w:val="et-EE"/>
        </w:rPr>
      </w:pPr>
      <w:r w:rsidRPr="00C42640">
        <w:rPr>
          <w:rFonts w:ascii="Times New Roman" w:hAnsi="Times New Roman"/>
          <w:noProof/>
          <w:lang w:val="et-EE"/>
        </w:rPr>
        <w:t>Olulisemaid t</w:t>
      </w:r>
      <w:r w:rsidR="00E2276A" w:rsidRPr="00C42640">
        <w:rPr>
          <w:rFonts w:ascii="Times New Roman" w:hAnsi="Times New Roman"/>
          <w:noProof/>
          <w:lang w:val="et-EE"/>
        </w:rPr>
        <w:t xml:space="preserve">urismiobjekte on maakonnas </w:t>
      </w:r>
      <w:r w:rsidR="004421AB" w:rsidRPr="00C42640">
        <w:rPr>
          <w:rFonts w:ascii="Times New Roman" w:hAnsi="Times New Roman"/>
          <w:noProof/>
          <w:lang w:val="et-EE"/>
        </w:rPr>
        <w:t>ligikaudu</w:t>
      </w:r>
      <w:r w:rsidRPr="00C42640">
        <w:rPr>
          <w:rFonts w:ascii="Times New Roman" w:hAnsi="Times New Roman"/>
          <w:noProof/>
          <w:lang w:val="et-EE"/>
        </w:rPr>
        <w:t xml:space="preserve"> </w:t>
      </w:r>
      <w:r w:rsidR="00125DF3">
        <w:rPr>
          <w:rFonts w:ascii="Times New Roman" w:hAnsi="Times New Roman"/>
          <w:noProof/>
          <w:lang w:val="et-EE"/>
        </w:rPr>
        <w:t>121</w:t>
      </w:r>
      <w:r w:rsidR="00E2276A" w:rsidRPr="00C42640">
        <w:rPr>
          <w:rFonts w:ascii="Times New Roman" w:hAnsi="Times New Roman"/>
          <w:noProof/>
          <w:lang w:val="et-EE"/>
        </w:rPr>
        <w:t xml:space="preserve">. </w:t>
      </w:r>
      <w:r w:rsidR="004421AB" w:rsidRPr="00C42640">
        <w:rPr>
          <w:rFonts w:ascii="Times New Roman" w:hAnsi="Times New Roman"/>
          <w:noProof/>
          <w:lang w:val="et-EE"/>
        </w:rPr>
        <w:t>PAKi</w:t>
      </w:r>
      <w:r w:rsidR="00E2276A" w:rsidRPr="00C42640">
        <w:rPr>
          <w:rFonts w:ascii="Times New Roman" w:hAnsi="Times New Roman"/>
          <w:noProof/>
          <w:lang w:val="et-EE"/>
        </w:rPr>
        <w:t xml:space="preserve"> piirkonna olulisemad </w:t>
      </w:r>
      <w:r w:rsidR="004421AB" w:rsidRPr="00C42640">
        <w:rPr>
          <w:rFonts w:ascii="Times New Roman" w:hAnsi="Times New Roman"/>
          <w:noProof/>
          <w:lang w:val="et-EE"/>
        </w:rPr>
        <w:t>turismiobjektid</w:t>
      </w:r>
      <w:r w:rsidR="006B1FA6">
        <w:rPr>
          <w:rFonts w:ascii="Times New Roman" w:hAnsi="Times New Roman"/>
          <w:noProof/>
          <w:lang w:val="et-EE"/>
        </w:rPr>
        <w:t xml:space="preserve"> </w:t>
      </w:r>
      <w:r w:rsidR="00AE42EE">
        <w:rPr>
          <w:rFonts w:ascii="Times New Roman" w:hAnsi="Times New Roman"/>
          <w:noProof/>
          <w:lang w:val="et-EE"/>
        </w:rPr>
        <w:t>on ära toodud tabelis 11</w:t>
      </w:r>
      <w:r w:rsidR="00E2276A" w:rsidRPr="00C42640">
        <w:rPr>
          <w:rFonts w:ascii="Times New Roman" w:hAnsi="Times New Roman"/>
          <w:noProof/>
          <w:lang w:val="et-EE"/>
        </w:rPr>
        <w:t>.</w:t>
      </w:r>
    </w:p>
    <w:p w14:paraId="0478457B" w14:textId="77777777" w:rsidR="00A404BD" w:rsidRPr="00C42640" w:rsidRDefault="00A404BD" w:rsidP="009A7791">
      <w:pPr>
        <w:jc w:val="both"/>
        <w:rPr>
          <w:rFonts w:ascii="Times New Roman" w:hAnsi="Times New Roman"/>
          <w:b/>
          <w:noProof/>
          <w:lang w:val="et-EE"/>
        </w:rPr>
      </w:pPr>
    </w:p>
    <w:p w14:paraId="3B484E94" w14:textId="77777777" w:rsidR="00AE42EE" w:rsidRDefault="00AE42EE" w:rsidP="009A7791">
      <w:pPr>
        <w:jc w:val="both"/>
        <w:rPr>
          <w:rFonts w:ascii="Times New Roman" w:hAnsi="Times New Roman"/>
          <w:b/>
          <w:noProof/>
          <w:lang w:val="et-EE"/>
        </w:rPr>
      </w:pPr>
    </w:p>
    <w:p w14:paraId="4F5AD96C" w14:textId="0AED7C0A" w:rsidR="00B560EB" w:rsidRPr="00C42640" w:rsidRDefault="00B560EB" w:rsidP="009A7791">
      <w:pPr>
        <w:jc w:val="both"/>
        <w:rPr>
          <w:rFonts w:ascii="Times New Roman" w:hAnsi="Times New Roman"/>
          <w:b/>
          <w:noProof/>
          <w:lang w:val="et-EE"/>
        </w:rPr>
      </w:pPr>
      <w:r w:rsidRPr="00C42640">
        <w:rPr>
          <w:rFonts w:ascii="Times New Roman" w:hAnsi="Times New Roman"/>
          <w:b/>
          <w:noProof/>
          <w:lang w:val="et-EE"/>
        </w:rPr>
        <w:t>Tabel</w:t>
      </w:r>
      <w:r w:rsidR="00E2276A" w:rsidRPr="00C42640">
        <w:rPr>
          <w:rFonts w:ascii="Times New Roman" w:hAnsi="Times New Roman"/>
          <w:b/>
          <w:noProof/>
          <w:lang w:val="et-EE"/>
        </w:rPr>
        <w:t xml:space="preserve"> 1</w:t>
      </w:r>
      <w:r w:rsidR="00B84E47" w:rsidRPr="00C42640">
        <w:rPr>
          <w:rFonts w:ascii="Times New Roman" w:hAnsi="Times New Roman"/>
          <w:b/>
          <w:noProof/>
          <w:lang w:val="et-EE"/>
        </w:rPr>
        <w:t>1</w:t>
      </w:r>
      <w:r w:rsidRPr="00C42640">
        <w:rPr>
          <w:rFonts w:ascii="Times New Roman" w:hAnsi="Times New Roman"/>
          <w:b/>
          <w:noProof/>
          <w:lang w:val="et-EE"/>
        </w:rPr>
        <w:t>. P</w:t>
      </w:r>
      <w:r w:rsidR="00B84E47" w:rsidRPr="00C42640">
        <w:rPr>
          <w:rFonts w:ascii="Times New Roman" w:hAnsi="Times New Roman"/>
          <w:b/>
          <w:noProof/>
          <w:lang w:val="et-EE"/>
        </w:rPr>
        <w:t>AKi piirkonna turismiobjektid</w:t>
      </w:r>
    </w:p>
    <w:p w14:paraId="6B53D5D4" w14:textId="77777777" w:rsidR="00B560EB" w:rsidRPr="00C42640" w:rsidRDefault="00B560EB" w:rsidP="009A7791">
      <w:pPr>
        <w:jc w:val="both"/>
        <w:rPr>
          <w:rFonts w:ascii="Times New Roman" w:hAnsi="Times New Roman"/>
          <w:noProof/>
          <w:lang w:val="et-EE"/>
        </w:rPr>
      </w:pPr>
    </w:p>
    <w:tbl>
      <w:tblPr>
        <w:tblW w:w="9077" w:type="dxa"/>
        <w:tblInd w:w="65" w:type="dxa"/>
        <w:tblCellMar>
          <w:left w:w="70" w:type="dxa"/>
          <w:right w:w="70" w:type="dxa"/>
        </w:tblCellMar>
        <w:tblLook w:val="04A0" w:firstRow="1" w:lastRow="0" w:firstColumn="1" w:lastColumn="0" w:noHBand="0" w:noVBand="1"/>
      </w:tblPr>
      <w:tblGrid>
        <w:gridCol w:w="1565"/>
        <w:gridCol w:w="7512"/>
      </w:tblGrid>
      <w:tr w:rsidR="00B84E47" w:rsidRPr="00C42640" w14:paraId="38E9B69F" w14:textId="77777777" w:rsidTr="004421AB">
        <w:trPr>
          <w:trHeight w:val="300"/>
        </w:trPr>
        <w:tc>
          <w:tcPr>
            <w:tcW w:w="15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3F1ECE" w14:textId="77777777" w:rsidR="00B84E47" w:rsidRPr="00C42640" w:rsidRDefault="00B84E47" w:rsidP="009A7791">
            <w:pPr>
              <w:rPr>
                <w:rFonts w:ascii="Times New Roman" w:hAnsi="Times New Roman"/>
                <w:noProof/>
                <w:color w:val="000000"/>
                <w:sz w:val="20"/>
                <w:szCs w:val="20"/>
                <w:lang w:val="et-EE"/>
              </w:rPr>
            </w:pPr>
          </w:p>
        </w:tc>
        <w:tc>
          <w:tcPr>
            <w:tcW w:w="7512" w:type="dxa"/>
            <w:tcBorders>
              <w:top w:val="single" w:sz="4" w:space="0" w:color="auto"/>
              <w:left w:val="nil"/>
              <w:bottom w:val="single" w:sz="4" w:space="0" w:color="auto"/>
              <w:right w:val="single" w:sz="4" w:space="0" w:color="auto"/>
            </w:tcBorders>
            <w:shd w:val="clear" w:color="auto" w:fill="auto"/>
            <w:vAlign w:val="center"/>
            <w:hideMark/>
          </w:tcPr>
          <w:p w14:paraId="328D70D2" w14:textId="77777777" w:rsidR="00B84E47" w:rsidRPr="00C42640" w:rsidRDefault="00B84E47" w:rsidP="009A779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Turismiobjektid</w:t>
            </w:r>
          </w:p>
        </w:tc>
      </w:tr>
      <w:tr w:rsidR="00B84E47" w:rsidRPr="00C42640" w14:paraId="3E2608E4" w14:textId="77777777" w:rsidTr="004421AB">
        <w:trPr>
          <w:trHeight w:val="843"/>
        </w:trPr>
        <w:tc>
          <w:tcPr>
            <w:tcW w:w="1565" w:type="dxa"/>
            <w:tcBorders>
              <w:top w:val="nil"/>
              <w:left w:val="single" w:sz="4" w:space="0" w:color="auto"/>
              <w:bottom w:val="single" w:sz="4" w:space="0" w:color="auto"/>
              <w:right w:val="single" w:sz="4" w:space="0" w:color="auto"/>
            </w:tcBorders>
            <w:shd w:val="clear" w:color="auto" w:fill="auto"/>
            <w:vAlign w:val="center"/>
            <w:hideMark/>
          </w:tcPr>
          <w:p w14:paraId="790FC0F5" w14:textId="7CB51C62" w:rsidR="00B84E47" w:rsidRPr="00C42640" w:rsidRDefault="004421AB" w:rsidP="009A779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Alajõe</w:t>
            </w:r>
            <w:r w:rsidR="00B84E47" w:rsidRPr="00C42640">
              <w:rPr>
                <w:rFonts w:ascii="Times New Roman" w:hAnsi="Times New Roman"/>
                <w:b/>
                <w:bCs/>
                <w:noProof/>
                <w:color w:val="000000"/>
                <w:sz w:val="20"/>
                <w:szCs w:val="20"/>
                <w:lang w:val="et-EE"/>
              </w:rPr>
              <w:t xml:space="preserve"> vald</w:t>
            </w:r>
          </w:p>
        </w:tc>
        <w:tc>
          <w:tcPr>
            <w:tcW w:w="7512" w:type="dxa"/>
            <w:tcBorders>
              <w:top w:val="nil"/>
              <w:left w:val="nil"/>
              <w:bottom w:val="single" w:sz="4" w:space="0" w:color="auto"/>
              <w:right w:val="single" w:sz="4" w:space="0" w:color="auto"/>
            </w:tcBorders>
            <w:shd w:val="clear" w:color="auto" w:fill="auto"/>
            <w:vAlign w:val="center"/>
            <w:hideMark/>
          </w:tcPr>
          <w:p w14:paraId="3E2F7C4B" w14:textId="77777777" w:rsidR="00B84E47" w:rsidRPr="00C42640" w:rsidRDefault="004421AB" w:rsidP="004421AB">
            <w:pPr>
              <w:pStyle w:val="ListParagraph"/>
              <w:numPr>
                <w:ilvl w:val="0"/>
                <w:numId w:val="26"/>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Vasknarva Ordulinnuse varemed</w:t>
            </w:r>
          </w:p>
          <w:p w14:paraId="6E5CEBE2" w14:textId="77777777" w:rsidR="004421AB" w:rsidRDefault="004421AB" w:rsidP="004421AB">
            <w:pPr>
              <w:pStyle w:val="ListParagraph"/>
              <w:numPr>
                <w:ilvl w:val="0"/>
                <w:numId w:val="26"/>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Vasknarva Õigeusu Prohvet Eelija kirik</w:t>
            </w:r>
          </w:p>
          <w:p w14:paraId="6C6A76FB" w14:textId="7DD21D62" w:rsidR="00926DA7" w:rsidRPr="00C42640" w:rsidRDefault="00926DA7" w:rsidP="004421AB">
            <w:pPr>
              <w:pStyle w:val="ListParagraph"/>
              <w:numPr>
                <w:ilvl w:val="0"/>
                <w:numId w:val="26"/>
              </w:numPr>
              <w:rPr>
                <w:rFonts w:ascii="Times New Roman" w:hAnsi="Times New Roman"/>
                <w:noProof/>
                <w:color w:val="000000"/>
                <w:sz w:val="20"/>
                <w:szCs w:val="20"/>
                <w:lang w:val="et-EE"/>
              </w:rPr>
            </w:pPr>
            <w:r w:rsidRPr="00926DA7">
              <w:rPr>
                <w:rFonts w:ascii="Times New Roman" w:hAnsi="Times New Roman"/>
                <w:noProof/>
                <w:color w:val="FF0000"/>
                <w:sz w:val="20"/>
                <w:szCs w:val="20"/>
                <w:lang w:val="et-EE"/>
              </w:rPr>
              <w:t>Vasknarva küla</w:t>
            </w:r>
          </w:p>
        </w:tc>
      </w:tr>
      <w:tr w:rsidR="00B84E47" w:rsidRPr="00C42640" w14:paraId="7FFF8384" w14:textId="77777777" w:rsidTr="004421AB">
        <w:trPr>
          <w:trHeight w:val="698"/>
        </w:trPr>
        <w:tc>
          <w:tcPr>
            <w:tcW w:w="1565" w:type="dxa"/>
            <w:tcBorders>
              <w:top w:val="nil"/>
              <w:left w:val="single" w:sz="4" w:space="0" w:color="auto"/>
              <w:bottom w:val="single" w:sz="4" w:space="0" w:color="auto"/>
              <w:right w:val="single" w:sz="4" w:space="0" w:color="auto"/>
            </w:tcBorders>
            <w:shd w:val="clear" w:color="auto" w:fill="auto"/>
            <w:vAlign w:val="center"/>
            <w:hideMark/>
          </w:tcPr>
          <w:p w14:paraId="542FE6E6" w14:textId="126CB286" w:rsidR="00B84E47" w:rsidRPr="00C42640" w:rsidRDefault="004421AB" w:rsidP="009A779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Avinurme</w:t>
            </w:r>
            <w:r w:rsidR="00B84E47" w:rsidRPr="00C42640">
              <w:rPr>
                <w:rFonts w:ascii="Times New Roman" w:hAnsi="Times New Roman"/>
                <w:b/>
                <w:bCs/>
                <w:noProof/>
                <w:color w:val="000000"/>
                <w:sz w:val="20"/>
                <w:szCs w:val="20"/>
                <w:lang w:val="et-EE"/>
              </w:rPr>
              <w:t xml:space="preserve"> vald</w:t>
            </w:r>
          </w:p>
        </w:tc>
        <w:tc>
          <w:tcPr>
            <w:tcW w:w="7512" w:type="dxa"/>
            <w:tcBorders>
              <w:top w:val="nil"/>
              <w:left w:val="nil"/>
              <w:bottom w:val="single" w:sz="4" w:space="0" w:color="auto"/>
              <w:right w:val="single" w:sz="4" w:space="0" w:color="auto"/>
            </w:tcBorders>
            <w:shd w:val="clear" w:color="auto" w:fill="auto"/>
            <w:vAlign w:val="center"/>
            <w:hideMark/>
          </w:tcPr>
          <w:p w14:paraId="571621C5" w14:textId="77777777" w:rsidR="00B84E47" w:rsidRPr="00C42640" w:rsidRDefault="004421AB" w:rsidP="004421AB">
            <w:pPr>
              <w:pStyle w:val="ListParagraph"/>
              <w:numPr>
                <w:ilvl w:val="0"/>
                <w:numId w:val="27"/>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Avinurme Elulaadikeskus</w:t>
            </w:r>
          </w:p>
          <w:p w14:paraId="197D31C6" w14:textId="77777777" w:rsidR="004421AB" w:rsidRPr="00C42640" w:rsidRDefault="004421AB" w:rsidP="004421AB">
            <w:pPr>
              <w:pStyle w:val="ListParagraph"/>
              <w:numPr>
                <w:ilvl w:val="0"/>
                <w:numId w:val="27"/>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Avinurme Puiduait</w:t>
            </w:r>
          </w:p>
          <w:p w14:paraId="4CB9D7C0" w14:textId="467A5C44" w:rsidR="004421AB" w:rsidRPr="00C42640" w:rsidRDefault="004421AB" w:rsidP="004421AB">
            <w:pPr>
              <w:pStyle w:val="ListParagraph"/>
              <w:numPr>
                <w:ilvl w:val="0"/>
                <w:numId w:val="27"/>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Avinurme muuseumrong</w:t>
            </w:r>
          </w:p>
        </w:tc>
      </w:tr>
      <w:tr w:rsidR="00B84E47" w:rsidRPr="00C42640" w14:paraId="165183B5" w14:textId="77777777" w:rsidTr="004421AB">
        <w:trPr>
          <w:trHeight w:val="694"/>
        </w:trPr>
        <w:tc>
          <w:tcPr>
            <w:tcW w:w="1565" w:type="dxa"/>
            <w:tcBorders>
              <w:top w:val="nil"/>
              <w:left w:val="single" w:sz="4" w:space="0" w:color="auto"/>
              <w:bottom w:val="single" w:sz="4" w:space="0" w:color="auto"/>
              <w:right w:val="single" w:sz="4" w:space="0" w:color="auto"/>
            </w:tcBorders>
            <w:shd w:val="clear" w:color="auto" w:fill="auto"/>
            <w:vAlign w:val="center"/>
            <w:hideMark/>
          </w:tcPr>
          <w:p w14:paraId="0865600F" w14:textId="72EB431B" w:rsidR="00B84E47" w:rsidRPr="00C42640" w:rsidRDefault="004421AB" w:rsidP="009A779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Iisaku</w:t>
            </w:r>
            <w:r w:rsidR="00B84E47" w:rsidRPr="00C42640">
              <w:rPr>
                <w:rFonts w:ascii="Times New Roman" w:hAnsi="Times New Roman"/>
                <w:b/>
                <w:bCs/>
                <w:noProof/>
                <w:color w:val="000000"/>
                <w:sz w:val="20"/>
                <w:szCs w:val="20"/>
                <w:lang w:val="et-EE"/>
              </w:rPr>
              <w:t xml:space="preserve"> vald</w:t>
            </w:r>
          </w:p>
        </w:tc>
        <w:tc>
          <w:tcPr>
            <w:tcW w:w="7512" w:type="dxa"/>
            <w:tcBorders>
              <w:top w:val="nil"/>
              <w:left w:val="nil"/>
              <w:bottom w:val="single" w:sz="4" w:space="0" w:color="auto"/>
              <w:right w:val="single" w:sz="4" w:space="0" w:color="auto"/>
            </w:tcBorders>
            <w:shd w:val="clear" w:color="auto" w:fill="auto"/>
            <w:vAlign w:val="center"/>
            <w:hideMark/>
          </w:tcPr>
          <w:p w14:paraId="2A08404B" w14:textId="58394095" w:rsidR="00B84E47" w:rsidRPr="00C42640" w:rsidRDefault="004421AB" w:rsidP="004421AB">
            <w:pPr>
              <w:pStyle w:val="ListParagraph"/>
              <w:numPr>
                <w:ilvl w:val="0"/>
                <w:numId w:val="28"/>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Iisaku mäe maastikukaitseala ja vaatetorn (Tärivere mägi)</w:t>
            </w:r>
          </w:p>
          <w:p w14:paraId="034B28EB" w14:textId="77777777" w:rsidR="004421AB" w:rsidRPr="00C42640" w:rsidRDefault="004421AB" w:rsidP="004421AB">
            <w:pPr>
              <w:pStyle w:val="ListParagraph"/>
              <w:numPr>
                <w:ilvl w:val="0"/>
                <w:numId w:val="28"/>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Iisaku Muuseum</w:t>
            </w:r>
          </w:p>
          <w:p w14:paraId="756D7192" w14:textId="77777777" w:rsidR="004421AB" w:rsidRPr="00C42640" w:rsidRDefault="004421AB" w:rsidP="004421AB">
            <w:pPr>
              <w:pStyle w:val="ListParagraph"/>
              <w:numPr>
                <w:ilvl w:val="0"/>
                <w:numId w:val="28"/>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Jõuga järved</w:t>
            </w:r>
          </w:p>
          <w:p w14:paraId="51F32E92" w14:textId="77777777" w:rsidR="004421AB" w:rsidRPr="00C42640" w:rsidRDefault="004421AB" w:rsidP="004421AB">
            <w:pPr>
              <w:pStyle w:val="ListParagraph"/>
              <w:numPr>
                <w:ilvl w:val="0"/>
                <w:numId w:val="28"/>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Peipsi järve põhjarannik (Kauksi)</w:t>
            </w:r>
          </w:p>
          <w:p w14:paraId="3422D1BA" w14:textId="794E6E41" w:rsidR="001D250E" w:rsidRPr="00C42640" w:rsidRDefault="001D250E" w:rsidP="004421AB">
            <w:pPr>
              <w:pStyle w:val="ListParagraph"/>
              <w:numPr>
                <w:ilvl w:val="0"/>
                <w:numId w:val="28"/>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Kuru küla</w:t>
            </w:r>
          </w:p>
        </w:tc>
      </w:tr>
      <w:tr w:rsidR="00B84E47" w:rsidRPr="00C42640" w14:paraId="1B8006B6" w14:textId="77777777" w:rsidTr="004421AB">
        <w:trPr>
          <w:trHeight w:val="600"/>
        </w:trPr>
        <w:tc>
          <w:tcPr>
            <w:tcW w:w="1565" w:type="dxa"/>
            <w:tcBorders>
              <w:top w:val="nil"/>
              <w:left w:val="single" w:sz="4" w:space="0" w:color="auto"/>
              <w:bottom w:val="single" w:sz="4" w:space="0" w:color="auto"/>
              <w:right w:val="single" w:sz="4" w:space="0" w:color="auto"/>
            </w:tcBorders>
            <w:shd w:val="clear" w:color="auto" w:fill="auto"/>
            <w:vAlign w:val="center"/>
            <w:hideMark/>
          </w:tcPr>
          <w:p w14:paraId="50367EFC" w14:textId="02AAE2B5" w:rsidR="00B84E47" w:rsidRPr="00C42640" w:rsidRDefault="004421AB" w:rsidP="009A779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Illuka</w:t>
            </w:r>
            <w:r w:rsidR="00B84E47" w:rsidRPr="00C42640">
              <w:rPr>
                <w:rFonts w:ascii="Times New Roman" w:hAnsi="Times New Roman"/>
                <w:b/>
                <w:bCs/>
                <w:noProof/>
                <w:color w:val="000000"/>
                <w:sz w:val="20"/>
                <w:szCs w:val="20"/>
                <w:lang w:val="et-EE"/>
              </w:rPr>
              <w:t xml:space="preserve"> vald</w:t>
            </w:r>
          </w:p>
        </w:tc>
        <w:tc>
          <w:tcPr>
            <w:tcW w:w="7512" w:type="dxa"/>
            <w:tcBorders>
              <w:top w:val="nil"/>
              <w:left w:val="nil"/>
              <w:bottom w:val="single" w:sz="4" w:space="0" w:color="auto"/>
              <w:right w:val="single" w:sz="4" w:space="0" w:color="auto"/>
            </w:tcBorders>
            <w:shd w:val="clear" w:color="auto" w:fill="auto"/>
            <w:vAlign w:val="center"/>
            <w:hideMark/>
          </w:tcPr>
          <w:p w14:paraId="3324C838" w14:textId="77777777" w:rsidR="00B84E47" w:rsidRPr="00C42640" w:rsidRDefault="004421AB" w:rsidP="004421AB">
            <w:pPr>
              <w:pStyle w:val="ListParagraph"/>
              <w:numPr>
                <w:ilvl w:val="0"/>
                <w:numId w:val="29"/>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Kurtna järvestik</w:t>
            </w:r>
          </w:p>
          <w:p w14:paraId="29E12590" w14:textId="77777777" w:rsidR="004421AB" w:rsidRPr="00C42640" w:rsidRDefault="004421AB" w:rsidP="004421AB">
            <w:pPr>
              <w:pStyle w:val="ListParagraph"/>
              <w:numPr>
                <w:ilvl w:val="0"/>
                <w:numId w:val="29"/>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Pühtitsa Jumalaema Uinumise Nunnaklooster (Kuremäe)</w:t>
            </w:r>
          </w:p>
          <w:p w14:paraId="50E89DF0" w14:textId="77777777" w:rsidR="004421AB" w:rsidRPr="00C42640" w:rsidRDefault="004421AB" w:rsidP="004421AB">
            <w:pPr>
              <w:pStyle w:val="ListParagraph"/>
              <w:numPr>
                <w:ilvl w:val="0"/>
                <w:numId w:val="29"/>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Illuka mõis</w:t>
            </w:r>
          </w:p>
          <w:p w14:paraId="06FFD071" w14:textId="77777777" w:rsidR="001D250E" w:rsidRPr="00C42640" w:rsidRDefault="001D250E" w:rsidP="004421AB">
            <w:pPr>
              <w:pStyle w:val="ListParagraph"/>
              <w:numPr>
                <w:ilvl w:val="0"/>
                <w:numId w:val="29"/>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Kalevipoja haud</w:t>
            </w:r>
          </w:p>
          <w:p w14:paraId="3D1EDBC9" w14:textId="77777777" w:rsidR="001D250E" w:rsidRPr="00C42640" w:rsidRDefault="001D250E" w:rsidP="004421AB">
            <w:pPr>
              <w:pStyle w:val="ListParagraph"/>
              <w:numPr>
                <w:ilvl w:val="0"/>
                <w:numId w:val="29"/>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Boroni jõgi ja ürgorg</w:t>
            </w:r>
          </w:p>
          <w:p w14:paraId="00F67D77" w14:textId="77777777" w:rsidR="001D250E" w:rsidRPr="00C42640" w:rsidRDefault="001D250E" w:rsidP="004421AB">
            <w:pPr>
              <w:pStyle w:val="ListParagraph"/>
              <w:numPr>
                <w:ilvl w:val="0"/>
                <w:numId w:val="29"/>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Agusalu sookaitseala</w:t>
            </w:r>
          </w:p>
          <w:p w14:paraId="7BDEC2D2" w14:textId="77777777" w:rsidR="001D250E" w:rsidRPr="00C42640" w:rsidRDefault="001D250E" w:rsidP="004421AB">
            <w:pPr>
              <w:pStyle w:val="ListParagraph"/>
              <w:numPr>
                <w:ilvl w:val="0"/>
                <w:numId w:val="29"/>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Alutaguse Spordi- ja Puhkekeskus (seikluspark)</w:t>
            </w:r>
          </w:p>
          <w:p w14:paraId="55B26748" w14:textId="2BE4F035" w:rsidR="001D250E" w:rsidRPr="00C42640" w:rsidRDefault="001D250E" w:rsidP="004421AB">
            <w:pPr>
              <w:pStyle w:val="ListParagraph"/>
              <w:numPr>
                <w:ilvl w:val="0"/>
                <w:numId w:val="29"/>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Edivere linnamägi</w:t>
            </w:r>
          </w:p>
        </w:tc>
      </w:tr>
      <w:tr w:rsidR="00B84E47" w:rsidRPr="00C42640" w14:paraId="54607B2C" w14:textId="77777777" w:rsidTr="004421AB">
        <w:trPr>
          <w:trHeight w:val="798"/>
        </w:trPr>
        <w:tc>
          <w:tcPr>
            <w:tcW w:w="1565" w:type="dxa"/>
            <w:tcBorders>
              <w:top w:val="nil"/>
              <w:left w:val="single" w:sz="4" w:space="0" w:color="auto"/>
              <w:bottom w:val="single" w:sz="4" w:space="0" w:color="auto"/>
              <w:right w:val="single" w:sz="4" w:space="0" w:color="auto"/>
            </w:tcBorders>
            <w:shd w:val="clear" w:color="auto" w:fill="auto"/>
            <w:vAlign w:val="center"/>
            <w:hideMark/>
          </w:tcPr>
          <w:p w14:paraId="198E42CB" w14:textId="1EEC20C5" w:rsidR="00B84E47" w:rsidRPr="00C42640" w:rsidRDefault="004421AB" w:rsidP="009A779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Lohusuu</w:t>
            </w:r>
            <w:r w:rsidR="00B84E47" w:rsidRPr="00C42640">
              <w:rPr>
                <w:rFonts w:ascii="Times New Roman" w:hAnsi="Times New Roman"/>
                <w:b/>
                <w:bCs/>
                <w:noProof/>
                <w:color w:val="000000"/>
                <w:sz w:val="20"/>
                <w:szCs w:val="20"/>
                <w:lang w:val="et-EE"/>
              </w:rPr>
              <w:t xml:space="preserve"> vald</w:t>
            </w:r>
          </w:p>
        </w:tc>
        <w:tc>
          <w:tcPr>
            <w:tcW w:w="7512" w:type="dxa"/>
            <w:tcBorders>
              <w:top w:val="nil"/>
              <w:left w:val="nil"/>
              <w:bottom w:val="single" w:sz="4" w:space="0" w:color="auto"/>
              <w:right w:val="single" w:sz="4" w:space="0" w:color="auto"/>
            </w:tcBorders>
            <w:shd w:val="clear" w:color="auto" w:fill="auto"/>
            <w:vAlign w:val="center"/>
            <w:hideMark/>
          </w:tcPr>
          <w:p w14:paraId="7DA06446" w14:textId="77777777" w:rsidR="001D250E" w:rsidRPr="00C42640" w:rsidRDefault="001D250E" w:rsidP="001D250E">
            <w:pPr>
              <w:pStyle w:val="ListParagraph"/>
              <w:numPr>
                <w:ilvl w:val="0"/>
                <w:numId w:val="31"/>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Peipsi järve rannik</w:t>
            </w:r>
          </w:p>
          <w:p w14:paraId="15B67FC8" w14:textId="77777777" w:rsidR="001D250E" w:rsidRPr="00C42640" w:rsidRDefault="001D250E" w:rsidP="001D250E">
            <w:pPr>
              <w:pStyle w:val="ListParagraph"/>
              <w:numPr>
                <w:ilvl w:val="0"/>
                <w:numId w:val="31"/>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Veneküla</w:t>
            </w:r>
          </w:p>
          <w:p w14:paraId="01A534F3" w14:textId="1550C744" w:rsidR="001D250E" w:rsidRPr="00C42640" w:rsidRDefault="001D250E" w:rsidP="001D250E">
            <w:pPr>
              <w:pStyle w:val="ListParagraph"/>
              <w:numPr>
                <w:ilvl w:val="0"/>
                <w:numId w:val="31"/>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Kärasi soo kaitseala</w:t>
            </w:r>
          </w:p>
        </w:tc>
      </w:tr>
      <w:tr w:rsidR="00B84E47" w:rsidRPr="00C42640" w14:paraId="5CA776FC" w14:textId="77777777" w:rsidTr="004421AB">
        <w:trPr>
          <w:trHeight w:val="838"/>
        </w:trPr>
        <w:tc>
          <w:tcPr>
            <w:tcW w:w="1565" w:type="dxa"/>
            <w:tcBorders>
              <w:top w:val="nil"/>
              <w:left w:val="single" w:sz="4" w:space="0" w:color="auto"/>
              <w:bottom w:val="single" w:sz="4" w:space="0" w:color="auto"/>
              <w:right w:val="single" w:sz="4" w:space="0" w:color="auto"/>
            </w:tcBorders>
            <w:shd w:val="clear" w:color="auto" w:fill="auto"/>
            <w:vAlign w:val="center"/>
            <w:hideMark/>
          </w:tcPr>
          <w:p w14:paraId="14623834" w14:textId="08D2D1CE" w:rsidR="00B84E47" w:rsidRPr="00C42640" w:rsidRDefault="004421AB" w:rsidP="009A779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Mäetaguse</w:t>
            </w:r>
            <w:r w:rsidR="00B84E47" w:rsidRPr="00C42640">
              <w:rPr>
                <w:rFonts w:ascii="Times New Roman" w:hAnsi="Times New Roman"/>
                <w:b/>
                <w:bCs/>
                <w:noProof/>
                <w:color w:val="000000"/>
                <w:sz w:val="20"/>
                <w:szCs w:val="20"/>
                <w:lang w:val="et-EE"/>
              </w:rPr>
              <w:t xml:space="preserve"> vald</w:t>
            </w:r>
          </w:p>
        </w:tc>
        <w:tc>
          <w:tcPr>
            <w:tcW w:w="7512" w:type="dxa"/>
            <w:tcBorders>
              <w:top w:val="nil"/>
              <w:left w:val="nil"/>
              <w:bottom w:val="single" w:sz="4" w:space="0" w:color="auto"/>
              <w:right w:val="single" w:sz="4" w:space="0" w:color="auto"/>
            </w:tcBorders>
            <w:shd w:val="clear" w:color="auto" w:fill="auto"/>
            <w:vAlign w:val="center"/>
            <w:hideMark/>
          </w:tcPr>
          <w:p w14:paraId="529EF75A" w14:textId="77777777" w:rsidR="00B84E47" w:rsidRPr="00C42640" w:rsidRDefault="004421AB" w:rsidP="004421AB">
            <w:pPr>
              <w:pStyle w:val="ListParagraph"/>
              <w:numPr>
                <w:ilvl w:val="0"/>
                <w:numId w:val="30"/>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Tagavälja talu</w:t>
            </w:r>
          </w:p>
          <w:p w14:paraId="62B26EA5" w14:textId="77777777" w:rsidR="004421AB" w:rsidRPr="00C42640" w:rsidRDefault="004421AB" w:rsidP="004421AB">
            <w:pPr>
              <w:pStyle w:val="ListParagraph"/>
              <w:numPr>
                <w:ilvl w:val="0"/>
                <w:numId w:val="30"/>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Jäägri muuseum</w:t>
            </w:r>
          </w:p>
          <w:p w14:paraId="1712E7FA" w14:textId="724B9252" w:rsidR="004421AB" w:rsidRPr="00C42640" w:rsidRDefault="004421AB" w:rsidP="004421AB">
            <w:pPr>
              <w:pStyle w:val="ListParagraph"/>
              <w:numPr>
                <w:ilvl w:val="0"/>
                <w:numId w:val="30"/>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Mäetaguse mõis</w:t>
            </w:r>
          </w:p>
        </w:tc>
      </w:tr>
      <w:tr w:rsidR="00B84E47" w:rsidRPr="00C42640" w14:paraId="7DB8BBCB" w14:textId="77777777" w:rsidTr="004421AB">
        <w:trPr>
          <w:trHeight w:val="300"/>
        </w:trPr>
        <w:tc>
          <w:tcPr>
            <w:tcW w:w="1565" w:type="dxa"/>
            <w:tcBorders>
              <w:top w:val="nil"/>
              <w:left w:val="single" w:sz="4" w:space="0" w:color="auto"/>
              <w:bottom w:val="single" w:sz="4" w:space="0" w:color="auto"/>
              <w:right w:val="single" w:sz="4" w:space="0" w:color="auto"/>
            </w:tcBorders>
            <w:shd w:val="clear" w:color="auto" w:fill="auto"/>
            <w:vAlign w:val="center"/>
            <w:hideMark/>
          </w:tcPr>
          <w:p w14:paraId="1F8C7B17" w14:textId="66453D69" w:rsidR="00B84E47" w:rsidRPr="00C42640" w:rsidRDefault="004421AB" w:rsidP="009A7791">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Tudulinna</w:t>
            </w:r>
            <w:r w:rsidR="00B84E47" w:rsidRPr="00C42640">
              <w:rPr>
                <w:rFonts w:ascii="Times New Roman" w:hAnsi="Times New Roman"/>
                <w:b/>
                <w:bCs/>
                <w:noProof/>
                <w:color w:val="000000"/>
                <w:sz w:val="20"/>
                <w:szCs w:val="20"/>
                <w:lang w:val="et-EE"/>
              </w:rPr>
              <w:t xml:space="preserve"> vald</w:t>
            </w:r>
          </w:p>
        </w:tc>
        <w:tc>
          <w:tcPr>
            <w:tcW w:w="7512" w:type="dxa"/>
            <w:tcBorders>
              <w:top w:val="nil"/>
              <w:left w:val="nil"/>
              <w:bottom w:val="single" w:sz="4" w:space="0" w:color="auto"/>
              <w:right w:val="single" w:sz="4" w:space="0" w:color="auto"/>
            </w:tcBorders>
            <w:shd w:val="clear" w:color="auto" w:fill="auto"/>
            <w:vAlign w:val="center"/>
            <w:hideMark/>
          </w:tcPr>
          <w:p w14:paraId="39B7A7CB" w14:textId="77777777" w:rsidR="00B84E47" w:rsidRPr="00C42640" w:rsidRDefault="001D250E" w:rsidP="001D250E">
            <w:pPr>
              <w:pStyle w:val="ListParagraph"/>
              <w:numPr>
                <w:ilvl w:val="0"/>
                <w:numId w:val="32"/>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Peipsi põhjarannik (Rannapungerja), sh põhjaranniku puhkeala</w:t>
            </w:r>
          </w:p>
          <w:p w14:paraId="62B3E8E9" w14:textId="77777777" w:rsidR="001D250E" w:rsidRPr="00C42640" w:rsidRDefault="001D250E" w:rsidP="001D250E">
            <w:pPr>
              <w:pStyle w:val="ListParagraph"/>
              <w:numPr>
                <w:ilvl w:val="0"/>
                <w:numId w:val="32"/>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Rannapungerja tuletorn</w:t>
            </w:r>
          </w:p>
          <w:p w14:paraId="7D00B85F" w14:textId="77777777" w:rsidR="001D250E" w:rsidRPr="00C42640" w:rsidRDefault="001D250E" w:rsidP="001D250E">
            <w:pPr>
              <w:pStyle w:val="ListParagraph"/>
              <w:numPr>
                <w:ilvl w:val="0"/>
                <w:numId w:val="32"/>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Tudulinna rahu koguduse kirik</w:t>
            </w:r>
          </w:p>
          <w:p w14:paraId="70E26A51" w14:textId="77777777" w:rsidR="001D250E" w:rsidRPr="00C42640" w:rsidRDefault="001D250E" w:rsidP="001D250E">
            <w:pPr>
              <w:pStyle w:val="ListParagraph"/>
              <w:numPr>
                <w:ilvl w:val="0"/>
                <w:numId w:val="32"/>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Tudulinna hüdroelektrijaam</w:t>
            </w:r>
          </w:p>
          <w:p w14:paraId="6B5AD727" w14:textId="39159153" w:rsidR="001D250E" w:rsidRPr="00C42640" w:rsidRDefault="001D250E" w:rsidP="001D250E">
            <w:pPr>
              <w:pStyle w:val="ListParagraph"/>
              <w:numPr>
                <w:ilvl w:val="0"/>
                <w:numId w:val="32"/>
              </w:num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Järuska sild</w:t>
            </w:r>
          </w:p>
        </w:tc>
      </w:tr>
    </w:tbl>
    <w:p w14:paraId="4294CB75" w14:textId="77777777" w:rsidR="007B7717" w:rsidRPr="00C42640" w:rsidRDefault="007B7717" w:rsidP="00640DEE">
      <w:pPr>
        <w:jc w:val="both"/>
        <w:rPr>
          <w:rFonts w:ascii="Times New Roman" w:hAnsi="Times New Roman"/>
          <w:noProof/>
          <w:lang w:val="et-EE"/>
        </w:rPr>
      </w:pPr>
    </w:p>
    <w:p w14:paraId="0951C86E" w14:textId="00BE222E" w:rsidR="004421AB" w:rsidRPr="00C42640" w:rsidRDefault="007B7717" w:rsidP="00640DEE">
      <w:pPr>
        <w:jc w:val="both"/>
        <w:rPr>
          <w:rFonts w:ascii="Times New Roman" w:hAnsi="Times New Roman"/>
          <w:noProof/>
          <w:lang w:val="et-EE"/>
        </w:rPr>
      </w:pPr>
      <w:r w:rsidRPr="00C42640">
        <w:rPr>
          <w:rFonts w:ascii="Times New Roman" w:hAnsi="Times New Roman"/>
          <w:noProof/>
          <w:lang w:val="et-EE"/>
        </w:rPr>
        <w:t xml:space="preserve">Turismivaldkonna arendamisega </w:t>
      </w:r>
      <w:r w:rsidR="0011166C">
        <w:rPr>
          <w:rFonts w:ascii="Times New Roman" w:hAnsi="Times New Roman"/>
          <w:noProof/>
          <w:lang w:val="et-EE"/>
        </w:rPr>
        <w:t>tegelevad mitmed organisatsioonid</w:t>
      </w:r>
      <w:r w:rsidR="00900F33" w:rsidRPr="00C42640">
        <w:rPr>
          <w:rFonts w:ascii="Times New Roman" w:hAnsi="Times New Roman"/>
          <w:noProof/>
          <w:lang w:val="et-EE"/>
        </w:rPr>
        <w:t>. Turismiinfopunktid asuvad Narvas ja Jõhvis. Lisaks on maakonnas SA Ida-Viru Ettevõtluskeskuse eestvedamisel moodustatud turismiklaster (Elamus Ehedast Energiast),</w:t>
      </w:r>
      <w:r w:rsidR="00E93353" w:rsidRPr="00C42640">
        <w:rPr>
          <w:rFonts w:ascii="Times New Roman" w:hAnsi="Times New Roman"/>
          <w:noProof/>
          <w:lang w:val="et-EE"/>
        </w:rPr>
        <w:t xml:space="preserve"> mis ühend</w:t>
      </w:r>
      <w:r w:rsidR="002832EE" w:rsidRPr="00C42640">
        <w:rPr>
          <w:rFonts w:ascii="Times New Roman" w:hAnsi="Times New Roman"/>
          <w:noProof/>
          <w:lang w:val="et-EE"/>
        </w:rPr>
        <w:t>ab erinevaid turismiettevõtjaid ja omavalitsusi, mille eesmärgiks on tutvustada Ida-Virumaad.</w:t>
      </w:r>
      <w:r w:rsidR="00926DA7">
        <w:rPr>
          <w:rFonts w:ascii="Times New Roman" w:hAnsi="Times New Roman"/>
          <w:noProof/>
          <w:lang w:val="et-EE"/>
        </w:rPr>
        <w:t xml:space="preserve"> </w:t>
      </w:r>
      <w:r w:rsidR="00926DA7" w:rsidRPr="00926DA7">
        <w:rPr>
          <w:rFonts w:ascii="Times New Roman" w:hAnsi="Times New Roman"/>
          <w:noProof/>
          <w:color w:val="FF0000"/>
          <w:lang w:val="et-EE"/>
        </w:rPr>
        <w:t>Peipsimaa</w:t>
      </w:r>
    </w:p>
    <w:p w14:paraId="261C7757" w14:textId="77777777" w:rsidR="007B7717" w:rsidRPr="00C42640" w:rsidRDefault="007B7717" w:rsidP="00640DEE">
      <w:pPr>
        <w:jc w:val="both"/>
        <w:rPr>
          <w:rFonts w:ascii="Times New Roman" w:hAnsi="Times New Roman"/>
          <w:noProof/>
          <w:lang w:val="et-EE"/>
        </w:rPr>
      </w:pPr>
    </w:p>
    <w:p w14:paraId="1AD2573C" w14:textId="77777777" w:rsidR="00B322A6" w:rsidRPr="00C42640" w:rsidRDefault="00FD66D8" w:rsidP="00B322A6">
      <w:pPr>
        <w:pStyle w:val="Heading3"/>
        <w:rPr>
          <w:noProof/>
          <w:lang w:val="et-EE"/>
        </w:rPr>
      </w:pPr>
      <w:bookmarkStart w:id="13" w:name="_Toc252828157"/>
      <w:r w:rsidRPr="00C42640">
        <w:rPr>
          <w:noProof/>
          <w:lang w:val="et-EE"/>
        </w:rPr>
        <w:t xml:space="preserve">2.4. </w:t>
      </w:r>
      <w:r w:rsidR="00B322A6" w:rsidRPr="00C42640">
        <w:rPr>
          <w:noProof/>
          <w:lang w:val="et-EE"/>
        </w:rPr>
        <w:t>Tööalane pendelränne</w:t>
      </w:r>
      <w:bookmarkEnd w:id="13"/>
    </w:p>
    <w:p w14:paraId="126948E7" w14:textId="77777777" w:rsidR="00B322A6" w:rsidRPr="00C42640" w:rsidRDefault="00B322A6" w:rsidP="00037FA5">
      <w:pPr>
        <w:jc w:val="both"/>
        <w:rPr>
          <w:rFonts w:ascii="Times New Roman" w:hAnsi="Times New Roman"/>
          <w:noProof/>
          <w:lang w:val="et-EE"/>
        </w:rPr>
      </w:pPr>
    </w:p>
    <w:p w14:paraId="6C1E90EB" w14:textId="31A94C91" w:rsidR="003D0795" w:rsidRPr="00C42640" w:rsidRDefault="00D7599E" w:rsidP="00037FA5">
      <w:pPr>
        <w:jc w:val="both"/>
        <w:rPr>
          <w:rFonts w:ascii="Times New Roman" w:hAnsi="Times New Roman"/>
          <w:noProof/>
          <w:lang w:val="et-EE"/>
        </w:rPr>
      </w:pPr>
      <w:r w:rsidRPr="00C42640">
        <w:rPr>
          <w:rFonts w:ascii="Times New Roman" w:hAnsi="Times New Roman"/>
          <w:noProof/>
          <w:lang w:val="et-EE"/>
        </w:rPr>
        <w:t xml:space="preserve">Tööalane pendelränne on </w:t>
      </w:r>
      <w:r w:rsidR="002832EE" w:rsidRPr="00C42640">
        <w:rPr>
          <w:rFonts w:ascii="Times New Roman" w:hAnsi="Times New Roman"/>
          <w:noProof/>
          <w:lang w:val="et-EE"/>
        </w:rPr>
        <w:t xml:space="preserve">tänapäeval </w:t>
      </w:r>
      <w:r w:rsidRPr="00C42640">
        <w:rPr>
          <w:rFonts w:ascii="Times New Roman" w:hAnsi="Times New Roman"/>
          <w:noProof/>
          <w:lang w:val="et-EE"/>
        </w:rPr>
        <w:t xml:space="preserve">elanike seisukohast </w:t>
      </w:r>
      <w:r w:rsidR="002832EE" w:rsidRPr="00C42640">
        <w:rPr>
          <w:rFonts w:ascii="Times New Roman" w:hAnsi="Times New Roman"/>
          <w:noProof/>
          <w:lang w:val="et-EE"/>
        </w:rPr>
        <w:t>tavaliseks muutunud</w:t>
      </w:r>
      <w:r w:rsidRPr="00C42640">
        <w:rPr>
          <w:rFonts w:ascii="Times New Roman" w:hAnsi="Times New Roman"/>
          <w:noProof/>
          <w:lang w:val="et-EE"/>
        </w:rPr>
        <w:t>, omavalitsusi mõjutab see aga erinevates transpordi ja teedega seonduvates k</w:t>
      </w:r>
      <w:r w:rsidR="002832EE" w:rsidRPr="00C42640">
        <w:rPr>
          <w:rFonts w:ascii="Times New Roman" w:hAnsi="Times New Roman"/>
          <w:noProof/>
          <w:lang w:val="et-EE"/>
        </w:rPr>
        <w:t>üsimustes, samuti maksulaekumis</w:t>
      </w:r>
      <w:r w:rsidRPr="00C42640">
        <w:rPr>
          <w:rFonts w:ascii="Times New Roman" w:hAnsi="Times New Roman"/>
          <w:noProof/>
          <w:lang w:val="et-EE"/>
        </w:rPr>
        <w:t>e osas.</w:t>
      </w:r>
    </w:p>
    <w:p w14:paraId="6BAA80C1" w14:textId="77777777" w:rsidR="00D7599E" w:rsidRPr="00C42640" w:rsidRDefault="00D7599E" w:rsidP="00037FA5">
      <w:pPr>
        <w:jc w:val="both"/>
        <w:rPr>
          <w:rFonts w:ascii="Times New Roman" w:hAnsi="Times New Roman"/>
          <w:noProof/>
          <w:lang w:val="et-EE"/>
        </w:rPr>
      </w:pPr>
    </w:p>
    <w:p w14:paraId="071A4FD9" w14:textId="77777777" w:rsidR="003017DB" w:rsidRPr="00C42640" w:rsidRDefault="00D7599E" w:rsidP="003017DB">
      <w:pPr>
        <w:jc w:val="both"/>
        <w:rPr>
          <w:rFonts w:ascii="Times New Roman" w:hAnsi="Times New Roman"/>
          <w:iCs/>
          <w:noProof/>
          <w:lang w:val="et-EE"/>
        </w:rPr>
      </w:pPr>
      <w:r w:rsidRPr="00C42640">
        <w:rPr>
          <w:rFonts w:ascii="Times New Roman" w:hAnsi="Times New Roman"/>
          <w:noProof/>
          <w:lang w:val="et-EE"/>
        </w:rPr>
        <w:t xml:space="preserve">Pendelrännet uurides on võimalik mobiilpositsioneerimise abil määrata elukoha ja tööaja ankurpunktide arvud, nagu seda tehti regionaalses pendelrändeuuringus (Ahas </w:t>
      </w:r>
      <w:r w:rsidRPr="00C42640">
        <w:rPr>
          <w:rFonts w:ascii="Times New Roman" w:hAnsi="Times New Roman"/>
          <w:i/>
          <w:noProof/>
          <w:lang w:val="et-EE"/>
        </w:rPr>
        <w:t>et al</w:t>
      </w:r>
      <w:r w:rsidRPr="00C42640">
        <w:rPr>
          <w:rFonts w:ascii="Times New Roman" w:hAnsi="Times New Roman"/>
          <w:noProof/>
          <w:lang w:val="et-EE"/>
        </w:rPr>
        <w:t>)</w:t>
      </w:r>
      <w:r w:rsidR="003D0795" w:rsidRPr="00C42640">
        <w:rPr>
          <w:rStyle w:val="FootnoteReference"/>
          <w:rFonts w:ascii="Times New Roman" w:hAnsi="Times New Roman"/>
          <w:iCs/>
          <w:noProof/>
          <w:lang w:val="et-EE"/>
        </w:rPr>
        <w:footnoteReference w:id="2"/>
      </w:r>
      <w:r w:rsidR="003017DB" w:rsidRPr="00C42640">
        <w:rPr>
          <w:rFonts w:ascii="Times New Roman" w:hAnsi="Times New Roman"/>
          <w:iCs/>
          <w:noProof/>
          <w:lang w:val="et-EE"/>
        </w:rPr>
        <w:t xml:space="preserve">. </w:t>
      </w:r>
      <w:r w:rsidR="003017DB" w:rsidRPr="00C42640">
        <w:rPr>
          <w:rFonts w:ascii="Times New Roman" w:hAnsi="Times New Roman"/>
          <w:iCs/>
          <w:noProof/>
          <w:lang w:val="et-EE"/>
        </w:rPr>
        <w:lastRenderedPageBreak/>
        <w:t>Reeglina on tööaja ankurpunktid (punktid, mis hõlmavad kõiki regulaarseid päevaseid tegevusi, sh kooliskäimist) ülekaalus linnades ja elukoha punktid maalistes piirkondades.</w:t>
      </w:r>
    </w:p>
    <w:p w14:paraId="1775E252" w14:textId="77777777" w:rsidR="00E004E5" w:rsidRPr="00C42640" w:rsidRDefault="00E004E5" w:rsidP="003017DB">
      <w:pPr>
        <w:jc w:val="both"/>
        <w:rPr>
          <w:rFonts w:ascii="Times New Roman" w:hAnsi="Times New Roman"/>
          <w:iCs/>
          <w:noProof/>
          <w:lang w:val="et-EE"/>
        </w:rPr>
      </w:pPr>
    </w:p>
    <w:p w14:paraId="3A12FE06" w14:textId="22B4BA3F" w:rsidR="004D2D3D" w:rsidRPr="00C42640" w:rsidRDefault="006E1FB6" w:rsidP="004D2D3D">
      <w:pPr>
        <w:jc w:val="both"/>
        <w:rPr>
          <w:rFonts w:ascii="Times New Roman" w:hAnsi="Times New Roman"/>
          <w:iCs/>
          <w:noProof/>
          <w:lang w:val="et-EE"/>
        </w:rPr>
      </w:pPr>
      <w:r w:rsidRPr="00C42640">
        <w:rPr>
          <w:rFonts w:ascii="Times New Roman" w:hAnsi="Times New Roman"/>
          <w:iCs/>
          <w:noProof/>
          <w:lang w:val="et-EE"/>
        </w:rPr>
        <w:t>Uuringu tulemused näitavad</w:t>
      </w:r>
      <w:r w:rsidR="00E004E5" w:rsidRPr="00C42640">
        <w:rPr>
          <w:rFonts w:ascii="Times New Roman" w:hAnsi="Times New Roman"/>
          <w:iCs/>
          <w:noProof/>
          <w:lang w:val="et-EE"/>
        </w:rPr>
        <w:t xml:space="preserve">, et </w:t>
      </w:r>
      <w:r w:rsidRPr="00C42640">
        <w:rPr>
          <w:rFonts w:ascii="Times New Roman" w:hAnsi="Times New Roman"/>
          <w:iCs/>
          <w:noProof/>
          <w:lang w:val="et-EE"/>
        </w:rPr>
        <w:t>PAKi</w:t>
      </w:r>
      <w:r w:rsidR="00E004E5" w:rsidRPr="00C42640">
        <w:rPr>
          <w:rFonts w:ascii="Times New Roman" w:hAnsi="Times New Roman"/>
          <w:iCs/>
          <w:noProof/>
          <w:lang w:val="et-EE"/>
        </w:rPr>
        <w:t xml:space="preserve"> piirkonna vallad on </w:t>
      </w:r>
      <w:r w:rsidRPr="00C42640">
        <w:rPr>
          <w:rFonts w:ascii="Times New Roman" w:hAnsi="Times New Roman"/>
          <w:iCs/>
          <w:noProof/>
          <w:lang w:val="et-EE"/>
        </w:rPr>
        <w:t xml:space="preserve">reeglina </w:t>
      </w:r>
      <w:r w:rsidR="00E004E5" w:rsidRPr="00C42640">
        <w:rPr>
          <w:rFonts w:ascii="Times New Roman" w:hAnsi="Times New Roman"/>
          <w:iCs/>
          <w:noProof/>
          <w:lang w:val="et-EE"/>
        </w:rPr>
        <w:t xml:space="preserve">nende elanikele enam elu- kui töökohaks, seega töötab </w:t>
      </w:r>
      <w:r w:rsidR="0011166C">
        <w:rPr>
          <w:rFonts w:ascii="Times New Roman" w:hAnsi="Times New Roman"/>
          <w:iCs/>
          <w:noProof/>
          <w:lang w:val="et-EE"/>
        </w:rPr>
        <w:t>arvestatav</w:t>
      </w:r>
      <w:r w:rsidR="00E004E5" w:rsidRPr="00C42640">
        <w:rPr>
          <w:rFonts w:ascii="Times New Roman" w:hAnsi="Times New Roman"/>
          <w:iCs/>
          <w:noProof/>
          <w:lang w:val="et-EE"/>
        </w:rPr>
        <w:t xml:space="preserve"> osa inimestest väljaspool koduomavalitsust. Jooniselt</w:t>
      </w:r>
      <w:r w:rsidRPr="00C42640">
        <w:rPr>
          <w:rFonts w:ascii="Times New Roman" w:hAnsi="Times New Roman"/>
          <w:iCs/>
          <w:noProof/>
          <w:lang w:val="et-EE"/>
        </w:rPr>
        <w:t xml:space="preserve"> 3</w:t>
      </w:r>
      <w:r w:rsidR="00E004E5" w:rsidRPr="00C42640">
        <w:rPr>
          <w:rFonts w:ascii="Times New Roman" w:hAnsi="Times New Roman"/>
          <w:iCs/>
          <w:noProof/>
          <w:lang w:val="et-EE"/>
        </w:rPr>
        <w:t xml:space="preserve"> on näha, et tööaja ankurpunktidena</w:t>
      </w:r>
      <w:r w:rsidRPr="00C42640">
        <w:rPr>
          <w:rFonts w:ascii="Times New Roman" w:hAnsi="Times New Roman"/>
          <w:iCs/>
          <w:noProof/>
          <w:lang w:val="et-EE"/>
        </w:rPr>
        <w:t xml:space="preserve"> on PAKi piirkonnas</w:t>
      </w:r>
      <w:r w:rsidR="00E004E5" w:rsidRPr="00C42640">
        <w:rPr>
          <w:rFonts w:ascii="Times New Roman" w:hAnsi="Times New Roman"/>
          <w:iCs/>
          <w:noProof/>
          <w:lang w:val="et-EE"/>
        </w:rPr>
        <w:t xml:space="preserve"> ülekaalus </w:t>
      </w:r>
      <w:r w:rsidRPr="00C42640">
        <w:rPr>
          <w:rFonts w:ascii="Times New Roman" w:hAnsi="Times New Roman"/>
          <w:iCs/>
          <w:noProof/>
          <w:lang w:val="et-EE"/>
        </w:rPr>
        <w:t>vaid Mäetaguse vald</w:t>
      </w:r>
      <w:r w:rsidR="00356CC3">
        <w:rPr>
          <w:rFonts w:ascii="Times New Roman" w:hAnsi="Times New Roman"/>
          <w:iCs/>
          <w:noProof/>
          <w:lang w:val="et-EE"/>
        </w:rPr>
        <w:t xml:space="preserve">, kus asub </w:t>
      </w:r>
      <w:r w:rsidR="00A20A59">
        <w:rPr>
          <w:rFonts w:ascii="Times New Roman" w:hAnsi="Times New Roman"/>
          <w:iCs/>
          <w:noProof/>
          <w:lang w:val="et-EE"/>
        </w:rPr>
        <w:t>aga ka suur põlevikivi kaevandus (</w:t>
      </w:r>
      <w:r w:rsidR="00356CC3">
        <w:rPr>
          <w:rFonts w:ascii="Times New Roman" w:hAnsi="Times New Roman"/>
          <w:iCs/>
          <w:noProof/>
          <w:lang w:val="et-EE"/>
        </w:rPr>
        <w:t>Estonia kaevandus</w:t>
      </w:r>
      <w:r w:rsidR="00A20A59">
        <w:rPr>
          <w:rFonts w:ascii="Times New Roman" w:hAnsi="Times New Roman"/>
          <w:iCs/>
          <w:noProof/>
          <w:lang w:val="et-EE"/>
        </w:rPr>
        <w:t>)</w:t>
      </w:r>
      <w:r w:rsidRPr="00C42640">
        <w:rPr>
          <w:rFonts w:ascii="Times New Roman" w:hAnsi="Times New Roman"/>
          <w:iCs/>
          <w:noProof/>
          <w:lang w:val="et-EE"/>
        </w:rPr>
        <w:t>.</w:t>
      </w:r>
      <w:r w:rsidR="0080219D" w:rsidRPr="00C42640">
        <w:rPr>
          <w:rFonts w:ascii="Times New Roman" w:hAnsi="Times New Roman"/>
          <w:iCs/>
          <w:noProof/>
          <w:lang w:val="et-EE"/>
        </w:rPr>
        <w:t xml:space="preserve"> </w:t>
      </w:r>
    </w:p>
    <w:p w14:paraId="05A7F3D1" w14:textId="77777777" w:rsidR="007F6902" w:rsidRPr="00C42640" w:rsidRDefault="00BD7856" w:rsidP="007F6902">
      <w:pPr>
        <w:pStyle w:val="ListParagraph"/>
        <w:ind w:left="0"/>
        <w:jc w:val="center"/>
        <w:rPr>
          <w:rFonts w:ascii="Times New Roman" w:hAnsi="Times New Roman"/>
          <w:iCs/>
          <w:noProof/>
          <w:lang w:val="et-EE"/>
        </w:rPr>
      </w:pPr>
      <w:r w:rsidRPr="00C42640">
        <w:rPr>
          <w:rFonts w:ascii="Times New Roman" w:hAnsi="Times New Roman"/>
          <w:noProof/>
          <w:lang w:val="et-EE" w:eastAsia="et-EE"/>
        </w:rPr>
        <w:drawing>
          <wp:inline distT="0" distB="0" distL="0" distR="0" wp14:anchorId="523FC541" wp14:editId="737F2C45">
            <wp:extent cx="5750560" cy="3850640"/>
            <wp:effectExtent l="0" t="0" r="0" b="1016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16528" t="20370" r="20000" b="11639"/>
                    <a:stretch>
                      <a:fillRect/>
                    </a:stretch>
                  </pic:blipFill>
                  <pic:spPr bwMode="auto">
                    <a:xfrm>
                      <a:off x="0" y="0"/>
                      <a:ext cx="5750560" cy="3850640"/>
                    </a:xfrm>
                    <a:prstGeom prst="rect">
                      <a:avLst/>
                    </a:prstGeom>
                    <a:noFill/>
                    <a:ln>
                      <a:noFill/>
                    </a:ln>
                  </pic:spPr>
                </pic:pic>
              </a:graphicData>
            </a:graphic>
          </wp:inline>
        </w:drawing>
      </w:r>
    </w:p>
    <w:p w14:paraId="17413EEB" w14:textId="0CF7A71B" w:rsidR="00D2542A" w:rsidRPr="00C42640" w:rsidRDefault="00D2542A" w:rsidP="00D2542A">
      <w:pPr>
        <w:pStyle w:val="ListParagraph"/>
        <w:ind w:left="0"/>
        <w:jc w:val="both"/>
        <w:rPr>
          <w:rFonts w:ascii="Times New Roman" w:hAnsi="Times New Roman"/>
          <w:i/>
          <w:iCs/>
          <w:noProof/>
          <w:lang w:val="et-EE"/>
        </w:rPr>
      </w:pPr>
      <w:r w:rsidRPr="00C42640">
        <w:rPr>
          <w:rFonts w:ascii="Times New Roman" w:hAnsi="Times New Roman"/>
          <w:i/>
          <w:noProof/>
          <w:lang w:val="et-EE"/>
        </w:rPr>
        <w:t>Joonis</w:t>
      </w:r>
      <w:r w:rsidR="006E1FB6" w:rsidRPr="00C42640">
        <w:rPr>
          <w:rFonts w:ascii="Times New Roman" w:hAnsi="Times New Roman"/>
          <w:i/>
          <w:noProof/>
          <w:lang w:val="et-EE"/>
        </w:rPr>
        <w:t xml:space="preserve"> 3</w:t>
      </w:r>
      <w:r w:rsidRPr="00C42640">
        <w:rPr>
          <w:rFonts w:ascii="Times New Roman" w:hAnsi="Times New Roman"/>
          <w:i/>
          <w:noProof/>
          <w:lang w:val="et-EE"/>
        </w:rPr>
        <w:t xml:space="preserve">. </w:t>
      </w:r>
      <w:r w:rsidRPr="00C42640">
        <w:rPr>
          <w:rFonts w:ascii="Times New Roman" w:hAnsi="Times New Roman"/>
          <w:i/>
          <w:iCs/>
          <w:noProof/>
          <w:lang w:val="et-EE"/>
        </w:rPr>
        <w:t>Inimeste arv</w:t>
      </w:r>
      <w:r w:rsidR="00454222" w:rsidRPr="00C42640">
        <w:rPr>
          <w:rFonts w:ascii="Times New Roman" w:hAnsi="Times New Roman"/>
          <w:i/>
          <w:iCs/>
          <w:noProof/>
          <w:lang w:val="et-EE"/>
        </w:rPr>
        <w:t>u erinevus Eesti omavalitsustes</w:t>
      </w:r>
      <w:r w:rsidRPr="00C42640">
        <w:rPr>
          <w:rFonts w:ascii="Times New Roman" w:hAnsi="Times New Roman"/>
          <w:i/>
          <w:iCs/>
          <w:noProof/>
          <w:lang w:val="et-EE"/>
        </w:rPr>
        <w:t xml:space="preserve"> lähtuvalt elukoha ja tööaja ankurpunktide ülekaalust (Ahas et al 2010)</w:t>
      </w:r>
    </w:p>
    <w:p w14:paraId="3D17745E" w14:textId="77777777" w:rsidR="00FC5667" w:rsidRPr="00C42640" w:rsidRDefault="00FC5667" w:rsidP="003D0795">
      <w:pPr>
        <w:jc w:val="both"/>
        <w:rPr>
          <w:rFonts w:ascii="Times New Roman" w:hAnsi="Times New Roman"/>
          <w:noProof/>
          <w:lang w:val="et-EE"/>
        </w:rPr>
      </w:pPr>
    </w:p>
    <w:p w14:paraId="4960CD1D" w14:textId="6AABB467" w:rsidR="004D2D3D" w:rsidRPr="00C42640" w:rsidRDefault="00014AFC" w:rsidP="003D0795">
      <w:pPr>
        <w:jc w:val="both"/>
        <w:rPr>
          <w:rFonts w:ascii="Times New Roman" w:hAnsi="Times New Roman"/>
          <w:noProof/>
          <w:lang w:val="et-EE"/>
        </w:rPr>
      </w:pPr>
      <w:r w:rsidRPr="00C42640">
        <w:rPr>
          <w:rFonts w:ascii="Times New Roman" w:hAnsi="Times New Roman"/>
          <w:noProof/>
          <w:lang w:val="et-EE"/>
        </w:rPr>
        <w:t>Joonis</w:t>
      </w:r>
      <w:r w:rsidR="00FD66D8" w:rsidRPr="00C42640">
        <w:rPr>
          <w:rFonts w:ascii="Times New Roman" w:hAnsi="Times New Roman"/>
          <w:noProof/>
          <w:lang w:val="et-EE"/>
        </w:rPr>
        <w:t>t</w:t>
      </w:r>
      <w:r w:rsidRPr="00C42640">
        <w:rPr>
          <w:rFonts w:ascii="Times New Roman" w:hAnsi="Times New Roman"/>
          <w:noProof/>
          <w:lang w:val="et-EE"/>
        </w:rPr>
        <w:t xml:space="preserve">elt </w:t>
      </w:r>
      <w:r w:rsidR="00FE77EC" w:rsidRPr="00C42640">
        <w:rPr>
          <w:rFonts w:ascii="Times New Roman" w:hAnsi="Times New Roman"/>
          <w:noProof/>
          <w:lang w:val="et-EE"/>
        </w:rPr>
        <w:t>4 ja 5</w:t>
      </w:r>
      <w:r w:rsidR="00FD66D8" w:rsidRPr="00C42640">
        <w:rPr>
          <w:rFonts w:ascii="Times New Roman" w:hAnsi="Times New Roman"/>
          <w:noProof/>
          <w:lang w:val="et-EE"/>
        </w:rPr>
        <w:t xml:space="preserve"> </w:t>
      </w:r>
      <w:r w:rsidR="00FE77EC" w:rsidRPr="00C42640">
        <w:rPr>
          <w:rFonts w:ascii="Times New Roman" w:hAnsi="Times New Roman"/>
          <w:noProof/>
          <w:lang w:val="et-EE"/>
        </w:rPr>
        <w:t>on näha, et töö-</w:t>
      </w:r>
      <w:r w:rsidRPr="00C42640">
        <w:rPr>
          <w:rFonts w:ascii="Times New Roman" w:hAnsi="Times New Roman"/>
          <w:noProof/>
          <w:lang w:val="et-EE"/>
        </w:rPr>
        <w:t xml:space="preserve"> (märts 2012- mai 2012 ja september 2012 – veebruar 2013) </w:t>
      </w:r>
      <w:r w:rsidR="00FE77EC" w:rsidRPr="00C42640">
        <w:rPr>
          <w:rFonts w:ascii="Times New Roman" w:hAnsi="Times New Roman"/>
          <w:noProof/>
          <w:lang w:val="et-EE"/>
        </w:rPr>
        <w:t xml:space="preserve">ja suveperioodil </w:t>
      </w:r>
      <w:r w:rsidR="00312462" w:rsidRPr="00C42640">
        <w:rPr>
          <w:rFonts w:ascii="Times New Roman" w:hAnsi="Times New Roman"/>
          <w:noProof/>
          <w:lang w:val="et-EE"/>
        </w:rPr>
        <w:t xml:space="preserve">(juuni – august 2012) pendelrändajate muster PAKi piirkonnas oluliselt ei muutu. Piirkonna tõmbekeskuseks on Jõhvi ja Kohtla-Järve. Mõningal määral esineb pendeldamist Tudulinna ja Avinurme ning Mäetaguse ja </w:t>
      </w:r>
      <w:r w:rsidR="00DD3B56" w:rsidRPr="00C42640">
        <w:rPr>
          <w:rFonts w:ascii="Times New Roman" w:hAnsi="Times New Roman"/>
          <w:noProof/>
          <w:lang w:val="et-EE"/>
        </w:rPr>
        <w:t>Lüganuse (endine Maidla)</w:t>
      </w:r>
      <w:r w:rsidR="00312462" w:rsidRPr="00C42640">
        <w:rPr>
          <w:rFonts w:ascii="Times New Roman" w:hAnsi="Times New Roman"/>
          <w:noProof/>
          <w:lang w:val="et-EE"/>
        </w:rPr>
        <w:t xml:space="preserve"> vahel.</w:t>
      </w:r>
    </w:p>
    <w:p w14:paraId="2C1C60C7" w14:textId="4E78441D" w:rsidR="00C74A92" w:rsidRPr="00C42640" w:rsidRDefault="00C74A92" w:rsidP="003D0795">
      <w:pPr>
        <w:jc w:val="both"/>
        <w:rPr>
          <w:rFonts w:ascii="Times New Roman" w:hAnsi="Times New Roman"/>
          <w:noProof/>
          <w:lang w:val="et-EE"/>
        </w:rPr>
      </w:pPr>
      <w:r w:rsidRPr="00C42640">
        <w:rPr>
          <w:rFonts w:ascii="Times New Roman" w:hAnsi="Times New Roman"/>
          <w:noProof/>
          <w:lang w:val="et-EE" w:eastAsia="et-EE"/>
        </w:rPr>
        <w:lastRenderedPageBreak/>
        <w:drawing>
          <wp:inline distT="0" distB="0" distL="0" distR="0" wp14:anchorId="49A4312A" wp14:editId="1B6273C8">
            <wp:extent cx="5760000" cy="3850158"/>
            <wp:effectExtent l="0" t="0" r="6350"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000" cy="3850158"/>
                    </a:xfrm>
                    <a:prstGeom prst="rect">
                      <a:avLst/>
                    </a:prstGeom>
                    <a:noFill/>
                    <a:ln>
                      <a:noFill/>
                    </a:ln>
                  </pic:spPr>
                </pic:pic>
              </a:graphicData>
            </a:graphic>
          </wp:inline>
        </w:drawing>
      </w:r>
    </w:p>
    <w:p w14:paraId="06064934" w14:textId="2B7C6017" w:rsidR="00014AFC" w:rsidRPr="00C42640" w:rsidRDefault="00014AFC" w:rsidP="00C74A92">
      <w:pPr>
        <w:pStyle w:val="ListParagraph"/>
        <w:ind w:left="0"/>
        <w:jc w:val="both"/>
        <w:rPr>
          <w:rFonts w:ascii="Times New Roman" w:hAnsi="Times New Roman"/>
          <w:i/>
          <w:iCs/>
          <w:noProof/>
          <w:lang w:val="et-EE"/>
        </w:rPr>
      </w:pPr>
      <w:r w:rsidRPr="00C42640">
        <w:rPr>
          <w:rFonts w:ascii="Times New Roman" w:hAnsi="Times New Roman"/>
          <w:i/>
          <w:noProof/>
          <w:lang w:val="et-EE"/>
        </w:rPr>
        <w:t>Joonis</w:t>
      </w:r>
      <w:r w:rsidR="00FE77EC" w:rsidRPr="00C42640">
        <w:rPr>
          <w:rFonts w:ascii="Times New Roman" w:hAnsi="Times New Roman"/>
          <w:i/>
          <w:noProof/>
          <w:lang w:val="et-EE"/>
        </w:rPr>
        <w:t xml:space="preserve"> 4</w:t>
      </w:r>
      <w:r w:rsidRPr="00C42640">
        <w:rPr>
          <w:rFonts w:ascii="Times New Roman" w:hAnsi="Times New Roman"/>
          <w:i/>
          <w:noProof/>
          <w:lang w:val="et-EE"/>
        </w:rPr>
        <w:t xml:space="preserve">. </w:t>
      </w:r>
      <w:r w:rsidRPr="00C42640">
        <w:rPr>
          <w:rFonts w:ascii="Times New Roman" w:hAnsi="Times New Roman"/>
          <w:i/>
          <w:iCs/>
          <w:noProof/>
          <w:lang w:val="et-EE"/>
        </w:rPr>
        <w:t>Peamine sihtkoha piirkond, kuhu on suurim elukoha ja tööaja ankurpunkti vahel liikujate osatähtsus lähtekoha piirkonna elukohtade arvust tööperioodil (Ahas et al 2013)</w:t>
      </w:r>
    </w:p>
    <w:p w14:paraId="3A331281" w14:textId="1D32374C" w:rsidR="00014AFC" w:rsidRPr="00C42640" w:rsidRDefault="00C74A92" w:rsidP="00037FA5">
      <w:pPr>
        <w:jc w:val="both"/>
        <w:rPr>
          <w:rFonts w:ascii="Times New Roman" w:hAnsi="Times New Roman"/>
          <w:noProof/>
          <w:lang w:val="et-EE"/>
        </w:rPr>
      </w:pPr>
      <w:r w:rsidRPr="00C42640">
        <w:rPr>
          <w:rFonts w:ascii="Times New Roman" w:hAnsi="Times New Roman"/>
          <w:noProof/>
          <w:lang w:val="et-EE" w:eastAsia="et-EE"/>
        </w:rPr>
        <w:drawing>
          <wp:inline distT="0" distB="0" distL="0" distR="0" wp14:anchorId="2F59F91D" wp14:editId="40CBD121">
            <wp:extent cx="5760000" cy="3836608"/>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000" cy="3836608"/>
                    </a:xfrm>
                    <a:prstGeom prst="rect">
                      <a:avLst/>
                    </a:prstGeom>
                    <a:noFill/>
                    <a:ln>
                      <a:noFill/>
                    </a:ln>
                  </pic:spPr>
                </pic:pic>
              </a:graphicData>
            </a:graphic>
          </wp:inline>
        </w:drawing>
      </w:r>
    </w:p>
    <w:p w14:paraId="0E102599" w14:textId="6FEF6CF1" w:rsidR="00014AFC" w:rsidRPr="00C42640" w:rsidRDefault="00014AFC" w:rsidP="00037FA5">
      <w:pPr>
        <w:jc w:val="both"/>
        <w:rPr>
          <w:rFonts w:ascii="Times New Roman" w:hAnsi="Times New Roman"/>
          <w:iCs/>
          <w:noProof/>
          <w:lang w:val="et-EE"/>
        </w:rPr>
      </w:pPr>
      <w:r w:rsidRPr="00C42640">
        <w:rPr>
          <w:rFonts w:ascii="Times New Roman" w:hAnsi="Times New Roman"/>
          <w:i/>
          <w:noProof/>
          <w:lang w:val="et-EE"/>
        </w:rPr>
        <w:t>Joonis</w:t>
      </w:r>
      <w:r w:rsidR="00FE77EC" w:rsidRPr="00C42640">
        <w:rPr>
          <w:rFonts w:ascii="Times New Roman" w:hAnsi="Times New Roman"/>
          <w:i/>
          <w:noProof/>
          <w:lang w:val="et-EE"/>
        </w:rPr>
        <w:t xml:space="preserve"> 5</w:t>
      </w:r>
      <w:r w:rsidRPr="00C42640">
        <w:rPr>
          <w:rFonts w:ascii="Times New Roman" w:hAnsi="Times New Roman"/>
          <w:i/>
          <w:noProof/>
          <w:lang w:val="et-EE"/>
        </w:rPr>
        <w:t xml:space="preserve">. </w:t>
      </w:r>
      <w:r w:rsidRPr="00C42640">
        <w:rPr>
          <w:rFonts w:ascii="Times New Roman" w:hAnsi="Times New Roman"/>
          <w:i/>
          <w:iCs/>
          <w:noProof/>
          <w:lang w:val="et-EE"/>
        </w:rPr>
        <w:t>Peamine sihtkoha piirkond, kuhu on suurim elukoha ja tööaja ankurpunkti vahel liikujate osatähtsus lähtekoha piirkonna elukohtade arvust suveperioodil (Ahas et al 2013)</w:t>
      </w:r>
    </w:p>
    <w:p w14:paraId="6622C81C" w14:textId="77777777" w:rsidR="00A404BD" w:rsidRPr="00C42640" w:rsidRDefault="00A404BD" w:rsidP="00037FA5">
      <w:pPr>
        <w:jc w:val="both"/>
        <w:rPr>
          <w:rFonts w:ascii="Times New Roman" w:hAnsi="Times New Roman"/>
          <w:iCs/>
          <w:noProof/>
          <w:lang w:val="et-EE"/>
        </w:rPr>
      </w:pPr>
    </w:p>
    <w:p w14:paraId="1C7F0566" w14:textId="77777777" w:rsidR="00B322A6" w:rsidRPr="00C42640" w:rsidRDefault="00FD66D8" w:rsidP="00113401">
      <w:pPr>
        <w:pStyle w:val="Heading3"/>
        <w:rPr>
          <w:noProof/>
          <w:lang w:val="et-EE"/>
        </w:rPr>
      </w:pPr>
      <w:bookmarkStart w:id="14" w:name="_Toc252828158"/>
      <w:r w:rsidRPr="00C42640">
        <w:rPr>
          <w:noProof/>
          <w:lang w:val="et-EE"/>
        </w:rPr>
        <w:lastRenderedPageBreak/>
        <w:t xml:space="preserve">2.5. </w:t>
      </w:r>
      <w:r w:rsidR="00B322A6" w:rsidRPr="00C42640">
        <w:rPr>
          <w:noProof/>
          <w:lang w:val="et-EE"/>
        </w:rPr>
        <w:t>Tulumaksu laekumine</w:t>
      </w:r>
      <w:r w:rsidR="008172B9" w:rsidRPr="00C42640">
        <w:rPr>
          <w:noProof/>
          <w:lang w:val="et-EE"/>
        </w:rPr>
        <w:t xml:space="preserve"> omavalitsustes</w:t>
      </w:r>
      <w:bookmarkEnd w:id="14"/>
    </w:p>
    <w:p w14:paraId="4FFED0FA" w14:textId="77777777" w:rsidR="00B322A6" w:rsidRPr="00C42640" w:rsidRDefault="00B322A6" w:rsidP="00037FA5">
      <w:pPr>
        <w:jc w:val="both"/>
        <w:rPr>
          <w:rFonts w:ascii="Times New Roman" w:hAnsi="Times New Roman"/>
          <w:noProof/>
          <w:lang w:val="et-EE"/>
        </w:rPr>
      </w:pPr>
    </w:p>
    <w:p w14:paraId="3B176762" w14:textId="2CC45515" w:rsidR="006815DF" w:rsidRPr="00C42640" w:rsidRDefault="005B097A" w:rsidP="00037FA5">
      <w:pPr>
        <w:jc w:val="both"/>
        <w:rPr>
          <w:rFonts w:ascii="Times New Roman" w:hAnsi="Times New Roman"/>
          <w:noProof/>
          <w:lang w:val="et-EE"/>
        </w:rPr>
      </w:pPr>
      <w:r w:rsidRPr="00C42640">
        <w:rPr>
          <w:rFonts w:ascii="Times New Roman" w:hAnsi="Times New Roman"/>
          <w:noProof/>
          <w:lang w:val="et-EE"/>
        </w:rPr>
        <w:t xml:space="preserve">PAKi piirkonna omavalitsused ei peegelda maakonna, Eesti ja maailmamajanduse viimaste aastate trende osas, mis puudutab tulumaksu laekumise dünaamikat vahemikus 2007-2010. Nimelt vähenes nimetatud perioodil tulumaksu </w:t>
      </w:r>
      <w:r w:rsidR="00517340">
        <w:rPr>
          <w:rFonts w:ascii="Times New Roman" w:hAnsi="Times New Roman"/>
          <w:noProof/>
          <w:lang w:val="et-EE"/>
        </w:rPr>
        <w:t xml:space="preserve">keskmine </w:t>
      </w:r>
      <w:r w:rsidRPr="00C42640">
        <w:rPr>
          <w:rFonts w:ascii="Times New Roman" w:hAnsi="Times New Roman"/>
          <w:noProof/>
          <w:lang w:val="et-EE"/>
        </w:rPr>
        <w:t xml:space="preserve">laekumine </w:t>
      </w:r>
      <w:r w:rsidR="00517340">
        <w:rPr>
          <w:rFonts w:ascii="Times New Roman" w:hAnsi="Times New Roman"/>
          <w:noProof/>
          <w:lang w:val="et-EE"/>
        </w:rPr>
        <w:t xml:space="preserve">nii </w:t>
      </w:r>
      <w:r w:rsidRPr="00C42640">
        <w:rPr>
          <w:rFonts w:ascii="Times New Roman" w:hAnsi="Times New Roman"/>
          <w:noProof/>
          <w:lang w:val="et-EE"/>
        </w:rPr>
        <w:t xml:space="preserve">Eestis </w:t>
      </w:r>
      <w:r w:rsidR="00517340">
        <w:rPr>
          <w:rFonts w:ascii="Times New Roman" w:hAnsi="Times New Roman"/>
          <w:noProof/>
          <w:lang w:val="et-EE"/>
        </w:rPr>
        <w:t>kui ka</w:t>
      </w:r>
      <w:r w:rsidRPr="00C42640">
        <w:rPr>
          <w:rFonts w:ascii="Times New Roman" w:hAnsi="Times New Roman"/>
          <w:noProof/>
          <w:lang w:val="et-EE"/>
        </w:rPr>
        <w:t xml:space="preserve"> maakonnas, PAKi piirkonna omavalitsustes aga pisut tõusis (vt joonis 6). Samas jäävad kõik omavalitsused</w:t>
      </w:r>
      <w:r w:rsidR="00A537BF" w:rsidRPr="00C42640">
        <w:rPr>
          <w:rFonts w:ascii="Times New Roman" w:hAnsi="Times New Roman"/>
          <w:noProof/>
          <w:lang w:val="et-EE"/>
        </w:rPr>
        <w:t xml:space="preserve"> Eesti keskmisele (533 eurot inimese kohta 2013. a alla).</w:t>
      </w:r>
    </w:p>
    <w:p w14:paraId="0BE5DCEB" w14:textId="102CD218" w:rsidR="006815DF" w:rsidRPr="00C42640" w:rsidRDefault="00C9722B" w:rsidP="00037FA5">
      <w:pPr>
        <w:jc w:val="both"/>
        <w:rPr>
          <w:rFonts w:ascii="Times New Roman" w:hAnsi="Times New Roman"/>
          <w:noProof/>
          <w:lang w:val="et-EE"/>
        </w:rPr>
      </w:pPr>
      <w:r w:rsidRPr="00C42640">
        <w:rPr>
          <w:noProof/>
          <w:lang w:val="et-EE" w:eastAsia="et-EE"/>
        </w:rPr>
        <w:drawing>
          <wp:inline distT="0" distB="0" distL="0" distR="0" wp14:anchorId="2284A6E8" wp14:editId="022B741C">
            <wp:extent cx="5760000" cy="2743200"/>
            <wp:effectExtent l="0" t="0" r="31750" b="2540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587E8A8" w14:textId="703EABDB" w:rsidR="008834A4" w:rsidRPr="00C42640" w:rsidRDefault="008834A4" w:rsidP="008834A4">
      <w:pPr>
        <w:pStyle w:val="ListParagraph"/>
        <w:ind w:left="0"/>
        <w:jc w:val="both"/>
        <w:rPr>
          <w:rFonts w:ascii="Times New Roman" w:hAnsi="Times New Roman"/>
          <w:i/>
          <w:iCs/>
          <w:noProof/>
          <w:lang w:val="et-EE"/>
        </w:rPr>
      </w:pPr>
      <w:r w:rsidRPr="00C42640">
        <w:rPr>
          <w:rFonts w:ascii="Times New Roman" w:hAnsi="Times New Roman"/>
          <w:i/>
          <w:iCs/>
          <w:noProof/>
          <w:lang w:val="et-EE"/>
        </w:rPr>
        <w:t>Joonis</w:t>
      </w:r>
      <w:r w:rsidR="00363A0A" w:rsidRPr="00C42640">
        <w:rPr>
          <w:rFonts w:ascii="Times New Roman" w:hAnsi="Times New Roman"/>
          <w:i/>
          <w:iCs/>
          <w:noProof/>
          <w:lang w:val="et-EE"/>
        </w:rPr>
        <w:t xml:space="preserve"> 6</w:t>
      </w:r>
      <w:r w:rsidRPr="00C42640">
        <w:rPr>
          <w:rFonts w:ascii="Times New Roman" w:hAnsi="Times New Roman"/>
          <w:i/>
          <w:iCs/>
          <w:noProof/>
          <w:lang w:val="et-EE"/>
        </w:rPr>
        <w:t>. Aastatel 2004-2013 elaniku kohta laekunud tulumaks (Rahvastikuregister, Rahandusministeerium, 2013)</w:t>
      </w:r>
    </w:p>
    <w:p w14:paraId="59F56593" w14:textId="77777777" w:rsidR="008834A4" w:rsidRPr="00C42640" w:rsidRDefault="008834A4" w:rsidP="00037FA5">
      <w:pPr>
        <w:jc w:val="both"/>
        <w:rPr>
          <w:rFonts w:ascii="Times New Roman" w:hAnsi="Times New Roman"/>
          <w:noProof/>
          <w:lang w:val="et-EE"/>
        </w:rPr>
      </w:pPr>
    </w:p>
    <w:p w14:paraId="6B75A1BF" w14:textId="62671AD2" w:rsidR="00C9722B" w:rsidRPr="00C42640" w:rsidRDefault="00D8244D" w:rsidP="00037FA5">
      <w:pPr>
        <w:jc w:val="both"/>
        <w:rPr>
          <w:rFonts w:ascii="Times New Roman" w:hAnsi="Times New Roman"/>
          <w:noProof/>
          <w:lang w:val="et-EE"/>
        </w:rPr>
      </w:pPr>
      <w:r>
        <w:rPr>
          <w:rFonts w:ascii="Times New Roman" w:hAnsi="Times New Roman"/>
          <w:noProof/>
          <w:lang w:val="et-EE"/>
        </w:rPr>
        <w:t xml:space="preserve">Tulumaksu laekumises elaniku kohta </w:t>
      </w:r>
      <w:r w:rsidRPr="00C42640">
        <w:rPr>
          <w:rFonts w:ascii="Times New Roman" w:hAnsi="Times New Roman"/>
          <w:noProof/>
          <w:lang w:val="et-EE"/>
        </w:rPr>
        <w:t>erinev</w:t>
      </w:r>
      <w:r>
        <w:rPr>
          <w:rFonts w:ascii="Times New Roman" w:hAnsi="Times New Roman"/>
          <w:noProof/>
          <w:lang w:val="et-EE"/>
        </w:rPr>
        <w:t xml:space="preserve">ad </w:t>
      </w:r>
      <w:r w:rsidR="00A537BF" w:rsidRPr="00C42640">
        <w:rPr>
          <w:rFonts w:ascii="Times New Roman" w:hAnsi="Times New Roman"/>
          <w:noProof/>
          <w:lang w:val="et-EE"/>
        </w:rPr>
        <w:t xml:space="preserve">PAKi </w:t>
      </w:r>
      <w:r w:rsidR="00FD66D8" w:rsidRPr="00C42640">
        <w:rPr>
          <w:rFonts w:ascii="Times New Roman" w:hAnsi="Times New Roman"/>
          <w:noProof/>
          <w:lang w:val="et-EE"/>
        </w:rPr>
        <w:t xml:space="preserve">omavalitsused </w:t>
      </w:r>
      <w:r>
        <w:rPr>
          <w:rFonts w:ascii="Times New Roman" w:hAnsi="Times New Roman"/>
          <w:noProof/>
          <w:lang w:val="et-EE"/>
        </w:rPr>
        <w:t xml:space="preserve">Eesti keskmisest märgatavalt, </w:t>
      </w:r>
      <w:r w:rsidR="00A537BF" w:rsidRPr="00C42640">
        <w:rPr>
          <w:rFonts w:ascii="Times New Roman" w:hAnsi="Times New Roman"/>
          <w:noProof/>
          <w:lang w:val="et-EE"/>
        </w:rPr>
        <w:t xml:space="preserve">jäädes sellele </w:t>
      </w:r>
      <w:r>
        <w:rPr>
          <w:rFonts w:ascii="Times New Roman" w:hAnsi="Times New Roman"/>
          <w:noProof/>
          <w:lang w:val="et-EE"/>
        </w:rPr>
        <w:t>oluliselt</w:t>
      </w:r>
      <w:r w:rsidR="00A537BF" w:rsidRPr="00C42640">
        <w:rPr>
          <w:rFonts w:ascii="Times New Roman" w:hAnsi="Times New Roman"/>
          <w:noProof/>
          <w:lang w:val="et-EE"/>
        </w:rPr>
        <w:t xml:space="preserve"> alla (</w:t>
      </w:r>
      <w:r>
        <w:rPr>
          <w:rFonts w:ascii="Times New Roman" w:hAnsi="Times New Roman"/>
          <w:noProof/>
          <w:lang w:val="et-EE"/>
        </w:rPr>
        <w:t xml:space="preserve">75% Eesti keskmisest, </w:t>
      </w:r>
      <w:r w:rsidR="00A537BF" w:rsidRPr="00C42640">
        <w:rPr>
          <w:rFonts w:ascii="Times New Roman" w:hAnsi="Times New Roman"/>
          <w:noProof/>
          <w:lang w:val="et-EE"/>
        </w:rPr>
        <w:t xml:space="preserve">vt joonis 7). Tulumaksu laekumise võtmes on </w:t>
      </w:r>
      <w:r>
        <w:rPr>
          <w:rFonts w:ascii="Times New Roman" w:hAnsi="Times New Roman"/>
          <w:noProof/>
          <w:lang w:val="et-EE"/>
        </w:rPr>
        <w:t>edukamad</w:t>
      </w:r>
      <w:r w:rsidR="00A537BF" w:rsidRPr="00C42640">
        <w:rPr>
          <w:rFonts w:ascii="Times New Roman" w:hAnsi="Times New Roman"/>
          <w:noProof/>
          <w:lang w:val="et-EE"/>
        </w:rPr>
        <w:t xml:space="preserve"> Iisaku (86% Eesti keskmisest) ja Mäetaguse (81%) vallad, mis on üldises pildis siiski </w:t>
      </w:r>
      <w:r>
        <w:rPr>
          <w:rFonts w:ascii="Times New Roman" w:hAnsi="Times New Roman"/>
          <w:noProof/>
          <w:lang w:val="et-EE"/>
        </w:rPr>
        <w:t>tagasihoidlikud</w:t>
      </w:r>
      <w:r w:rsidR="00A537BF" w:rsidRPr="00C42640">
        <w:rPr>
          <w:rFonts w:ascii="Times New Roman" w:hAnsi="Times New Roman"/>
          <w:noProof/>
          <w:lang w:val="et-EE"/>
        </w:rPr>
        <w:t>.</w:t>
      </w:r>
      <w:r w:rsidR="00C57D85">
        <w:rPr>
          <w:rFonts w:ascii="Times New Roman" w:hAnsi="Times New Roman"/>
          <w:noProof/>
          <w:lang w:val="et-EE"/>
        </w:rPr>
        <w:t xml:space="preserve"> Avinurme, Lohusuu ja Tudulinna valdades jääb tulumaksu laekumine alla 70% Eesti keskmisest.</w:t>
      </w:r>
      <w:r w:rsidR="00A537BF" w:rsidRPr="00C42640">
        <w:rPr>
          <w:rFonts w:ascii="Times New Roman" w:hAnsi="Times New Roman"/>
          <w:noProof/>
          <w:lang w:val="et-EE"/>
        </w:rPr>
        <w:t xml:space="preserve"> Tulenevalt kaevandamisest </w:t>
      </w:r>
      <w:r w:rsidR="00F940A9">
        <w:rPr>
          <w:rFonts w:ascii="Times New Roman" w:hAnsi="Times New Roman"/>
          <w:noProof/>
          <w:lang w:val="et-EE"/>
        </w:rPr>
        <w:t>saavad mitmed piirkonna omavalitsused</w:t>
      </w:r>
      <w:r w:rsidR="00A537BF" w:rsidRPr="00C42640">
        <w:rPr>
          <w:rFonts w:ascii="Times New Roman" w:hAnsi="Times New Roman"/>
          <w:noProof/>
          <w:lang w:val="et-EE"/>
        </w:rPr>
        <w:t xml:space="preserve"> aga arvestada ka muude tuludega (vt pt 2.6).</w:t>
      </w:r>
    </w:p>
    <w:p w14:paraId="1ACB17CC" w14:textId="420FB31D" w:rsidR="00C9722B" w:rsidRPr="00C42640" w:rsidRDefault="005B097A" w:rsidP="00037FA5">
      <w:pPr>
        <w:jc w:val="both"/>
        <w:rPr>
          <w:rFonts w:ascii="Times New Roman" w:hAnsi="Times New Roman"/>
          <w:noProof/>
          <w:lang w:val="et-EE"/>
        </w:rPr>
      </w:pPr>
      <w:r w:rsidRPr="00C42640">
        <w:rPr>
          <w:noProof/>
          <w:lang w:val="et-EE" w:eastAsia="et-EE"/>
        </w:rPr>
        <w:drawing>
          <wp:inline distT="0" distB="0" distL="0" distR="0" wp14:anchorId="6F572EA8" wp14:editId="2C8DC6F2">
            <wp:extent cx="5760000" cy="2878015"/>
            <wp:effectExtent l="0" t="0" r="31750" b="1778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AB5EB65" w14:textId="287CD49D" w:rsidR="00B322A6" w:rsidRPr="00C42640" w:rsidRDefault="008834A4" w:rsidP="00037FA5">
      <w:pPr>
        <w:jc w:val="both"/>
        <w:rPr>
          <w:rFonts w:ascii="Times New Roman" w:hAnsi="Times New Roman"/>
          <w:noProof/>
          <w:lang w:val="et-EE"/>
        </w:rPr>
      </w:pPr>
      <w:r w:rsidRPr="00C42640">
        <w:rPr>
          <w:rFonts w:ascii="Times New Roman" w:hAnsi="Times New Roman"/>
          <w:i/>
          <w:iCs/>
          <w:noProof/>
          <w:lang w:val="et-EE"/>
        </w:rPr>
        <w:t>Joonis</w:t>
      </w:r>
      <w:r w:rsidR="00363A0A" w:rsidRPr="00C42640">
        <w:rPr>
          <w:rFonts w:ascii="Times New Roman" w:hAnsi="Times New Roman"/>
          <w:i/>
          <w:iCs/>
          <w:noProof/>
          <w:lang w:val="et-EE"/>
        </w:rPr>
        <w:t xml:space="preserve"> 7</w:t>
      </w:r>
      <w:r w:rsidRPr="00C42640">
        <w:rPr>
          <w:rFonts w:ascii="Times New Roman" w:hAnsi="Times New Roman"/>
          <w:i/>
          <w:iCs/>
          <w:noProof/>
          <w:lang w:val="et-EE"/>
        </w:rPr>
        <w:t>. Tulumaksu laekumine võrreldes Eesti keskmisega</w:t>
      </w:r>
      <w:r w:rsidR="00476BCA" w:rsidRPr="00C42640">
        <w:rPr>
          <w:rFonts w:ascii="Times New Roman" w:hAnsi="Times New Roman"/>
          <w:i/>
          <w:iCs/>
          <w:noProof/>
          <w:lang w:val="et-EE"/>
        </w:rPr>
        <w:t>, %</w:t>
      </w:r>
      <w:r w:rsidRPr="00C42640">
        <w:rPr>
          <w:rFonts w:ascii="Times New Roman" w:hAnsi="Times New Roman"/>
          <w:i/>
          <w:iCs/>
          <w:noProof/>
          <w:lang w:val="et-EE"/>
        </w:rPr>
        <w:t>; Eesti keskmine=100% (Rahvastikuregister, Rahandusministeerium, 2013)</w:t>
      </w:r>
    </w:p>
    <w:p w14:paraId="50145490" w14:textId="77777777" w:rsidR="00B322A6" w:rsidRPr="00C42640" w:rsidRDefault="00FD66D8" w:rsidP="00113401">
      <w:pPr>
        <w:pStyle w:val="Heading3"/>
        <w:rPr>
          <w:noProof/>
          <w:lang w:val="et-EE"/>
        </w:rPr>
      </w:pPr>
      <w:bookmarkStart w:id="15" w:name="_Toc252828159"/>
      <w:r w:rsidRPr="00C42640">
        <w:rPr>
          <w:noProof/>
          <w:lang w:val="et-EE"/>
        </w:rPr>
        <w:lastRenderedPageBreak/>
        <w:t xml:space="preserve">2.6. </w:t>
      </w:r>
      <w:r w:rsidR="00B322A6" w:rsidRPr="00C42640">
        <w:rPr>
          <w:noProof/>
          <w:lang w:val="et-EE"/>
        </w:rPr>
        <w:t>Piirkonna omavalitsuste finantseerimine</w:t>
      </w:r>
      <w:bookmarkEnd w:id="15"/>
    </w:p>
    <w:p w14:paraId="36FCEE1B" w14:textId="77777777" w:rsidR="00B322A6" w:rsidRPr="00C42640" w:rsidRDefault="00B322A6" w:rsidP="00B322A6">
      <w:pPr>
        <w:jc w:val="both"/>
        <w:rPr>
          <w:rFonts w:ascii="Times New Roman" w:hAnsi="Times New Roman"/>
          <w:noProof/>
          <w:lang w:val="et-EE"/>
        </w:rPr>
      </w:pPr>
    </w:p>
    <w:p w14:paraId="20475AD3" w14:textId="603542F9" w:rsidR="008172B9" w:rsidRPr="00C42640" w:rsidRDefault="00A13A04" w:rsidP="00B322A6">
      <w:pPr>
        <w:jc w:val="both"/>
        <w:rPr>
          <w:rFonts w:ascii="Times New Roman" w:hAnsi="Times New Roman"/>
          <w:noProof/>
          <w:lang w:val="et-EE"/>
        </w:rPr>
      </w:pPr>
      <w:r w:rsidRPr="00C42640">
        <w:rPr>
          <w:rFonts w:ascii="Times New Roman" w:hAnsi="Times New Roman"/>
          <w:noProof/>
          <w:lang w:val="et-EE"/>
        </w:rPr>
        <w:t xml:space="preserve">Omavalitsuste finantseerimise osas on võrreldud </w:t>
      </w:r>
      <w:r w:rsidR="009E3FF2">
        <w:rPr>
          <w:rFonts w:ascii="Times New Roman" w:hAnsi="Times New Roman"/>
          <w:noProof/>
          <w:lang w:val="et-EE"/>
        </w:rPr>
        <w:t xml:space="preserve">nende </w:t>
      </w:r>
      <w:r w:rsidR="00917D02" w:rsidRPr="00C42640">
        <w:rPr>
          <w:rFonts w:ascii="Times New Roman" w:hAnsi="Times New Roman"/>
          <w:noProof/>
          <w:lang w:val="et-EE"/>
        </w:rPr>
        <w:t>põhitegevuse tulusid</w:t>
      </w:r>
      <w:r w:rsidR="00251D2F" w:rsidRPr="00C42640">
        <w:rPr>
          <w:rFonts w:ascii="Times New Roman" w:hAnsi="Times New Roman"/>
          <w:noProof/>
          <w:lang w:val="et-EE"/>
        </w:rPr>
        <w:t xml:space="preserve"> ja</w:t>
      </w:r>
      <w:r w:rsidRPr="00C42640">
        <w:rPr>
          <w:rFonts w:ascii="Times New Roman" w:hAnsi="Times New Roman"/>
          <w:noProof/>
          <w:lang w:val="et-EE"/>
        </w:rPr>
        <w:t xml:space="preserve"> v</w:t>
      </w:r>
      <w:r w:rsidR="00251D2F" w:rsidRPr="00C42640">
        <w:rPr>
          <w:rFonts w:ascii="Times New Roman" w:hAnsi="Times New Roman"/>
          <w:noProof/>
          <w:lang w:val="et-EE"/>
        </w:rPr>
        <w:t>õlakoormust</w:t>
      </w:r>
      <w:r w:rsidRPr="00C42640">
        <w:rPr>
          <w:rFonts w:ascii="Times New Roman" w:hAnsi="Times New Roman"/>
          <w:noProof/>
          <w:lang w:val="et-EE"/>
        </w:rPr>
        <w:t>.</w:t>
      </w:r>
    </w:p>
    <w:p w14:paraId="6C742266" w14:textId="77777777" w:rsidR="00A13A04" w:rsidRPr="00C42640" w:rsidRDefault="00A13A04" w:rsidP="00B322A6">
      <w:pPr>
        <w:jc w:val="both"/>
        <w:rPr>
          <w:rFonts w:ascii="Times New Roman" w:hAnsi="Times New Roman"/>
          <w:noProof/>
          <w:lang w:val="et-EE"/>
        </w:rPr>
      </w:pPr>
    </w:p>
    <w:p w14:paraId="01F0B706" w14:textId="2E3ACDCD" w:rsidR="008A7E3B" w:rsidRPr="00C42640" w:rsidRDefault="00A13A04" w:rsidP="00584C6E">
      <w:pPr>
        <w:jc w:val="both"/>
        <w:rPr>
          <w:rFonts w:ascii="Times New Roman" w:hAnsi="Times New Roman"/>
          <w:noProof/>
          <w:lang w:val="et-EE"/>
        </w:rPr>
      </w:pPr>
      <w:r w:rsidRPr="00C42640">
        <w:rPr>
          <w:rFonts w:ascii="Times New Roman" w:hAnsi="Times New Roman"/>
          <w:noProof/>
          <w:lang w:val="et-EE"/>
        </w:rPr>
        <w:t>Eelarvete mahud ja dünaamika pe</w:t>
      </w:r>
      <w:r w:rsidR="008A7E3B" w:rsidRPr="00C42640">
        <w:rPr>
          <w:rFonts w:ascii="Times New Roman" w:hAnsi="Times New Roman"/>
          <w:noProof/>
          <w:lang w:val="et-EE"/>
        </w:rPr>
        <w:t>rioodil 2008-2012</w:t>
      </w:r>
      <w:r w:rsidRPr="00C42640">
        <w:rPr>
          <w:rFonts w:ascii="Times New Roman" w:hAnsi="Times New Roman"/>
          <w:noProof/>
          <w:lang w:val="et-EE"/>
        </w:rPr>
        <w:t xml:space="preserve"> on omavalitsuseti olnud erinevad – absoluutväärtused suurimate ja väikseimate vahel on mitmekordsed</w:t>
      </w:r>
      <w:r w:rsidR="008A7E3B" w:rsidRPr="00C42640">
        <w:rPr>
          <w:rFonts w:ascii="Times New Roman" w:hAnsi="Times New Roman"/>
          <w:noProof/>
          <w:lang w:val="et-EE"/>
        </w:rPr>
        <w:t xml:space="preserve"> (vt tabel 12)</w:t>
      </w:r>
      <w:r w:rsidRPr="00C42640">
        <w:rPr>
          <w:rFonts w:ascii="Times New Roman" w:hAnsi="Times New Roman"/>
          <w:noProof/>
          <w:lang w:val="et-EE"/>
        </w:rPr>
        <w:t xml:space="preserve">. Võrreldes omavahel aastaid 2008 ja 2012, on näha, </w:t>
      </w:r>
      <w:r w:rsidR="004B378B">
        <w:rPr>
          <w:rFonts w:ascii="Times New Roman" w:hAnsi="Times New Roman"/>
          <w:noProof/>
          <w:lang w:val="et-EE"/>
        </w:rPr>
        <w:t>et tulud</w:t>
      </w:r>
      <w:r w:rsidR="008A7E3B" w:rsidRPr="00C42640">
        <w:rPr>
          <w:rFonts w:ascii="Times New Roman" w:hAnsi="Times New Roman"/>
          <w:noProof/>
          <w:lang w:val="et-EE"/>
        </w:rPr>
        <w:t xml:space="preserve"> on vähenenud üksnes Avinurme ja Iisaku valdades. Viimase viie aasta jooksul on suurimad muutused toimunud Avinurme (vähenemine 22,1%), Lohusuu (suurenemine 19,3%) ja Mäetaguse (suurenemine 31,6%) eelarvetes. PAKi piirkonnas on eelarved keskmiselt 10,8% võrra tõusnud, samal ajal kui maakonnas ja Eestis keskmiselt on need vastavalt 7,2% ja 6,4% langenud.</w:t>
      </w:r>
      <w:r w:rsidR="00984402">
        <w:rPr>
          <w:rFonts w:ascii="Times New Roman" w:hAnsi="Times New Roman"/>
          <w:noProof/>
          <w:lang w:val="et-EE"/>
        </w:rPr>
        <w:t xml:space="preserve"> Üldjoontes osundab eelarvete dünaamika seega asjaolule, et omavalitsuste sissetulekud on pigem stabiilsed.</w:t>
      </w:r>
      <w:r w:rsidR="00C71805">
        <w:rPr>
          <w:rFonts w:ascii="Times New Roman" w:hAnsi="Times New Roman"/>
          <w:noProof/>
          <w:lang w:val="et-EE"/>
        </w:rPr>
        <w:t xml:space="preserve"> Samuti võib eelarvete mahtude põhjal järeldada, et PAKi piirkond on tugevalt polariseerunud (vt ka pt 5).</w:t>
      </w:r>
    </w:p>
    <w:p w14:paraId="57B5A97E" w14:textId="77777777" w:rsidR="00497EB2" w:rsidRPr="00C42640" w:rsidRDefault="00497EB2" w:rsidP="00584C6E">
      <w:pPr>
        <w:jc w:val="both"/>
        <w:rPr>
          <w:rFonts w:ascii="Times New Roman" w:hAnsi="Times New Roman"/>
          <w:noProof/>
          <w:lang w:val="et-EE"/>
        </w:rPr>
      </w:pPr>
    </w:p>
    <w:p w14:paraId="6F343A29" w14:textId="577D8A0B" w:rsidR="00771987" w:rsidRPr="00C42640" w:rsidRDefault="00771987" w:rsidP="00584C6E">
      <w:pPr>
        <w:jc w:val="both"/>
        <w:rPr>
          <w:rFonts w:ascii="Times New Roman" w:hAnsi="Times New Roman"/>
          <w:b/>
          <w:noProof/>
          <w:lang w:val="et-EE"/>
        </w:rPr>
      </w:pPr>
      <w:r w:rsidRPr="00C42640">
        <w:rPr>
          <w:rFonts w:ascii="Times New Roman" w:hAnsi="Times New Roman"/>
          <w:b/>
          <w:noProof/>
          <w:lang w:val="et-EE"/>
        </w:rPr>
        <w:t>Tabel</w:t>
      </w:r>
      <w:r w:rsidR="00A537BF" w:rsidRPr="00C42640">
        <w:rPr>
          <w:rFonts w:ascii="Times New Roman" w:hAnsi="Times New Roman"/>
          <w:b/>
          <w:noProof/>
          <w:lang w:val="et-EE"/>
        </w:rPr>
        <w:t xml:space="preserve"> 12</w:t>
      </w:r>
      <w:r w:rsidRPr="00C42640">
        <w:rPr>
          <w:rFonts w:ascii="Times New Roman" w:hAnsi="Times New Roman"/>
          <w:b/>
          <w:noProof/>
          <w:lang w:val="et-EE"/>
        </w:rPr>
        <w:t xml:space="preserve">. </w:t>
      </w:r>
      <w:r w:rsidR="00764A5A" w:rsidRPr="00C42640">
        <w:rPr>
          <w:rFonts w:ascii="Times New Roman" w:hAnsi="Times New Roman"/>
          <w:b/>
          <w:noProof/>
          <w:lang w:val="et-EE"/>
        </w:rPr>
        <w:t>Omavalitsuste tulud põhitegevusest</w:t>
      </w:r>
      <w:r w:rsidRPr="00C42640">
        <w:rPr>
          <w:rFonts w:ascii="Times New Roman" w:hAnsi="Times New Roman"/>
          <w:b/>
          <w:noProof/>
          <w:lang w:val="et-EE"/>
        </w:rPr>
        <w:t xml:space="preserve"> 2008-2012 (Rahandusministeerium, 2013)</w:t>
      </w:r>
    </w:p>
    <w:p w14:paraId="41A82C9B" w14:textId="77777777" w:rsidR="00771987" w:rsidRPr="00C42640" w:rsidRDefault="00771987" w:rsidP="00584C6E">
      <w:pPr>
        <w:jc w:val="both"/>
        <w:rPr>
          <w:rFonts w:ascii="Times New Roman" w:hAnsi="Times New Roman"/>
          <w:noProof/>
          <w:lang w:val="et-E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5"/>
        <w:gridCol w:w="1242"/>
        <w:gridCol w:w="1275"/>
        <w:gridCol w:w="1276"/>
        <w:gridCol w:w="1276"/>
        <w:gridCol w:w="1276"/>
        <w:gridCol w:w="992"/>
        <w:gridCol w:w="850"/>
      </w:tblGrid>
      <w:tr w:rsidR="0035098D" w:rsidRPr="00C42640" w14:paraId="26B69530"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450CD0D8" w14:textId="77777777" w:rsidR="0035098D" w:rsidRPr="00C42640" w:rsidRDefault="0035098D" w:rsidP="0035098D">
            <w:pP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 </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4CC35"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2008</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AC9A6"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2009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6A837"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2010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027B1"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2011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F5F62"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2012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B0146"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Muutus 2008-2012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CE6FE"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Muutus, %</w:t>
            </w:r>
          </w:p>
        </w:tc>
      </w:tr>
      <w:tr w:rsidR="0035098D" w:rsidRPr="00C42640" w14:paraId="63D7C469"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45861007" w14:textId="77777777" w:rsidR="0035098D" w:rsidRPr="00C42640" w:rsidRDefault="0035098D" w:rsidP="0035098D">
            <w:pP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Alajõe</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21C239"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358 369</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4CAD8"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315 378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6748A"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485 754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1DB8D"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367 373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09A8C"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367 031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F5BD1B"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8 662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64A341"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2,4</w:t>
            </w:r>
          </w:p>
        </w:tc>
      </w:tr>
      <w:tr w:rsidR="0035098D" w:rsidRPr="00C42640" w14:paraId="5601FB9C"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6796DB24" w14:textId="77777777" w:rsidR="0035098D" w:rsidRPr="00C42640" w:rsidRDefault="0035098D" w:rsidP="0035098D">
            <w:pP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Avinurme</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1DC9B"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1 633 523</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8E8B2"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1 367 754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E3CBF4"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1 316 482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440EF"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1 281 663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BDCE1"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1 273 005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5653A"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-360 518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93277"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-22,1</w:t>
            </w:r>
          </w:p>
        </w:tc>
      </w:tr>
      <w:tr w:rsidR="0035098D" w:rsidRPr="00C42640" w14:paraId="7BFD39A0"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251E7D98" w14:textId="77777777" w:rsidR="0035098D" w:rsidRPr="00C42640" w:rsidRDefault="0035098D" w:rsidP="0035098D">
            <w:pP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Iisaku</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4F59B"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1 620 252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EF66E"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1 451 369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09980"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1 219 003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D9E89"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1 316 962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7E235"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1 399 565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DEF70"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-220 687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7498C"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-13,6</w:t>
            </w:r>
          </w:p>
        </w:tc>
      </w:tr>
      <w:tr w:rsidR="0035098D" w:rsidRPr="00C42640" w14:paraId="4B4CBED1"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3C98B10D" w14:textId="77777777" w:rsidR="0035098D" w:rsidRPr="00C42640" w:rsidRDefault="0035098D" w:rsidP="0035098D">
            <w:pP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Illuka</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D185D"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3 302 001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2C7D0D"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3 388 246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650AF"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3 729 849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12383F"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3 812 411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4873B"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3 573 451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49AB5"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271 450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FD50A"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8,2</w:t>
            </w:r>
          </w:p>
        </w:tc>
      </w:tr>
      <w:tr w:rsidR="0035098D" w:rsidRPr="00C42640" w14:paraId="700C8D54"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5A413E20" w14:textId="77777777" w:rsidR="0035098D" w:rsidRPr="00C42640" w:rsidRDefault="0035098D" w:rsidP="0035098D">
            <w:pP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Lohusuu</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9488A"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722 926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093B9"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604 906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005E2"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659 187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BE9B99"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682 681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41706"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862 664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3FDDF"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139 738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F32CD"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19,3</w:t>
            </w:r>
          </w:p>
        </w:tc>
      </w:tr>
      <w:tr w:rsidR="0035098D" w:rsidRPr="00C42640" w14:paraId="7D961077"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2C96CBD3" w14:textId="2C9AAB43" w:rsidR="0035098D" w:rsidRPr="00C42640" w:rsidRDefault="0035098D" w:rsidP="0035098D">
            <w:pP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Mäe-taguse</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61E51"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4 918 176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5D9E6"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4 848 183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5298B"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5 724 112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77CEE"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6 251 273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70A296"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6 471 531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A0C2A"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1 553 355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17F87"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31,6</w:t>
            </w:r>
          </w:p>
        </w:tc>
      </w:tr>
      <w:tr w:rsidR="0035098D" w:rsidRPr="00C42640" w14:paraId="6B5BA8A5"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0102AECE" w14:textId="77777777" w:rsidR="0035098D" w:rsidRPr="00C42640" w:rsidRDefault="0035098D" w:rsidP="0035098D">
            <w:pP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Tudulinna</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F8B4D4"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492 710</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E185D"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461 860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396395"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548 518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DFCA9"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519 897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C29558"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507 150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8226A"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14 440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D275B" w14:textId="77777777" w:rsidR="0035098D" w:rsidRPr="00C42640" w:rsidRDefault="0035098D" w:rsidP="0035098D">
            <w:pPr>
              <w:jc w:val="center"/>
              <w:rPr>
                <w:rFonts w:ascii="Times New Roman" w:eastAsia="Times New Roman" w:hAnsi="Times New Roman"/>
                <w:noProof/>
                <w:color w:val="000000"/>
                <w:sz w:val="16"/>
                <w:szCs w:val="16"/>
                <w:lang w:val="et-EE"/>
              </w:rPr>
            </w:pPr>
            <w:r w:rsidRPr="00C42640">
              <w:rPr>
                <w:rFonts w:ascii="Times New Roman" w:eastAsia="Times New Roman" w:hAnsi="Times New Roman"/>
                <w:noProof/>
                <w:color w:val="000000"/>
                <w:sz w:val="16"/>
                <w:szCs w:val="16"/>
                <w:lang w:val="et-EE"/>
              </w:rPr>
              <w:t>2,9</w:t>
            </w:r>
          </w:p>
        </w:tc>
      </w:tr>
      <w:tr w:rsidR="0035098D" w:rsidRPr="00C42640" w14:paraId="458D9C7A"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3661B2EF" w14:textId="77777777" w:rsidR="0035098D" w:rsidRPr="00C42640" w:rsidRDefault="0035098D" w:rsidP="0035098D">
            <w:pP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PAKi piirkond kokku</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A515D"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13 047 956</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0551E"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12 437 697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E5529"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13 682 904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D5E9FF"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14 232 260</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ECF40"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14 454 397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1AE81"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1 406 441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06633"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10,8</w:t>
            </w:r>
          </w:p>
        </w:tc>
      </w:tr>
      <w:tr w:rsidR="0035098D" w:rsidRPr="00C42640" w14:paraId="2EF462B5"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64B8C82A" w14:textId="77777777" w:rsidR="0035098D" w:rsidRPr="00C42640" w:rsidRDefault="0035098D" w:rsidP="0035098D">
            <w:pP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Ida-Virumaa kokku</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3D6EA"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143 879 811</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898D1"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124 516 054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CB3A2D"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124 816 939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3CFA7"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130 162 846</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C21B73"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133 530 487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3E630"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-10 349 325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2B05C"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-7,2</w:t>
            </w:r>
          </w:p>
        </w:tc>
      </w:tr>
      <w:tr w:rsidR="0035098D" w:rsidRPr="00C42640" w14:paraId="3AD2307B" w14:textId="77777777" w:rsidTr="0035098D">
        <w:trPr>
          <w:trHeight w:val="300"/>
        </w:trPr>
        <w:tc>
          <w:tcPr>
            <w:tcW w:w="885" w:type="dxa"/>
            <w:tcBorders>
              <w:top w:val="single" w:sz="4" w:space="0" w:color="auto"/>
              <w:left w:val="single" w:sz="4" w:space="0" w:color="auto"/>
              <w:bottom w:val="single" w:sz="4" w:space="0" w:color="auto"/>
              <w:right w:val="single" w:sz="4" w:space="0" w:color="auto"/>
            </w:tcBorders>
            <w:shd w:val="clear" w:color="auto" w:fill="auto"/>
            <w:noWrap/>
            <w:hideMark/>
          </w:tcPr>
          <w:p w14:paraId="707B96D0" w14:textId="77777777" w:rsidR="0035098D" w:rsidRPr="00C42640" w:rsidRDefault="0035098D" w:rsidP="0035098D">
            <w:pP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Eesti kokku</w:t>
            </w:r>
          </w:p>
        </w:tc>
        <w:tc>
          <w:tcPr>
            <w:tcW w:w="12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59A54"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1 344 734 442</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0E7096"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1 194 348 918</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23628"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1 167 254 607</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48C8D"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1 225 358 629</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0C5E7"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1 258 460 917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5101A"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-86 273 524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77F7A" w14:textId="77777777" w:rsidR="0035098D" w:rsidRPr="00C42640" w:rsidRDefault="0035098D" w:rsidP="0035098D">
            <w:pPr>
              <w:jc w:val="center"/>
              <w:rPr>
                <w:rFonts w:ascii="Times New Roman" w:eastAsia="Times New Roman" w:hAnsi="Times New Roman"/>
                <w:b/>
                <w:noProof/>
                <w:color w:val="000000"/>
                <w:sz w:val="16"/>
                <w:szCs w:val="16"/>
                <w:lang w:val="et-EE"/>
              </w:rPr>
            </w:pPr>
            <w:r w:rsidRPr="00C42640">
              <w:rPr>
                <w:rFonts w:ascii="Times New Roman" w:eastAsia="Times New Roman" w:hAnsi="Times New Roman"/>
                <w:b/>
                <w:noProof/>
                <w:color w:val="000000"/>
                <w:sz w:val="16"/>
                <w:szCs w:val="16"/>
                <w:lang w:val="et-EE"/>
              </w:rPr>
              <w:t>-6,4</w:t>
            </w:r>
          </w:p>
        </w:tc>
      </w:tr>
    </w:tbl>
    <w:p w14:paraId="21BBCB2D" w14:textId="77777777" w:rsidR="00771987" w:rsidRPr="00C42640" w:rsidRDefault="00771987" w:rsidP="00584C6E">
      <w:pPr>
        <w:jc w:val="both"/>
        <w:rPr>
          <w:rFonts w:ascii="Times New Roman" w:hAnsi="Times New Roman"/>
          <w:noProof/>
          <w:lang w:val="et-EE"/>
        </w:rPr>
      </w:pPr>
    </w:p>
    <w:p w14:paraId="3C6E38C4" w14:textId="0CB0B551" w:rsidR="00815228" w:rsidRPr="00C42640" w:rsidRDefault="00764A5A" w:rsidP="00584C6E">
      <w:pPr>
        <w:jc w:val="both"/>
        <w:rPr>
          <w:rFonts w:ascii="Times New Roman" w:hAnsi="Times New Roman"/>
          <w:noProof/>
          <w:lang w:val="et-EE"/>
        </w:rPr>
      </w:pPr>
      <w:r w:rsidRPr="00C42640">
        <w:rPr>
          <w:rFonts w:ascii="Times New Roman" w:hAnsi="Times New Roman"/>
          <w:noProof/>
          <w:lang w:val="et-EE"/>
        </w:rPr>
        <w:t xml:space="preserve">Omavalitsuste laenukoormuse näitaja iseloomustab KOVi võimekust </w:t>
      </w:r>
      <w:r w:rsidR="00CC1725" w:rsidRPr="00C42640">
        <w:rPr>
          <w:rFonts w:ascii="Times New Roman" w:hAnsi="Times New Roman"/>
          <w:noProof/>
          <w:lang w:val="et-EE"/>
        </w:rPr>
        <w:t>(</w:t>
      </w:r>
      <w:r w:rsidRPr="00C42640">
        <w:rPr>
          <w:rFonts w:ascii="Times New Roman" w:hAnsi="Times New Roman"/>
          <w:noProof/>
          <w:lang w:val="et-EE"/>
        </w:rPr>
        <w:t>või võimetust</w:t>
      </w:r>
      <w:r w:rsidR="00CC1725" w:rsidRPr="00C42640">
        <w:rPr>
          <w:rFonts w:ascii="Times New Roman" w:hAnsi="Times New Roman"/>
          <w:noProof/>
          <w:lang w:val="et-EE"/>
        </w:rPr>
        <w:t xml:space="preserve">) </w:t>
      </w:r>
      <w:r w:rsidRPr="00C42640">
        <w:rPr>
          <w:rFonts w:ascii="Times New Roman" w:hAnsi="Times New Roman"/>
          <w:noProof/>
          <w:lang w:val="et-EE"/>
        </w:rPr>
        <w:t xml:space="preserve">laenu </w:t>
      </w:r>
      <w:r w:rsidR="00CC1725" w:rsidRPr="00C42640">
        <w:rPr>
          <w:rFonts w:ascii="Times New Roman" w:hAnsi="Times New Roman"/>
          <w:noProof/>
          <w:lang w:val="et-EE"/>
        </w:rPr>
        <w:t>võtta</w:t>
      </w:r>
      <w:r w:rsidRPr="00C42640">
        <w:rPr>
          <w:rFonts w:ascii="Times New Roman" w:hAnsi="Times New Roman"/>
          <w:noProof/>
          <w:lang w:val="et-EE"/>
        </w:rPr>
        <w:t>.</w:t>
      </w:r>
      <w:r w:rsidR="00AA34F7" w:rsidRPr="00C42640">
        <w:rPr>
          <w:rFonts w:ascii="Times New Roman" w:hAnsi="Times New Roman"/>
          <w:noProof/>
          <w:lang w:val="et-EE"/>
        </w:rPr>
        <w:t xml:space="preserve"> </w:t>
      </w:r>
      <w:r w:rsidR="00397604" w:rsidRPr="00C42640">
        <w:rPr>
          <w:rFonts w:ascii="Times New Roman" w:hAnsi="Times New Roman"/>
          <w:noProof/>
          <w:lang w:val="et-EE"/>
        </w:rPr>
        <w:t>Tabelist</w:t>
      </w:r>
      <w:r w:rsidR="0009196D" w:rsidRPr="00C42640">
        <w:rPr>
          <w:rFonts w:ascii="Times New Roman" w:hAnsi="Times New Roman"/>
          <w:noProof/>
          <w:lang w:val="et-EE"/>
        </w:rPr>
        <w:t xml:space="preserve"> 13</w:t>
      </w:r>
      <w:r w:rsidR="00397604" w:rsidRPr="00C42640">
        <w:rPr>
          <w:rFonts w:ascii="Times New Roman" w:hAnsi="Times New Roman"/>
          <w:noProof/>
          <w:lang w:val="et-EE"/>
        </w:rPr>
        <w:t xml:space="preserve"> ilmneb, et </w:t>
      </w:r>
      <w:r w:rsidR="000651AC" w:rsidRPr="00C42640">
        <w:rPr>
          <w:rFonts w:ascii="Times New Roman" w:hAnsi="Times New Roman"/>
          <w:noProof/>
          <w:lang w:val="et-EE"/>
        </w:rPr>
        <w:t>PAKi</w:t>
      </w:r>
      <w:r w:rsidR="00397604" w:rsidRPr="00C42640">
        <w:rPr>
          <w:rFonts w:ascii="Times New Roman" w:hAnsi="Times New Roman"/>
          <w:noProof/>
          <w:lang w:val="et-EE"/>
        </w:rPr>
        <w:t xml:space="preserve"> piirkonna</w:t>
      </w:r>
      <w:r w:rsidR="00DB2D55">
        <w:rPr>
          <w:rFonts w:ascii="Times New Roman" w:hAnsi="Times New Roman"/>
          <w:noProof/>
          <w:lang w:val="et-EE"/>
        </w:rPr>
        <w:t>s</w:t>
      </w:r>
      <w:r w:rsidR="00397604" w:rsidRPr="00C42640">
        <w:rPr>
          <w:rFonts w:ascii="Times New Roman" w:hAnsi="Times New Roman"/>
          <w:noProof/>
          <w:lang w:val="et-EE"/>
        </w:rPr>
        <w:t xml:space="preserve"> </w:t>
      </w:r>
      <w:r w:rsidR="00DB2D55">
        <w:rPr>
          <w:rFonts w:ascii="Times New Roman" w:hAnsi="Times New Roman"/>
          <w:noProof/>
          <w:lang w:val="et-EE"/>
        </w:rPr>
        <w:t>oli 2012. aastal Avinurme vald ainsaks omavalitsuseks, kellel oli laen</w:t>
      </w:r>
      <w:r w:rsidR="00397604" w:rsidRPr="00C42640">
        <w:rPr>
          <w:rFonts w:ascii="Times New Roman" w:hAnsi="Times New Roman"/>
          <w:noProof/>
          <w:lang w:val="et-EE"/>
        </w:rPr>
        <w:t xml:space="preserve">. See näitab, et </w:t>
      </w:r>
      <w:r w:rsidR="00892914">
        <w:rPr>
          <w:rFonts w:ascii="Times New Roman" w:hAnsi="Times New Roman"/>
          <w:noProof/>
          <w:lang w:val="et-EE"/>
        </w:rPr>
        <w:t>teoreetil</w:t>
      </w:r>
      <w:r w:rsidR="00517AF8">
        <w:rPr>
          <w:rFonts w:ascii="Times New Roman" w:hAnsi="Times New Roman"/>
          <w:noProof/>
          <w:lang w:val="et-EE"/>
        </w:rPr>
        <w:t>i</w:t>
      </w:r>
      <w:r w:rsidR="00892914">
        <w:rPr>
          <w:rFonts w:ascii="Times New Roman" w:hAnsi="Times New Roman"/>
          <w:noProof/>
          <w:lang w:val="et-EE"/>
        </w:rPr>
        <w:t>s</w:t>
      </w:r>
      <w:r w:rsidR="00517AF8">
        <w:rPr>
          <w:rFonts w:ascii="Times New Roman" w:hAnsi="Times New Roman"/>
          <w:noProof/>
          <w:lang w:val="et-EE"/>
        </w:rPr>
        <w:t xml:space="preserve">elt </w:t>
      </w:r>
      <w:r w:rsidR="007C6D49">
        <w:rPr>
          <w:rFonts w:ascii="Times New Roman" w:hAnsi="Times New Roman"/>
          <w:noProof/>
          <w:lang w:val="et-EE"/>
        </w:rPr>
        <w:t xml:space="preserve">on </w:t>
      </w:r>
      <w:r w:rsidR="00517AF8">
        <w:rPr>
          <w:rFonts w:ascii="Times New Roman" w:hAnsi="Times New Roman"/>
          <w:noProof/>
          <w:lang w:val="et-EE"/>
        </w:rPr>
        <w:t>ülejäänud</w:t>
      </w:r>
      <w:r w:rsidR="00397604" w:rsidRPr="00C42640">
        <w:rPr>
          <w:rFonts w:ascii="Times New Roman" w:hAnsi="Times New Roman"/>
          <w:noProof/>
          <w:lang w:val="et-EE"/>
        </w:rPr>
        <w:t xml:space="preserve"> omavalitsustel</w:t>
      </w:r>
      <w:r w:rsidR="00517AF8">
        <w:rPr>
          <w:rFonts w:ascii="Times New Roman" w:hAnsi="Times New Roman"/>
          <w:noProof/>
          <w:lang w:val="et-EE"/>
        </w:rPr>
        <w:t xml:space="preserve"> </w:t>
      </w:r>
      <w:r w:rsidR="00397604" w:rsidRPr="00C42640">
        <w:rPr>
          <w:rFonts w:ascii="Times New Roman" w:hAnsi="Times New Roman"/>
          <w:noProof/>
          <w:lang w:val="et-EE"/>
        </w:rPr>
        <w:t>vajadusel võimalik (investeeringuteks) laenu võtta.</w:t>
      </w:r>
      <w:r w:rsidR="00497EB2" w:rsidRPr="00C42640">
        <w:rPr>
          <w:rFonts w:ascii="Times New Roman" w:hAnsi="Times New Roman"/>
          <w:noProof/>
          <w:lang w:val="et-EE"/>
        </w:rPr>
        <w:t xml:space="preserve"> </w:t>
      </w:r>
      <w:r w:rsidR="00E726BD">
        <w:rPr>
          <w:rFonts w:ascii="Times New Roman" w:hAnsi="Times New Roman"/>
          <w:noProof/>
          <w:lang w:val="et-EE"/>
        </w:rPr>
        <w:t xml:space="preserve">Avinurme vallas oli aga 2012. </w:t>
      </w:r>
      <w:r w:rsidR="006349AC">
        <w:rPr>
          <w:rFonts w:ascii="Times New Roman" w:hAnsi="Times New Roman"/>
          <w:noProof/>
          <w:lang w:val="et-EE"/>
        </w:rPr>
        <w:t>a</w:t>
      </w:r>
      <w:r w:rsidR="00E726BD">
        <w:rPr>
          <w:rFonts w:ascii="Times New Roman" w:hAnsi="Times New Roman"/>
          <w:noProof/>
          <w:lang w:val="et-EE"/>
        </w:rPr>
        <w:t>asta seisuga</w:t>
      </w:r>
      <w:r w:rsidR="000651AC" w:rsidRPr="00C42640">
        <w:rPr>
          <w:rFonts w:ascii="Times New Roman" w:hAnsi="Times New Roman"/>
          <w:noProof/>
          <w:lang w:val="et-EE"/>
        </w:rPr>
        <w:t xml:space="preserve"> võlakoormus väga kõrge – 94%. See tähendab, et järgnevatel aastatel on </w:t>
      </w:r>
      <w:r w:rsidR="001C0FE0">
        <w:rPr>
          <w:rFonts w:ascii="Times New Roman" w:hAnsi="Times New Roman"/>
          <w:noProof/>
          <w:lang w:val="et-EE"/>
        </w:rPr>
        <w:t>vallal</w:t>
      </w:r>
      <w:r w:rsidR="000651AC" w:rsidRPr="00C42640">
        <w:rPr>
          <w:rFonts w:ascii="Times New Roman" w:hAnsi="Times New Roman"/>
          <w:noProof/>
          <w:lang w:val="et-EE"/>
        </w:rPr>
        <w:t xml:space="preserve"> praktiliselt võimatu laenu võtta.</w:t>
      </w:r>
    </w:p>
    <w:p w14:paraId="0CCA970A" w14:textId="77777777" w:rsidR="00AB0D69" w:rsidRPr="00C42640" w:rsidRDefault="00AB0D69" w:rsidP="00584C6E">
      <w:pPr>
        <w:jc w:val="both"/>
        <w:rPr>
          <w:rFonts w:ascii="Times New Roman" w:hAnsi="Times New Roman"/>
          <w:b/>
          <w:noProof/>
          <w:lang w:val="et-EE"/>
        </w:rPr>
      </w:pPr>
    </w:p>
    <w:p w14:paraId="15C41D6E" w14:textId="6C34669F" w:rsidR="00F74520" w:rsidRPr="00C42640" w:rsidRDefault="00F74520" w:rsidP="00584C6E">
      <w:pPr>
        <w:jc w:val="both"/>
        <w:rPr>
          <w:rFonts w:ascii="Times New Roman" w:hAnsi="Times New Roman"/>
          <w:noProof/>
          <w:lang w:val="et-EE"/>
        </w:rPr>
      </w:pPr>
      <w:r w:rsidRPr="00C42640">
        <w:rPr>
          <w:rFonts w:ascii="Times New Roman" w:hAnsi="Times New Roman"/>
          <w:b/>
          <w:noProof/>
          <w:lang w:val="et-EE"/>
        </w:rPr>
        <w:t>Tabel</w:t>
      </w:r>
      <w:r w:rsidR="00A537BF" w:rsidRPr="00C42640">
        <w:rPr>
          <w:rFonts w:ascii="Times New Roman" w:hAnsi="Times New Roman"/>
          <w:b/>
          <w:noProof/>
          <w:lang w:val="et-EE"/>
        </w:rPr>
        <w:t xml:space="preserve"> 13</w:t>
      </w:r>
      <w:r w:rsidRPr="00C42640">
        <w:rPr>
          <w:rFonts w:ascii="Times New Roman" w:hAnsi="Times New Roman"/>
          <w:b/>
          <w:noProof/>
          <w:lang w:val="et-EE"/>
        </w:rPr>
        <w:t>. Omavalitsuste netovõlakoormus</w:t>
      </w:r>
      <w:r w:rsidR="00397604" w:rsidRPr="00C42640">
        <w:rPr>
          <w:rFonts w:ascii="Times New Roman" w:hAnsi="Times New Roman"/>
          <w:b/>
          <w:noProof/>
          <w:lang w:val="et-EE"/>
        </w:rPr>
        <w:t xml:space="preserve"> 2008-2012</w:t>
      </w:r>
      <w:r w:rsidRPr="00C42640">
        <w:rPr>
          <w:rFonts w:ascii="Times New Roman" w:hAnsi="Times New Roman"/>
          <w:b/>
          <w:noProof/>
          <w:lang w:val="et-EE"/>
        </w:rPr>
        <w:t>, % (Rahandusministeerium, 2013)</w:t>
      </w:r>
    </w:p>
    <w:p w14:paraId="1FA9BCEF" w14:textId="77777777" w:rsidR="00F74520" w:rsidRPr="00C42640" w:rsidRDefault="00F74520" w:rsidP="00584C6E">
      <w:pPr>
        <w:jc w:val="both"/>
        <w:rPr>
          <w:rFonts w:ascii="Times New Roman" w:hAnsi="Times New Roman"/>
          <w:noProof/>
          <w:lang w:val="et-EE"/>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2"/>
        <w:gridCol w:w="1300"/>
        <w:gridCol w:w="1404"/>
        <w:gridCol w:w="1418"/>
        <w:gridCol w:w="1417"/>
        <w:gridCol w:w="1701"/>
      </w:tblGrid>
      <w:tr w:rsidR="00643083" w:rsidRPr="00C42640" w14:paraId="5CE2DB5B"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51B27E00" w14:textId="77777777" w:rsidR="00643083" w:rsidRPr="00C42640" w:rsidRDefault="00643083" w:rsidP="00643083">
            <w:pPr>
              <w:rPr>
                <w:rFonts w:ascii="Times New Roman" w:eastAsia="Times New Roman" w:hAnsi="Times New Roman"/>
                <w:noProof/>
                <w:color w:val="000000"/>
                <w:sz w:val="20"/>
                <w:szCs w:val="20"/>
                <w:lang w:val="et-EE"/>
              </w:rPr>
            </w:pP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8AB9A"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2008</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C1879"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2009</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3B884"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2010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0A82A2"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2011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26329"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2012</w:t>
            </w:r>
          </w:p>
        </w:tc>
      </w:tr>
      <w:tr w:rsidR="00643083" w:rsidRPr="00C42640" w14:paraId="46D594E5"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06062C7F" w14:textId="77777777" w:rsidR="00643083" w:rsidRPr="00C42640" w:rsidRDefault="00643083" w:rsidP="0064308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Alajõe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5AFF9"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CA0E6"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56F4B"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B84FC"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C9913C"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r>
      <w:tr w:rsidR="00643083" w:rsidRPr="00C42640" w14:paraId="1A2BF018"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0ABDF6D4" w14:textId="77777777" w:rsidR="00643083" w:rsidRPr="00C42640" w:rsidRDefault="00643083" w:rsidP="0064308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Avinurme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2CA21"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64%</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126C9"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39BBD9"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82A9B"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74DAF"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94%</w:t>
            </w:r>
          </w:p>
        </w:tc>
      </w:tr>
      <w:tr w:rsidR="00643083" w:rsidRPr="00C42640" w14:paraId="713C932A"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22A68111" w14:textId="77777777" w:rsidR="00643083" w:rsidRPr="00C42640" w:rsidRDefault="00643083" w:rsidP="0064308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Iisaku</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2336D"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BDD07"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B15C2"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E8080"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4A437"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r>
      <w:tr w:rsidR="00643083" w:rsidRPr="00C42640" w14:paraId="3936DA94"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3BE6B382" w14:textId="77777777" w:rsidR="00643083" w:rsidRPr="00C42640" w:rsidRDefault="00643083" w:rsidP="0064308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Illuka</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168CE"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E73DD"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FB4A2"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19267"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A5474"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r>
      <w:tr w:rsidR="00643083" w:rsidRPr="00C42640" w14:paraId="2E12AE02"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086C4419" w14:textId="77777777" w:rsidR="00643083" w:rsidRPr="00C42640" w:rsidRDefault="00643083" w:rsidP="0064308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Lohusuu</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D2EE0"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C1F45"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85004"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27AE7"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1B467"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r>
      <w:tr w:rsidR="00643083" w:rsidRPr="00C42640" w14:paraId="068C830E"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1DAA4D5C" w14:textId="77777777" w:rsidR="00643083" w:rsidRPr="00C42640" w:rsidRDefault="00643083" w:rsidP="0064308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Mäetaguse</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6729A"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74FEA"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1B944"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D702C"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5153C"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r>
      <w:tr w:rsidR="00643083" w:rsidRPr="00C42640" w14:paraId="6AB34416"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578C64E9" w14:textId="77777777" w:rsidR="00643083" w:rsidRPr="00C42640" w:rsidRDefault="00643083" w:rsidP="0064308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lastRenderedPageBreak/>
              <w:t>Tudulinna</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081AA8"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37AF9"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15110"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4FABE7"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295A2" w14:textId="77777777" w:rsidR="00643083" w:rsidRPr="00C42640" w:rsidRDefault="00643083" w:rsidP="00643083">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0%</w:t>
            </w:r>
          </w:p>
        </w:tc>
      </w:tr>
      <w:tr w:rsidR="00643083" w:rsidRPr="00C42640" w14:paraId="0600A4D6"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7A47F0D5" w14:textId="77777777" w:rsidR="00643083" w:rsidRPr="00C42640" w:rsidRDefault="00643083" w:rsidP="00643083">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PAKi piirkond kokku</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F0A59"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9%</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CD29F"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8F2E1"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A88C3"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8D97AD"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8%</w:t>
            </w:r>
          </w:p>
        </w:tc>
      </w:tr>
      <w:tr w:rsidR="00643083" w:rsidRPr="00C42640" w14:paraId="642FCBB2"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61C0692D" w14:textId="77777777" w:rsidR="00643083" w:rsidRPr="00C42640" w:rsidRDefault="00643083" w:rsidP="00643083">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Ida-Virumaa kokku</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FCF78"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15%</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70C8F"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974E1"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5DF03"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196476"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19%</w:t>
            </w:r>
          </w:p>
        </w:tc>
      </w:tr>
      <w:tr w:rsidR="00643083" w:rsidRPr="00C42640" w14:paraId="1F92CDB6" w14:textId="77777777" w:rsidTr="00643083">
        <w:trPr>
          <w:trHeight w:val="300"/>
        </w:trPr>
        <w:tc>
          <w:tcPr>
            <w:tcW w:w="1832" w:type="dxa"/>
            <w:tcBorders>
              <w:top w:val="single" w:sz="4" w:space="0" w:color="auto"/>
              <w:left w:val="single" w:sz="4" w:space="0" w:color="auto"/>
              <w:bottom w:val="single" w:sz="4" w:space="0" w:color="auto"/>
              <w:right w:val="single" w:sz="4" w:space="0" w:color="auto"/>
            </w:tcBorders>
            <w:shd w:val="clear" w:color="auto" w:fill="auto"/>
            <w:noWrap/>
            <w:hideMark/>
          </w:tcPr>
          <w:p w14:paraId="18A65AC9" w14:textId="77777777" w:rsidR="00643083" w:rsidRPr="00C42640" w:rsidRDefault="00643083" w:rsidP="00643083">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Eesti kokku</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592CF"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34%</w:t>
            </w:r>
          </w:p>
        </w:tc>
        <w:tc>
          <w:tcPr>
            <w:tcW w:w="14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DD51C"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45%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B558B5"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43%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8E0D0"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39%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542DD" w14:textId="77777777" w:rsidR="00643083" w:rsidRPr="00C42640" w:rsidRDefault="00643083" w:rsidP="00643083">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37%</w:t>
            </w:r>
          </w:p>
        </w:tc>
      </w:tr>
    </w:tbl>
    <w:p w14:paraId="0D386BD9" w14:textId="77777777" w:rsidR="00444FA7" w:rsidRPr="00C42640" w:rsidRDefault="00444FA7" w:rsidP="00037FA5">
      <w:pPr>
        <w:jc w:val="both"/>
        <w:rPr>
          <w:rFonts w:ascii="Times New Roman" w:hAnsi="Times New Roman"/>
          <w:noProof/>
          <w:lang w:val="et-EE"/>
        </w:rPr>
      </w:pPr>
    </w:p>
    <w:p w14:paraId="2B765858" w14:textId="5CC3D1ED" w:rsidR="00B4455D" w:rsidRPr="00C42640" w:rsidRDefault="00444FA7" w:rsidP="00037FA5">
      <w:pPr>
        <w:jc w:val="both"/>
        <w:rPr>
          <w:rFonts w:ascii="Times New Roman" w:hAnsi="Times New Roman"/>
          <w:noProof/>
          <w:lang w:val="et-EE"/>
        </w:rPr>
      </w:pPr>
      <w:r w:rsidRPr="00C42640">
        <w:rPr>
          <w:rFonts w:ascii="Times New Roman" w:hAnsi="Times New Roman"/>
          <w:noProof/>
          <w:lang w:val="et-EE"/>
        </w:rPr>
        <w:t>Kuivõrd mõned PAKi piirkonna omavalitsused jäävad kaevanduste piirkonda, on informatiiv</w:t>
      </w:r>
      <w:r w:rsidR="007B05E6">
        <w:rPr>
          <w:rFonts w:ascii="Times New Roman" w:hAnsi="Times New Roman"/>
          <w:noProof/>
          <w:lang w:val="et-EE"/>
        </w:rPr>
        <w:t>suse mõttes otstarbekas vaadata</w:t>
      </w:r>
      <w:r w:rsidR="00BE371F">
        <w:rPr>
          <w:rFonts w:ascii="Times New Roman" w:hAnsi="Times New Roman"/>
          <w:noProof/>
          <w:lang w:val="et-EE"/>
        </w:rPr>
        <w:t xml:space="preserve"> ka põhitegevuste t</w:t>
      </w:r>
      <w:r w:rsidRPr="00C42640">
        <w:rPr>
          <w:rFonts w:ascii="Times New Roman" w:hAnsi="Times New Roman"/>
          <w:noProof/>
          <w:lang w:val="et-EE"/>
        </w:rPr>
        <w:t>ulusid elaniku kohta. Jooniselt 8 ilmneb, et hoolimata suhtelisest tagasihoidlikust tulumaksu laekumisest elaniku kohta, on tegelikud tulud Mäetaguse ja Illuka valdadel tulenevalt kaevandusõiguse eest saadavast tasust (Mäetaguse puhul u 3,7 miljonit ja Illuka puhul u 2 miljonit eurot aastas) teistest PAKi piirkonna omavalitsustest enam kui kolm korda kõrgemad. Teataval määral (u 150 000 eurot aastas) saab kaevandusõiguse tasu ka Iisaku vald.</w:t>
      </w:r>
    </w:p>
    <w:p w14:paraId="5DEA8626" w14:textId="0344E0DA" w:rsidR="00643083" w:rsidRPr="00C42640" w:rsidRDefault="00B4455D" w:rsidP="00037FA5">
      <w:pPr>
        <w:jc w:val="both"/>
        <w:rPr>
          <w:rFonts w:ascii="Times New Roman" w:hAnsi="Times New Roman"/>
          <w:noProof/>
          <w:lang w:val="et-EE"/>
        </w:rPr>
      </w:pPr>
      <w:r w:rsidRPr="00C42640">
        <w:rPr>
          <w:noProof/>
          <w:lang w:val="et-EE" w:eastAsia="et-EE"/>
        </w:rPr>
        <w:drawing>
          <wp:inline distT="0" distB="0" distL="0" distR="0" wp14:anchorId="0472BBAE" wp14:editId="047C3127">
            <wp:extent cx="5760000" cy="2743200"/>
            <wp:effectExtent l="0" t="0" r="31750" b="2540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FBEA1AE" w14:textId="4815B1A8" w:rsidR="00B4455D" w:rsidRPr="00C42640" w:rsidRDefault="00B4455D" w:rsidP="00B4455D">
      <w:pPr>
        <w:jc w:val="both"/>
        <w:rPr>
          <w:rFonts w:ascii="Times New Roman" w:hAnsi="Times New Roman"/>
          <w:noProof/>
          <w:lang w:val="et-EE"/>
        </w:rPr>
      </w:pPr>
      <w:r w:rsidRPr="00C42640">
        <w:rPr>
          <w:rFonts w:ascii="Times New Roman" w:hAnsi="Times New Roman"/>
          <w:i/>
          <w:iCs/>
          <w:noProof/>
          <w:lang w:val="et-EE"/>
        </w:rPr>
        <w:t>Joonis 8. Omavalituste põhitegevuste tulud elaniku kohta aastal 2012 (Rahvastikuregister, Rahandusministeerium, 2014)</w:t>
      </w:r>
    </w:p>
    <w:p w14:paraId="02DD8F33" w14:textId="77777777" w:rsidR="00251D2F" w:rsidRPr="00C42640" w:rsidRDefault="00251D2F" w:rsidP="00037FA5">
      <w:pPr>
        <w:jc w:val="both"/>
        <w:rPr>
          <w:rFonts w:ascii="Times New Roman" w:hAnsi="Times New Roman"/>
          <w:noProof/>
          <w:lang w:val="et-EE"/>
        </w:rPr>
      </w:pPr>
    </w:p>
    <w:p w14:paraId="03C8FE3B" w14:textId="77777777" w:rsidR="00B322A6" w:rsidRPr="00C42640" w:rsidRDefault="00497EB2" w:rsidP="00113401">
      <w:pPr>
        <w:pStyle w:val="Heading3"/>
        <w:rPr>
          <w:noProof/>
          <w:lang w:val="et-EE"/>
        </w:rPr>
      </w:pPr>
      <w:bookmarkStart w:id="16" w:name="_Toc252828160"/>
      <w:r w:rsidRPr="00C42640">
        <w:rPr>
          <w:noProof/>
          <w:lang w:val="et-EE"/>
        </w:rPr>
        <w:t xml:space="preserve">2.7. </w:t>
      </w:r>
      <w:r w:rsidR="00B322A6" w:rsidRPr="00C42640">
        <w:rPr>
          <w:noProof/>
          <w:lang w:val="et-EE"/>
        </w:rPr>
        <w:t>Töötus</w:t>
      </w:r>
      <w:bookmarkEnd w:id="16"/>
    </w:p>
    <w:p w14:paraId="50CDC9A4" w14:textId="77777777" w:rsidR="00B322A6" w:rsidRPr="00C42640" w:rsidRDefault="00B322A6" w:rsidP="00037FA5">
      <w:pPr>
        <w:jc w:val="both"/>
        <w:rPr>
          <w:rFonts w:ascii="Times New Roman" w:hAnsi="Times New Roman"/>
          <w:noProof/>
          <w:lang w:val="et-EE"/>
        </w:rPr>
      </w:pPr>
    </w:p>
    <w:p w14:paraId="00224CEC" w14:textId="091EA76B" w:rsidR="0092589E" w:rsidRPr="00C42640" w:rsidRDefault="009A4172" w:rsidP="00037FA5">
      <w:pPr>
        <w:jc w:val="both"/>
        <w:rPr>
          <w:rFonts w:ascii="Times New Roman" w:hAnsi="Times New Roman"/>
          <w:noProof/>
          <w:lang w:val="et-EE"/>
        </w:rPr>
      </w:pPr>
      <w:r w:rsidRPr="00C42640">
        <w:rPr>
          <w:rFonts w:ascii="Times New Roman" w:hAnsi="Times New Roman"/>
          <w:noProof/>
          <w:lang w:val="et-EE"/>
        </w:rPr>
        <w:t xml:space="preserve">Hinnates </w:t>
      </w:r>
      <w:r w:rsidR="00591667" w:rsidRPr="00C42640">
        <w:rPr>
          <w:rFonts w:ascii="Times New Roman" w:hAnsi="Times New Roman"/>
          <w:noProof/>
          <w:lang w:val="et-EE"/>
        </w:rPr>
        <w:t>PAKi</w:t>
      </w:r>
      <w:r w:rsidRPr="00C42640">
        <w:rPr>
          <w:rFonts w:ascii="Times New Roman" w:hAnsi="Times New Roman"/>
          <w:noProof/>
          <w:lang w:val="et-EE"/>
        </w:rPr>
        <w:t xml:space="preserve"> piirkonna majandust töötute osakaalu </w:t>
      </w:r>
      <w:r w:rsidR="009F007C" w:rsidRPr="00C42640">
        <w:rPr>
          <w:rFonts w:ascii="Times New Roman" w:hAnsi="Times New Roman"/>
          <w:noProof/>
          <w:lang w:val="et-EE"/>
        </w:rPr>
        <w:t>ja absoluutnumbrite põhjal</w:t>
      </w:r>
      <w:r w:rsidR="00BE371F">
        <w:rPr>
          <w:rFonts w:ascii="Times New Roman" w:hAnsi="Times New Roman"/>
          <w:noProof/>
          <w:lang w:val="et-EE"/>
        </w:rPr>
        <w:t xml:space="preserve"> </w:t>
      </w:r>
      <w:r w:rsidR="00BE371F" w:rsidRPr="00C42640">
        <w:rPr>
          <w:rFonts w:ascii="Times New Roman" w:hAnsi="Times New Roman"/>
          <w:noProof/>
          <w:lang w:val="et-EE"/>
        </w:rPr>
        <w:t>(vt tabel 14)</w:t>
      </w:r>
      <w:r w:rsidR="009F007C" w:rsidRPr="00C42640">
        <w:rPr>
          <w:rFonts w:ascii="Times New Roman" w:hAnsi="Times New Roman"/>
          <w:noProof/>
          <w:lang w:val="et-EE"/>
        </w:rPr>
        <w:t xml:space="preserve">, </w:t>
      </w:r>
      <w:r w:rsidR="0092589E" w:rsidRPr="00C42640">
        <w:rPr>
          <w:rFonts w:ascii="Times New Roman" w:hAnsi="Times New Roman"/>
          <w:noProof/>
          <w:lang w:val="et-EE"/>
        </w:rPr>
        <w:t xml:space="preserve">on täheldatav sarnane muster PAKi piirkonna omavalitsuste, Ida-Viru maakonna ning Eesti lõikes. </w:t>
      </w:r>
      <w:r w:rsidRPr="00C42640">
        <w:rPr>
          <w:rFonts w:ascii="Times New Roman" w:hAnsi="Times New Roman"/>
          <w:noProof/>
          <w:lang w:val="et-EE"/>
        </w:rPr>
        <w:t xml:space="preserve">Alates 2009. aastast suurenes töötute osakaal tööealise elanikkonna hulgas märgatavalt, alustades seejärel järk-järgulist vähenemist. </w:t>
      </w:r>
      <w:r w:rsidR="0092589E" w:rsidRPr="00C42640">
        <w:rPr>
          <w:rFonts w:ascii="Times New Roman" w:hAnsi="Times New Roman"/>
          <w:noProof/>
          <w:lang w:val="et-EE"/>
        </w:rPr>
        <w:t>Mäetaguse valla puhul on kirjeldatud tendents aastases nihkes. Kõige enam tabas tööpuudus Alajõe ja Mäetaguse valdu.</w:t>
      </w:r>
    </w:p>
    <w:p w14:paraId="3F9D41D3" w14:textId="77777777" w:rsidR="0092589E" w:rsidRPr="00C42640" w:rsidRDefault="0092589E" w:rsidP="00037FA5">
      <w:pPr>
        <w:jc w:val="both"/>
        <w:rPr>
          <w:rFonts w:ascii="Times New Roman" w:hAnsi="Times New Roman"/>
          <w:noProof/>
          <w:lang w:val="et-EE"/>
        </w:rPr>
      </w:pPr>
    </w:p>
    <w:p w14:paraId="0D629716" w14:textId="7A61F7A0" w:rsidR="009B3C36" w:rsidRDefault="0092589E" w:rsidP="00037FA5">
      <w:pPr>
        <w:jc w:val="both"/>
        <w:rPr>
          <w:rFonts w:ascii="Times New Roman" w:hAnsi="Times New Roman"/>
          <w:noProof/>
          <w:lang w:val="et-EE"/>
        </w:rPr>
      </w:pPr>
      <w:r w:rsidRPr="00C42640">
        <w:rPr>
          <w:rFonts w:ascii="Times New Roman" w:hAnsi="Times New Roman"/>
          <w:noProof/>
          <w:lang w:val="et-EE"/>
        </w:rPr>
        <w:t xml:space="preserve">Ida-Virumaa tööpuudus on keskmiselt olnud ligi kaks korda kõrgem kui Eestis tervikuna, PAKi piirkonna oma aga Eestiga võrreldavas </w:t>
      </w:r>
      <w:r w:rsidR="00753C03">
        <w:rPr>
          <w:rFonts w:ascii="Times New Roman" w:hAnsi="Times New Roman"/>
          <w:noProof/>
          <w:lang w:val="et-EE"/>
        </w:rPr>
        <w:t>suuruses</w:t>
      </w:r>
      <w:r w:rsidRPr="00C42640">
        <w:rPr>
          <w:rFonts w:ascii="Times New Roman" w:hAnsi="Times New Roman"/>
          <w:noProof/>
          <w:lang w:val="et-EE"/>
        </w:rPr>
        <w:t xml:space="preserve">, jäädes siiski veidi kõrgemaks. Kõrgem on tööpuudus läbivalt Alajõe ja Mäetaguse valdades. </w:t>
      </w:r>
      <w:r w:rsidR="00E43C9B" w:rsidRPr="00C42640">
        <w:rPr>
          <w:rFonts w:ascii="Times New Roman" w:hAnsi="Times New Roman"/>
          <w:noProof/>
          <w:lang w:val="et-EE"/>
        </w:rPr>
        <w:t xml:space="preserve">Seega võib kokkuvõttes </w:t>
      </w:r>
      <w:r w:rsidRPr="00C42640">
        <w:rPr>
          <w:rFonts w:ascii="Times New Roman" w:hAnsi="Times New Roman"/>
          <w:noProof/>
          <w:lang w:val="et-EE"/>
        </w:rPr>
        <w:t>PAKi</w:t>
      </w:r>
      <w:r w:rsidR="00E43C9B" w:rsidRPr="00C42640">
        <w:rPr>
          <w:rFonts w:ascii="Times New Roman" w:hAnsi="Times New Roman"/>
          <w:noProof/>
          <w:lang w:val="et-EE"/>
        </w:rPr>
        <w:t xml:space="preserve"> piirkonna töötust lugeda pigem madalaks.</w:t>
      </w:r>
      <w:r w:rsidRPr="00C42640">
        <w:rPr>
          <w:rFonts w:ascii="Times New Roman" w:hAnsi="Times New Roman"/>
          <w:noProof/>
          <w:lang w:val="et-EE"/>
        </w:rPr>
        <w:t xml:space="preserve"> Võttes ühtlasi arvesse, et absoluutnumbrites oli piirkonnas 2013. a lõpus kokku 211 töötut, võib väita, et vaba </w:t>
      </w:r>
      <w:r w:rsidR="00325293">
        <w:rPr>
          <w:rFonts w:ascii="Times New Roman" w:hAnsi="Times New Roman"/>
          <w:noProof/>
          <w:lang w:val="et-EE"/>
        </w:rPr>
        <w:t>tööjõuresurss piirkonnas</w:t>
      </w:r>
      <w:r w:rsidRPr="00C42640">
        <w:rPr>
          <w:rFonts w:ascii="Times New Roman" w:hAnsi="Times New Roman"/>
          <w:noProof/>
          <w:lang w:val="et-EE"/>
        </w:rPr>
        <w:t xml:space="preserve"> sisuliselt puudub.</w:t>
      </w:r>
    </w:p>
    <w:p w14:paraId="616D6079" w14:textId="77777777" w:rsidR="00C71805" w:rsidRDefault="00C71805" w:rsidP="00037FA5">
      <w:pPr>
        <w:jc w:val="both"/>
        <w:rPr>
          <w:rFonts w:ascii="Times New Roman" w:hAnsi="Times New Roman"/>
          <w:noProof/>
          <w:lang w:val="et-EE"/>
        </w:rPr>
      </w:pPr>
    </w:p>
    <w:p w14:paraId="3C1ADBDF" w14:textId="77777777" w:rsidR="00C71805" w:rsidRDefault="00C71805" w:rsidP="00037FA5">
      <w:pPr>
        <w:jc w:val="both"/>
        <w:rPr>
          <w:rFonts w:ascii="Times New Roman" w:hAnsi="Times New Roman"/>
          <w:noProof/>
          <w:lang w:val="et-EE"/>
        </w:rPr>
      </w:pPr>
    </w:p>
    <w:p w14:paraId="6D71D2A6" w14:textId="77777777" w:rsidR="00C71805" w:rsidRPr="00C42640" w:rsidRDefault="00C71805" w:rsidP="00037FA5">
      <w:pPr>
        <w:jc w:val="both"/>
        <w:rPr>
          <w:rFonts w:ascii="Times New Roman" w:hAnsi="Times New Roman"/>
          <w:noProof/>
          <w:lang w:val="et-EE"/>
        </w:rPr>
      </w:pPr>
    </w:p>
    <w:p w14:paraId="1A4AEC74" w14:textId="77777777" w:rsidR="009B3C36" w:rsidRPr="00C42640" w:rsidRDefault="009B3C36" w:rsidP="00037FA5">
      <w:pPr>
        <w:jc w:val="both"/>
        <w:rPr>
          <w:rFonts w:ascii="Times New Roman" w:hAnsi="Times New Roman"/>
          <w:noProof/>
          <w:lang w:val="et-EE"/>
        </w:rPr>
      </w:pPr>
    </w:p>
    <w:p w14:paraId="475DE03A" w14:textId="03A28944" w:rsidR="00926A91" w:rsidRPr="00C42640" w:rsidRDefault="00926A91" w:rsidP="009F007C">
      <w:pPr>
        <w:jc w:val="both"/>
        <w:rPr>
          <w:rFonts w:ascii="Times New Roman" w:hAnsi="Times New Roman"/>
          <w:b/>
          <w:noProof/>
          <w:lang w:val="et-EE"/>
        </w:rPr>
      </w:pPr>
      <w:r w:rsidRPr="00C42640">
        <w:rPr>
          <w:rFonts w:ascii="Times New Roman" w:hAnsi="Times New Roman"/>
          <w:b/>
          <w:noProof/>
          <w:lang w:val="et-EE"/>
        </w:rPr>
        <w:lastRenderedPageBreak/>
        <w:t>Tabel</w:t>
      </w:r>
      <w:r w:rsidR="009F007C" w:rsidRPr="00C42640">
        <w:rPr>
          <w:rFonts w:ascii="Times New Roman" w:hAnsi="Times New Roman"/>
          <w:b/>
          <w:noProof/>
          <w:lang w:val="et-EE"/>
        </w:rPr>
        <w:t xml:space="preserve"> 14</w:t>
      </w:r>
      <w:r w:rsidRPr="00C42640">
        <w:rPr>
          <w:rFonts w:ascii="Times New Roman" w:hAnsi="Times New Roman"/>
          <w:b/>
          <w:noProof/>
          <w:lang w:val="et-EE"/>
        </w:rPr>
        <w:t xml:space="preserve">. </w:t>
      </w:r>
      <w:r w:rsidRPr="00C42640">
        <w:rPr>
          <w:rFonts w:ascii="Times New Roman" w:hAnsi="Times New Roman"/>
          <w:b/>
          <w:iCs/>
          <w:noProof/>
          <w:lang w:val="et-EE"/>
        </w:rPr>
        <w:t>Töötute aastakeskmised absoluutarvud</w:t>
      </w:r>
      <w:r w:rsidR="009F007C" w:rsidRPr="00C42640">
        <w:rPr>
          <w:rFonts w:ascii="Times New Roman" w:hAnsi="Times New Roman"/>
          <w:b/>
          <w:iCs/>
          <w:noProof/>
          <w:lang w:val="et-EE"/>
        </w:rPr>
        <w:t xml:space="preserve"> ja registreeritud töötute osakaal tööjõust</w:t>
      </w:r>
      <w:r w:rsidRPr="00C42640">
        <w:rPr>
          <w:rFonts w:ascii="Times New Roman" w:hAnsi="Times New Roman"/>
          <w:b/>
          <w:iCs/>
          <w:noProof/>
          <w:lang w:val="et-EE"/>
        </w:rPr>
        <w:t xml:space="preserve"> aastatel 2008-2013 (Töötukassa, </w:t>
      </w:r>
      <w:r w:rsidR="009F007C" w:rsidRPr="00C42640">
        <w:rPr>
          <w:rFonts w:ascii="Times New Roman" w:hAnsi="Times New Roman"/>
          <w:b/>
          <w:iCs/>
          <w:noProof/>
          <w:lang w:val="et-EE"/>
        </w:rPr>
        <w:t xml:space="preserve">Rahvastikuregister, </w:t>
      </w:r>
      <w:r w:rsidRPr="00C42640">
        <w:rPr>
          <w:rFonts w:ascii="Times New Roman" w:hAnsi="Times New Roman"/>
          <w:b/>
          <w:iCs/>
          <w:noProof/>
          <w:lang w:val="et-EE"/>
        </w:rPr>
        <w:t>2014)</w:t>
      </w:r>
    </w:p>
    <w:p w14:paraId="776FF2D9" w14:textId="77777777" w:rsidR="00926A91" w:rsidRPr="00C42640" w:rsidRDefault="00926A91" w:rsidP="00037FA5">
      <w:pPr>
        <w:jc w:val="both"/>
        <w:rPr>
          <w:rFonts w:ascii="Times New Roman" w:hAnsi="Times New Roman"/>
          <w:noProof/>
          <w:lang w:val="et-EE"/>
        </w:rPr>
      </w:pPr>
    </w:p>
    <w:tbl>
      <w:tblPr>
        <w:tblW w:w="9087" w:type="dxa"/>
        <w:tblInd w:w="93" w:type="dxa"/>
        <w:tblLayout w:type="fixed"/>
        <w:tblLook w:val="04A0" w:firstRow="1" w:lastRow="0" w:firstColumn="1" w:lastColumn="0" w:noHBand="0" w:noVBand="1"/>
      </w:tblPr>
      <w:tblGrid>
        <w:gridCol w:w="1858"/>
        <w:gridCol w:w="1134"/>
        <w:gridCol w:w="1276"/>
        <w:gridCol w:w="1276"/>
        <w:gridCol w:w="1275"/>
        <w:gridCol w:w="1134"/>
        <w:gridCol w:w="1134"/>
      </w:tblGrid>
      <w:tr w:rsidR="00B2791E" w:rsidRPr="00C42640" w14:paraId="25C13D9F"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2334C" w14:textId="77777777" w:rsidR="00B2791E" w:rsidRPr="00C42640" w:rsidRDefault="00B2791E" w:rsidP="00B2791E">
            <w:pPr>
              <w:rPr>
                <w:rFonts w:ascii="Times New Roman" w:eastAsia="Times New Roman" w:hAnsi="Times New Roman"/>
                <w:noProof/>
                <w:color w:val="000000"/>
                <w:sz w:val="20"/>
                <w:szCs w:val="20"/>
                <w:lang w:val="et-EE"/>
              </w:rPr>
            </w:pPr>
            <w:bookmarkStart w:id="17" w:name="OLE_LINK7"/>
            <w:r w:rsidRPr="00C42640">
              <w:rPr>
                <w:rFonts w:ascii="Times New Roman" w:eastAsia="Times New Roman" w:hAnsi="Times New Roman"/>
                <w:noProof/>
                <w:color w:val="000000"/>
                <w:sz w:val="20"/>
                <w:szCs w:val="20"/>
                <w:lang w:val="et-EE"/>
              </w:rPr>
              <w:t> </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33E6B025" w14:textId="77777777"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400447F" w14:textId="77777777"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2009</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095099CD" w14:textId="77777777"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2010</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742902E5" w14:textId="77777777"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2011</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6460F896" w14:textId="77777777"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2012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72D73D2" w14:textId="77777777"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2013</w:t>
            </w:r>
          </w:p>
        </w:tc>
      </w:tr>
      <w:tr w:rsidR="00B2791E" w:rsidRPr="00C42640" w14:paraId="3A21A306"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5B9D5" w14:textId="77777777" w:rsidR="00B2791E" w:rsidRPr="00C42640" w:rsidRDefault="00B2791E" w:rsidP="00B2791E">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Alajõe</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3696D547" w14:textId="70CAF8A9"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26</w:t>
            </w:r>
            <w:r w:rsidR="002379E6" w:rsidRPr="00C42640">
              <w:rPr>
                <w:rFonts w:ascii="Times New Roman" w:eastAsia="Times New Roman" w:hAnsi="Times New Roman"/>
                <w:bCs/>
                <w:noProof/>
                <w:color w:val="000000"/>
                <w:sz w:val="20"/>
                <w:szCs w:val="20"/>
                <w:lang w:val="et-EE"/>
              </w:rPr>
              <w:t xml:space="preserve"> (7,2%)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380E7C6" w14:textId="0036DC4C"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43</w:t>
            </w:r>
            <w:r w:rsidR="002379E6" w:rsidRPr="00C42640">
              <w:rPr>
                <w:rFonts w:ascii="Times New Roman" w:eastAsia="Times New Roman" w:hAnsi="Times New Roman"/>
                <w:bCs/>
                <w:noProof/>
                <w:sz w:val="20"/>
                <w:szCs w:val="20"/>
                <w:lang w:val="et-EE"/>
              </w:rPr>
              <w:t xml:space="preserve"> (12,3%)</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13487A36" w14:textId="687135E2"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50</w:t>
            </w:r>
            <w:r w:rsidR="002379E6" w:rsidRPr="00C42640">
              <w:rPr>
                <w:rFonts w:ascii="Times New Roman" w:eastAsia="Times New Roman" w:hAnsi="Times New Roman"/>
                <w:bCs/>
                <w:noProof/>
                <w:color w:val="000000"/>
                <w:sz w:val="20"/>
                <w:szCs w:val="20"/>
                <w:lang w:val="et-EE"/>
              </w:rPr>
              <w:t xml:space="preserve"> (9%)</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E8536F1" w14:textId="3C2747CF"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41</w:t>
            </w:r>
            <w:r w:rsidR="003347C6" w:rsidRPr="00C42640">
              <w:rPr>
                <w:rFonts w:ascii="Times New Roman" w:eastAsia="Times New Roman" w:hAnsi="Times New Roman"/>
                <w:bCs/>
                <w:noProof/>
                <w:sz w:val="20"/>
                <w:szCs w:val="20"/>
                <w:lang w:val="et-EE"/>
              </w:rPr>
              <w:t xml:space="preserve"> (8,5%)</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3799A6C6" w14:textId="6BDC296B"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36</w:t>
            </w:r>
            <w:r w:rsidR="003347C6" w:rsidRPr="00C42640">
              <w:rPr>
                <w:rFonts w:ascii="Times New Roman" w:eastAsia="Times New Roman" w:hAnsi="Times New Roman"/>
                <w:bCs/>
                <w:noProof/>
                <w:color w:val="000000"/>
                <w:sz w:val="20"/>
                <w:szCs w:val="20"/>
                <w:lang w:val="et-EE"/>
              </w:rPr>
              <w:t xml:space="preserve"> (8,2%)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C9FD100" w14:textId="1BB6BDF7"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35</w:t>
            </w:r>
            <w:r w:rsidR="003347C6" w:rsidRPr="00C42640">
              <w:rPr>
                <w:rFonts w:ascii="Times New Roman" w:eastAsia="Times New Roman" w:hAnsi="Times New Roman"/>
                <w:bCs/>
                <w:noProof/>
                <w:sz w:val="20"/>
                <w:szCs w:val="20"/>
                <w:lang w:val="et-EE"/>
              </w:rPr>
              <w:t xml:space="preserve"> (8,1%)</w:t>
            </w:r>
          </w:p>
        </w:tc>
      </w:tr>
      <w:tr w:rsidR="00B2791E" w:rsidRPr="00C42640" w14:paraId="29582647"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7F599" w14:textId="77777777" w:rsidR="00B2791E" w:rsidRPr="00C42640" w:rsidRDefault="00B2791E" w:rsidP="00B2791E">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Avinurme</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1015AEF3" w14:textId="35B25C76"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19</w:t>
            </w:r>
            <w:r w:rsidR="002379E6" w:rsidRPr="00C42640">
              <w:rPr>
                <w:rFonts w:ascii="Times New Roman" w:eastAsia="Times New Roman" w:hAnsi="Times New Roman"/>
                <w:bCs/>
                <w:noProof/>
                <w:color w:val="000000"/>
                <w:sz w:val="20"/>
                <w:szCs w:val="20"/>
                <w:lang w:val="et-EE"/>
              </w:rPr>
              <w:t xml:space="preserve"> (2,2%)</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AE554E1" w14:textId="53ADF632"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36</w:t>
            </w:r>
            <w:r w:rsidR="002379E6" w:rsidRPr="00C42640">
              <w:rPr>
                <w:rFonts w:ascii="Times New Roman" w:eastAsia="Times New Roman" w:hAnsi="Times New Roman"/>
                <w:bCs/>
                <w:noProof/>
                <w:sz w:val="20"/>
                <w:szCs w:val="20"/>
                <w:lang w:val="et-EE"/>
              </w:rPr>
              <w:t xml:space="preserve"> (4,2%)</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3AF602D9" w14:textId="5A2CFCFC"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28</w:t>
            </w:r>
            <w:r w:rsidR="002379E6" w:rsidRPr="00C42640">
              <w:rPr>
                <w:rFonts w:ascii="Times New Roman" w:eastAsia="Times New Roman" w:hAnsi="Times New Roman"/>
                <w:bCs/>
                <w:noProof/>
                <w:color w:val="000000"/>
                <w:sz w:val="20"/>
                <w:szCs w:val="20"/>
                <w:lang w:val="et-EE"/>
              </w:rPr>
              <w:t xml:space="preserve"> (3,3%)</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AD800C6" w14:textId="49FAA88A"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42</w:t>
            </w:r>
            <w:r w:rsidR="003347C6" w:rsidRPr="00C42640">
              <w:rPr>
                <w:rFonts w:ascii="Times New Roman" w:eastAsia="Times New Roman" w:hAnsi="Times New Roman"/>
                <w:bCs/>
                <w:noProof/>
                <w:sz w:val="20"/>
                <w:szCs w:val="20"/>
                <w:lang w:val="et-EE"/>
              </w:rPr>
              <w:t xml:space="preserve"> (5,1%)</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1BA2596A" w14:textId="782DD5B8"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36</w:t>
            </w:r>
            <w:r w:rsidR="003347C6" w:rsidRPr="00C42640">
              <w:rPr>
                <w:rFonts w:ascii="Times New Roman" w:eastAsia="Times New Roman" w:hAnsi="Times New Roman"/>
                <w:bCs/>
                <w:noProof/>
                <w:color w:val="000000"/>
                <w:sz w:val="20"/>
                <w:szCs w:val="20"/>
                <w:lang w:val="et-EE"/>
              </w:rPr>
              <w:t xml:space="preserve"> (4,4%)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E4CF4CD" w14:textId="4CA27962"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29</w:t>
            </w:r>
            <w:r w:rsidR="003347C6" w:rsidRPr="00C42640">
              <w:rPr>
                <w:rFonts w:ascii="Times New Roman" w:eastAsia="Times New Roman" w:hAnsi="Times New Roman"/>
                <w:bCs/>
                <w:noProof/>
                <w:sz w:val="20"/>
                <w:szCs w:val="20"/>
                <w:lang w:val="et-EE"/>
              </w:rPr>
              <w:t xml:space="preserve"> (3,4%)</w:t>
            </w:r>
          </w:p>
        </w:tc>
      </w:tr>
      <w:tr w:rsidR="00B2791E" w:rsidRPr="00C42640" w14:paraId="10805428"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14869" w14:textId="77777777" w:rsidR="00B2791E" w:rsidRPr="00C42640" w:rsidRDefault="00B2791E" w:rsidP="00B2791E">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Iisaku</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5303BD15" w14:textId="1691F875"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39</w:t>
            </w:r>
            <w:r w:rsidR="002379E6" w:rsidRPr="00C42640">
              <w:rPr>
                <w:rFonts w:ascii="Times New Roman" w:eastAsia="Times New Roman" w:hAnsi="Times New Roman"/>
                <w:bCs/>
                <w:noProof/>
                <w:color w:val="000000"/>
                <w:sz w:val="20"/>
                <w:szCs w:val="20"/>
                <w:lang w:val="et-EE"/>
              </w:rPr>
              <w:t xml:space="preserve"> (4,8%)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179BFC5" w14:textId="53CACAE9"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67</w:t>
            </w:r>
            <w:r w:rsidR="002379E6" w:rsidRPr="00C42640">
              <w:rPr>
                <w:rFonts w:ascii="Times New Roman" w:eastAsia="Times New Roman" w:hAnsi="Times New Roman"/>
                <w:bCs/>
                <w:noProof/>
                <w:sz w:val="20"/>
                <w:szCs w:val="20"/>
                <w:lang w:val="et-EE"/>
              </w:rPr>
              <w:t xml:space="preserve"> (8,3%)</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46BECD0C" w14:textId="0AF2403E"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45</w:t>
            </w:r>
            <w:r w:rsidR="002379E6" w:rsidRPr="00C42640">
              <w:rPr>
                <w:rFonts w:ascii="Times New Roman" w:eastAsia="Times New Roman" w:hAnsi="Times New Roman"/>
                <w:bCs/>
                <w:noProof/>
                <w:color w:val="000000"/>
                <w:sz w:val="20"/>
                <w:szCs w:val="20"/>
                <w:lang w:val="et-EE"/>
              </w:rPr>
              <w:t xml:space="preserve"> (5,7%)</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20CD0F17" w14:textId="302095E4"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37</w:t>
            </w:r>
            <w:r w:rsidR="003347C6" w:rsidRPr="00C42640">
              <w:rPr>
                <w:rFonts w:ascii="Times New Roman" w:eastAsia="Times New Roman" w:hAnsi="Times New Roman"/>
                <w:bCs/>
                <w:noProof/>
                <w:sz w:val="20"/>
                <w:szCs w:val="20"/>
                <w:lang w:val="et-EE"/>
              </w:rPr>
              <w:t xml:space="preserve"> (4,7%)</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75C8B500" w14:textId="116CEAC2"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37</w:t>
            </w:r>
            <w:r w:rsidR="003347C6" w:rsidRPr="00C42640">
              <w:rPr>
                <w:rFonts w:ascii="Times New Roman" w:eastAsia="Times New Roman" w:hAnsi="Times New Roman"/>
                <w:bCs/>
                <w:noProof/>
                <w:color w:val="000000"/>
                <w:sz w:val="20"/>
                <w:szCs w:val="20"/>
                <w:lang w:val="et-EE"/>
              </w:rPr>
              <w:t xml:space="preserve"> (4,7%)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FD4C46D" w14:textId="1017777A"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34</w:t>
            </w:r>
            <w:r w:rsidR="003347C6" w:rsidRPr="00C42640">
              <w:rPr>
                <w:rFonts w:ascii="Times New Roman" w:eastAsia="Times New Roman" w:hAnsi="Times New Roman"/>
                <w:bCs/>
                <w:noProof/>
                <w:sz w:val="20"/>
                <w:szCs w:val="20"/>
                <w:lang w:val="et-EE"/>
              </w:rPr>
              <w:t xml:space="preserve"> (4,3%)</w:t>
            </w:r>
          </w:p>
        </w:tc>
      </w:tr>
      <w:tr w:rsidR="00B2791E" w:rsidRPr="00C42640" w14:paraId="5A98AF1A"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92BBE" w14:textId="77777777" w:rsidR="00B2791E" w:rsidRPr="00C42640" w:rsidRDefault="00B2791E" w:rsidP="00B2791E">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Illuka</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147FEE1E" w14:textId="78F54EF5"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20</w:t>
            </w:r>
            <w:r w:rsidR="002379E6" w:rsidRPr="00C42640">
              <w:rPr>
                <w:rFonts w:ascii="Times New Roman" w:eastAsia="Times New Roman" w:hAnsi="Times New Roman"/>
                <w:bCs/>
                <w:noProof/>
                <w:color w:val="000000"/>
                <w:sz w:val="20"/>
                <w:szCs w:val="20"/>
                <w:lang w:val="et-EE"/>
              </w:rPr>
              <w:t xml:space="preserve"> (3%)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0ADEC36D" w14:textId="25D72057"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41</w:t>
            </w:r>
            <w:r w:rsidR="002379E6" w:rsidRPr="00C42640">
              <w:rPr>
                <w:rFonts w:ascii="Times New Roman" w:eastAsia="Times New Roman" w:hAnsi="Times New Roman"/>
                <w:bCs/>
                <w:noProof/>
                <w:sz w:val="20"/>
                <w:szCs w:val="20"/>
                <w:lang w:val="et-EE"/>
              </w:rPr>
              <w:t xml:space="preserve"> (6,1%)</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1EFBEDDD" w14:textId="0A974532"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40</w:t>
            </w:r>
            <w:r w:rsidR="002379E6" w:rsidRPr="00C42640">
              <w:rPr>
                <w:rFonts w:ascii="Times New Roman" w:eastAsia="Times New Roman" w:hAnsi="Times New Roman"/>
                <w:bCs/>
                <w:noProof/>
                <w:color w:val="000000"/>
                <w:sz w:val="20"/>
                <w:szCs w:val="20"/>
                <w:lang w:val="et-EE"/>
              </w:rPr>
              <w:t xml:space="preserve"> (6%)</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41E0F2C7" w14:textId="6D232AE9"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33</w:t>
            </w:r>
            <w:r w:rsidR="003347C6" w:rsidRPr="00C42640">
              <w:rPr>
                <w:rFonts w:ascii="Times New Roman" w:eastAsia="Times New Roman" w:hAnsi="Times New Roman"/>
                <w:bCs/>
                <w:noProof/>
                <w:sz w:val="20"/>
                <w:szCs w:val="20"/>
                <w:lang w:val="et-EE"/>
              </w:rPr>
              <w:t xml:space="preserve"> (4,9%)</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6DCE9EAC" w14:textId="1A76D225"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26</w:t>
            </w:r>
            <w:r w:rsidR="003347C6" w:rsidRPr="00C42640">
              <w:rPr>
                <w:rFonts w:ascii="Times New Roman" w:eastAsia="Times New Roman" w:hAnsi="Times New Roman"/>
                <w:bCs/>
                <w:noProof/>
                <w:color w:val="000000"/>
                <w:sz w:val="20"/>
                <w:szCs w:val="20"/>
                <w:lang w:val="et-EE"/>
              </w:rPr>
              <w:t xml:space="preserve"> (3,9%)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AAA1948" w14:textId="6F4F32BF"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18</w:t>
            </w:r>
            <w:r w:rsidR="003347C6" w:rsidRPr="00C42640">
              <w:rPr>
                <w:rFonts w:ascii="Times New Roman" w:eastAsia="Times New Roman" w:hAnsi="Times New Roman"/>
                <w:bCs/>
                <w:noProof/>
                <w:sz w:val="20"/>
                <w:szCs w:val="20"/>
                <w:lang w:val="et-EE"/>
              </w:rPr>
              <w:t xml:space="preserve"> (2,7%)</w:t>
            </w:r>
          </w:p>
        </w:tc>
      </w:tr>
      <w:tr w:rsidR="00B2791E" w:rsidRPr="00C42640" w14:paraId="65EEC77B"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27162" w14:textId="77777777" w:rsidR="00B2791E" w:rsidRPr="00C42640" w:rsidRDefault="00B2791E" w:rsidP="00B2791E">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Lohusuu</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5D447685" w14:textId="75E2FE84"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16</w:t>
            </w:r>
            <w:r w:rsidR="002379E6" w:rsidRPr="00C42640">
              <w:rPr>
                <w:rFonts w:ascii="Times New Roman" w:eastAsia="Times New Roman" w:hAnsi="Times New Roman"/>
                <w:bCs/>
                <w:noProof/>
                <w:color w:val="000000"/>
                <w:sz w:val="20"/>
                <w:szCs w:val="20"/>
                <w:lang w:val="et-EE"/>
              </w:rPr>
              <w:t xml:space="preserve"> (3%)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683B5D1" w14:textId="49007F53"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26</w:t>
            </w:r>
            <w:r w:rsidR="002379E6" w:rsidRPr="00C42640">
              <w:rPr>
                <w:rFonts w:ascii="Times New Roman" w:eastAsia="Times New Roman" w:hAnsi="Times New Roman"/>
                <w:bCs/>
                <w:noProof/>
                <w:sz w:val="20"/>
                <w:szCs w:val="20"/>
                <w:lang w:val="et-EE"/>
              </w:rPr>
              <w:t xml:space="preserve"> (4,9%)</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25E2E32D" w14:textId="68464B41"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36</w:t>
            </w:r>
            <w:r w:rsidR="002379E6" w:rsidRPr="00C42640">
              <w:rPr>
                <w:rFonts w:ascii="Times New Roman" w:eastAsia="Times New Roman" w:hAnsi="Times New Roman"/>
                <w:bCs/>
                <w:noProof/>
                <w:color w:val="000000"/>
                <w:sz w:val="20"/>
                <w:szCs w:val="20"/>
                <w:lang w:val="et-EE"/>
              </w:rPr>
              <w:t xml:space="preserve"> (6,6%)</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C31FD6F" w14:textId="793219BD"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32</w:t>
            </w:r>
            <w:r w:rsidR="003347C6" w:rsidRPr="00C42640">
              <w:rPr>
                <w:rFonts w:ascii="Times New Roman" w:eastAsia="Times New Roman" w:hAnsi="Times New Roman"/>
                <w:bCs/>
                <w:noProof/>
                <w:sz w:val="20"/>
                <w:szCs w:val="20"/>
                <w:lang w:val="et-EE"/>
              </w:rPr>
              <w:t xml:space="preserve"> (6%)</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74D434C2" w14:textId="5B689BB9"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24</w:t>
            </w:r>
            <w:r w:rsidR="003347C6" w:rsidRPr="00C42640">
              <w:rPr>
                <w:rFonts w:ascii="Times New Roman" w:eastAsia="Times New Roman" w:hAnsi="Times New Roman"/>
                <w:bCs/>
                <w:noProof/>
                <w:color w:val="000000"/>
                <w:sz w:val="20"/>
                <w:szCs w:val="20"/>
                <w:lang w:val="et-EE"/>
              </w:rPr>
              <w:t xml:space="preserve"> (4,8%)</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BF8E17A" w14:textId="4C5AC8C4"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15</w:t>
            </w:r>
            <w:r w:rsidR="003347C6" w:rsidRPr="00C42640">
              <w:rPr>
                <w:rFonts w:ascii="Times New Roman" w:eastAsia="Times New Roman" w:hAnsi="Times New Roman"/>
                <w:bCs/>
                <w:noProof/>
                <w:sz w:val="20"/>
                <w:szCs w:val="20"/>
                <w:lang w:val="et-EE"/>
              </w:rPr>
              <w:t xml:space="preserve"> (3,2%)</w:t>
            </w:r>
          </w:p>
        </w:tc>
      </w:tr>
      <w:tr w:rsidR="00B2791E" w:rsidRPr="00C42640" w14:paraId="0F250D19"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67A270" w14:textId="77777777" w:rsidR="00B2791E" w:rsidRPr="00C42640" w:rsidRDefault="00B2791E" w:rsidP="00B2791E">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Mäetaguse</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66CF539D" w14:textId="204B155A"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47</w:t>
            </w:r>
            <w:r w:rsidR="002379E6" w:rsidRPr="00C42640">
              <w:rPr>
                <w:rFonts w:ascii="Times New Roman" w:eastAsia="Times New Roman" w:hAnsi="Times New Roman"/>
                <w:bCs/>
                <w:noProof/>
                <w:color w:val="000000"/>
                <w:sz w:val="20"/>
                <w:szCs w:val="20"/>
                <w:lang w:val="et-EE"/>
              </w:rPr>
              <w:t xml:space="preserve"> (4,5%)</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AC79F54" w14:textId="33216533"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93</w:t>
            </w:r>
            <w:r w:rsidR="002379E6" w:rsidRPr="00C42640">
              <w:rPr>
                <w:rFonts w:ascii="Times New Roman" w:eastAsia="Times New Roman" w:hAnsi="Times New Roman"/>
                <w:bCs/>
                <w:noProof/>
                <w:sz w:val="20"/>
                <w:szCs w:val="20"/>
                <w:lang w:val="et-EE"/>
              </w:rPr>
              <w:t xml:space="preserve"> (8,8%)</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17382592" w14:textId="6BC1F060"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129</w:t>
            </w:r>
            <w:r w:rsidR="002379E6" w:rsidRPr="00C42640">
              <w:rPr>
                <w:rFonts w:ascii="Times New Roman" w:eastAsia="Times New Roman" w:hAnsi="Times New Roman"/>
                <w:bCs/>
                <w:noProof/>
                <w:color w:val="000000"/>
                <w:sz w:val="20"/>
                <w:szCs w:val="20"/>
                <w:lang w:val="et-EE"/>
              </w:rPr>
              <w:t xml:space="preserve"> (12,2%)</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60061386" w14:textId="1212537C"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86</w:t>
            </w:r>
            <w:r w:rsidR="003347C6" w:rsidRPr="00C42640">
              <w:rPr>
                <w:rFonts w:ascii="Times New Roman" w:eastAsia="Times New Roman" w:hAnsi="Times New Roman"/>
                <w:bCs/>
                <w:noProof/>
                <w:sz w:val="20"/>
                <w:szCs w:val="20"/>
                <w:lang w:val="et-EE"/>
              </w:rPr>
              <w:t xml:space="preserve"> (8%)</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6427F270" w14:textId="572AF095"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82</w:t>
            </w:r>
            <w:r w:rsidR="003347C6" w:rsidRPr="00C42640">
              <w:rPr>
                <w:rFonts w:ascii="Times New Roman" w:eastAsia="Times New Roman" w:hAnsi="Times New Roman"/>
                <w:bCs/>
                <w:noProof/>
                <w:color w:val="000000"/>
                <w:sz w:val="20"/>
                <w:szCs w:val="20"/>
                <w:lang w:val="et-EE"/>
              </w:rPr>
              <w:t xml:space="preserve"> (7,6%)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6B8CAF11" w14:textId="51D4D8F3"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70</w:t>
            </w:r>
            <w:r w:rsidR="003347C6" w:rsidRPr="00C42640">
              <w:rPr>
                <w:rFonts w:ascii="Times New Roman" w:eastAsia="Times New Roman" w:hAnsi="Times New Roman"/>
                <w:bCs/>
                <w:noProof/>
                <w:sz w:val="20"/>
                <w:szCs w:val="20"/>
                <w:lang w:val="et-EE"/>
              </w:rPr>
              <w:t xml:space="preserve"> (6,5%)</w:t>
            </w:r>
          </w:p>
        </w:tc>
      </w:tr>
      <w:tr w:rsidR="00B2791E" w:rsidRPr="00C42640" w14:paraId="011AFEAF"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43D8B" w14:textId="77777777" w:rsidR="00B2791E" w:rsidRPr="00C42640" w:rsidRDefault="00B2791E" w:rsidP="00B2791E">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Tudulinna</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5569BF95" w14:textId="7B7ED9DC"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10</w:t>
            </w:r>
            <w:r w:rsidR="002379E6" w:rsidRPr="00C42640">
              <w:rPr>
                <w:rFonts w:ascii="Times New Roman" w:eastAsia="Times New Roman" w:hAnsi="Times New Roman"/>
                <w:bCs/>
                <w:noProof/>
                <w:color w:val="000000"/>
                <w:sz w:val="20"/>
                <w:szCs w:val="20"/>
                <w:lang w:val="et-EE"/>
              </w:rPr>
              <w:t xml:space="preserve"> (3,3%)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4E798E9" w14:textId="23342B66"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19</w:t>
            </w:r>
            <w:r w:rsidR="002379E6" w:rsidRPr="00C42640">
              <w:rPr>
                <w:rFonts w:ascii="Times New Roman" w:eastAsia="Times New Roman" w:hAnsi="Times New Roman"/>
                <w:bCs/>
                <w:noProof/>
                <w:sz w:val="20"/>
                <w:szCs w:val="20"/>
                <w:lang w:val="et-EE"/>
              </w:rPr>
              <w:t xml:space="preserve"> (6,4%)</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53E1FE0E" w14:textId="0A2F8512"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18</w:t>
            </w:r>
            <w:r w:rsidR="002379E6" w:rsidRPr="00C42640">
              <w:rPr>
                <w:rFonts w:ascii="Times New Roman" w:eastAsia="Times New Roman" w:hAnsi="Times New Roman"/>
                <w:bCs/>
                <w:noProof/>
                <w:color w:val="000000"/>
                <w:sz w:val="20"/>
                <w:szCs w:val="20"/>
                <w:lang w:val="et-EE"/>
              </w:rPr>
              <w:t xml:space="preserve"> (6,1%)</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1FDC5001" w14:textId="64197E35"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12</w:t>
            </w:r>
            <w:r w:rsidR="003347C6" w:rsidRPr="00C42640">
              <w:rPr>
                <w:rFonts w:ascii="Times New Roman" w:eastAsia="Times New Roman" w:hAnsi="Times New Roman"/>
                <w:bCs/>
                <w:noProof/>
                <w:sz w:val="20"/>
                <w:szCs w:val="20"/>
                <w:lang w:val="et-EE"/>
              </w:rPr>
              <w:t xml:space="preserve"> (4,1%)</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61F605EF" w14:textId="255C5EF2" w:rsidR="00B2791E" w:rsidRPr="00C42640" w:rsidRDefault="00B2791E" w:rsidP="00B2791E">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19</w:t>
            </w:r>
            <w:r w:rsidR="003347C6" w:rsidRPr="00C42640">
              <w:rPr>
                <w:rFonts w:ascii="Times New Roman" w:eastAsia="Times New Roman" w:hAnsi="Times New Roman"/>
                <w:bCs/>
                <w:noProof/>
                <w:color w:val="000000"/>
                <w:sz w:val="20"/>
                <w:szCs w:val="20"/>
                <w:lang w:val="et-EE"/>
              </w:rPr>
              <w:t xml:space="preserve"> (6,5%)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64E9E48" w14:textId="5B0562FD" w:rsidR="00B2791E" w:rsidRPr="00C42640" w:rsidRDefault="00B2791E" w:rsidP="00B2791E">
            <w:pPr>
              <w:jc w:val="center"/>
              <w:rPr>
                <w:rFonts w:ascii="Times New Roman" w:eastAsia="Times New Roman" w:hAnsi="Times New Roman"/>
                <w:bCs/>
                <w:noProof/>
                <w:sz w:val="20"/>
                <w:szCs w:val="20"/>
                <w:lang w:val="et-EE"/>
              </w:rPr>
            </w:pPr>
            <w:r w:rsidRPr="00C42640">
              <w:rPr>
                <w:rFonts w:ascii="Times New Roman" w:eastAsia="Times New Roman" w:hAnsi="Times New Roman"/>
                <w:bCs/>
                <w:noProof/>
                <w:sz w:val="20"/>
                <w:szCs w:val="20"/>
                <w:lang w:val="et-EE"/>
              </w:rPr>
              <w:t>10</w:t>
            </w:r>
            <w:r w:rsidR="0092589E" w:rsidRPr="00C42640">
              <w:rPr>
                <w:rFonts w:ascii="Times New Roman" w:eastAsia="Times New Roman" w:hAnsi="Times New Roman"/>
                <w:bCs/>
                <w:noProof/>
                <w:sz w:val="20"/>
                <w:szCs w:val="20"/>
                <w:lang w:val="et-EE"/>
              </w:rPr>
              <w:t xml:space="preserve"> (4,4%)</w:t>
            </w:r>
          </w:p>
        </w:tc>
      </w:tr>
      <w:tr w:rsidR="00B2791E" w:rsidRPr="00C42640" w14:paraId="525E85CA"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940D7" w14:textId="77777777" w:rsidR="00B2791E" w:rsidRPr="00C42640" w:rsidRDefault="00B2791E" w:rsidP="00B2791E">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PAKi piirkond kokku</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0F29339A" w14:textId="50903FE3"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177</w:t>
            </w:r>
            <w:r w:rsidR="002379E6" w:rsidRPr="00C42640">
              <w:rPr>
                <w:rFonts w:ascii="Times New Roman" w:eastAsia="Times New Roman" w:hAnsi="Times New Roman"/>
                <w:b/>
                <w:bCs/>
                <w:noProof/>
                <w:color w:val="000000"/>
                <w:sz w:val="20"/>
                <w:szCs w:val="20"/>
                <w:lang w:val="et-EE"/>
              </w:rPr>
              <w:t xml:space="preserve"> (3,8%)</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3AAD6276" w14:textId="2371A1AD"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325</w:t>
            </w:r>
            <w:r w:rsidR="002379E6" w:rsidRPr="00C42640">
              <w:rPr>
                <w:rFonts w:ascii="Times New Roman" w:eastAsia="Times New Roman" w:hAnsi="Times New Roman"/>
                <w:b/>
                <w:bCs/>
                <w:noProof/>
                <w:sz w:val="20"/>
                <w:szCs w:val="20"/>
                <w:lang w:val="et-EE"/>
              </w:rPr>
              <w:t xml:space="preserve"> (7,1%)</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28A71653" w14:textId="5C10B01F"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346</w:t>
            </w:r>
            <w:r w:rsidR="002379E6" w:rsidRPr="00C42640">
              <w:rPr>
                <w:rFonts w:ascii="Times New Roman" w:eastAsia="Times New Roman" w:hAnsi="Times New Roman"/>
                <w:b/>
                <w:bCs/>
                <w:noProof/>
                <w:color w:val="000000"/>
                <w:sz w:val="20"/>
                <w:szCs w:val="20"/>
                <w:lang w:val="et-EE"/>
              </w:rPr>
              <w:t xml:space="preserve"> (7,3%)</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2D1048D1" w14:textId="410BA001"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283</w:t>
            </w:r>
            <w:r w:rsidR="003347C6" w:rsidRPr="00C42640">
              <w:rPr>
                <w:rFonts w:ascii="Times New Roman" w:eastAsia="Times New Roman" w:hAnsi="Times New Roman"/>
                <w:b/>
                <w:bCs/>
                <w:noProof/>
                <w:sz w:val="20"/>
                <w:szCs w:val="20"/>
                <w:lang w:val="et-EE"/>
              </w:rPr>
              <w:t xml:space="preserve"> (6,1%)</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64C64B85" w14:textId="63B32315"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260</w:t>
            </w:r>
            <w:r w:rsidR="003347C6" w:rsidRPr="00C42640">
              <w:rPr>
                <w:rFonts w:ascii="Times New Roman" w:eastAsia="Times New Roman" w:hAnsi="Times New Roman"/>
                <w:b/>
                <w:bCs/>
                <w:noProof/>
                <w:color w:val="000000"/>
                <w:sz w:val="20"/>
                <w:szCs w:val="20"/>
                <w:lang w:val="et-EE"/>
              </w:rPr>
              <w:t xml:space="preserve"> (5,7%)</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64C261A" w14:textId="78B379B2"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211</w:t>
            </w:r>
            <w:r w:rsidR="0092589E" w:rsidRPr="00C42640">
              <w:rPr>
                <w:rFonts w:ascii="Times New Roman" w:eastAsia="Times New Roman" w:hAnsi="Times New Roman"/>
                <w:b/>
                <w:bCs/>
                <w:noProof/>
                <w:sz w:val="20"/>
                <w:szCs w:val="20"/>
                <w:lang w:val="et-EE"/>
              </w:rPr>
              <w:t xml:space="preserve"> (4,6%)</w:t>
            </w:r>
          </w:p>
        </w:tc>
      </w:tr>
      <w:tr w:rsidR="00B2791E" w:rsidRPr="00C42640" w14:paraId="505B4755"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F8821" w14:textId="77777777" w:rsidR="00B2791E" w:rsidRPr="00C42640" w:rsidRDefault="00B2791E" w:rsidP="00B2791E">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Ida-Virumaa kokku</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13560321" w14:textId="48EFC8B9"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6 633</w:t>
            </w:r>
            <w:r w:rsidR="002379E6" w:rsidRPr="00C42640">
              <w:rPr>
                <w:rFonts w:ascii="Times New Roman" w:eastAsia="Times New Roman" w:hAnsi="Times New Roman"/>
                <w:b/>
                <w:bCs/>
                <w:noProof/>
                <w:color w:val="000000"/>
                <w:sz w:val="20"/>
                <w:szCs w:val="20"/>
                <w:lang w:val="et-EE"/>
              </w:rPr>
              <w:t xml:space="preserve"> (6,1%)</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65C2B1BF" w14:textId="59543779"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15 129</w:t>
            </w:r>
            <w:r w:rsidR="002379E6" w:rsidRPr="00C42640">
              <w:rPr>
                <w:rFonts w:ascii="Times New Roman" w:eastAsia="Times New Roman" w:hAnsi="Times New Roman"/>
                <w:b/>
                <w:bCs/>
                <w:noProof/>
                <w:sz w:val="20"/>
                <w:szCs w:val="20"/>
                <w:lang w:val="et-EE"/>
              </w:rPr>
              <w:t xml:space="preserve"> (13,9%)</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7929E565" w14:textId="07417207"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12 526</w:t>
            </w:r>
            <w:r w:rsidR="002379E6" w:rsidRPr="00C42640">
              <w:rPr>
                <w:rFonts w:ascii="Times New Roman" w:eastAsia="Times New Roman" w:hAnsi="Times New Roman"/>
                <w:b/>
                <w:bCs/>
                <w:noProof/>
                <w:color w:val="000000"/>
                <w:sz w:val="20"/>
                <w:szCs w:val="20"/>
                <w:lang w:val="et-EE"/>
              </w:rPr>
              <w:t xml:space="preserve"> (11,6%)</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7523AF1" w14:textId="76061DA7"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10 305</w:t>
            </w:r>
            <w:r w:rsidR="003347C6" w:rsidRPr="00C42640">
              <w:rPr>
                <w:rFonts w:ascii="Times New Roman" w:eastAsia="Times New Roman" w:hAnsi="Times New Roman"/>
                <w:b/>
                <w:bCs/>
                <w:noProof/>
                <w:sz w:val="20"/>
                <w:szCs w:val="20"/>
                <w:lang w:val="et-EE"/>
              </w:rPr>
              <w:t xml:space="preserve"> (9,6%)</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08AC1515" w14:textId="6A55CD2B"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8 606</w:t>
            </w:r>
            <w:r w:rsidR="003347C6" w:rsidRPr="00C42640">
              <w:rPr>
                <w:rFonts w:ascii="Times New Roman" w:eastAsia="Times New Roman" w:hAnsi="Times New Roman"/>
                <w:b/>
                <w:bCs/>
                <w:noProof/>
                <w:color w:val="000000"/>
                <w:sz w:val="20"/>
                <w:szCs w:val="20"/>
                <w:lang w:val="et-EE"/>
              </w:rPr>
              <w:t xml:space="preserve"> (8,2%)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CB17ED3" w14:textId="18509030"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6 798</w:t>
            </w:r>
            <w:r w:rsidR="0092589E" w:rsidRPr="00C42640">
              <w:rPr>
                <w:rFonts w:ascii="Times New Roman" w:eastAsia="Times New Roman" w:hAnsi="Times New Roman"/>
                <w:b/>
                <w:bCs/>
                <w:noProof/>
                <w:sz w:val="20"/>
                <w:szCs w:val="20"/>
                <w:lang w:val="et-EE"/>
              </w:rPr>
              <w:t xml:space="preserve"> (6,6%)</w:t>
            </w:r>
          </w:p>
        </w:tc>
      </w:tr>
      <w:tr w:rsidR="00B2791E" w:rsidRPr="00C42640" w14:paraId="2AC74DD0" w14:textId="77777777" w:rsidTr="00B2791E">
        <w:trPr>
          <w:trHeight w:val="300"/>
        </w:trPr>
        <w:tc>
          <w:tcPr>
            <w:tcW w:w="18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CC6A2F" w14:textId="77777777" w:rsidR="00B2791E" w:rsidRPr="00C42640" w:rsidRDefault="00B2791E" w:rsidP="00B2791E">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Eesti kokku</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351272E7" w14:textId="31F43235"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30 374</w:t>
            </w:r>
            <w:r w:rsidR="002379E6" w:rsidRPr="00C42640">
              <w:rPr>
                <w:rFonts w:ascii="Times New Roman" w:eastAsia="Times New Roman" w:hAnsi="Times New Roman"/>
                <w:b/>
                <w:bCs/>
                <w:noProof/>
                <w:color w:val="000000"/>
                <w:sz w:val="20"/>
                <w:szCs w:val="20"/>
                <w:lang w:val="et-EE"/>
              </w:rPr>
              <w:t xml:space="preserve"> (3,6%)</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FCEDBFD" w14:textId="0EE0FDB1"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87 282</w:t>
            </w:r>
            <w:r w:rsidR="002379E6" w:rsidRPr="00C42640">
              <w:rPr>
                <w:rFonts w:ascii="Times New Roman" w:eastAsia="Times New Roman" w:hAnsi="Times New Roman"/>
                <w:b/>
                <w:bCs/>
                <w:noProof/>
                <w:sz w:val="20"/>
                <w:szCs w:val="20"/>
                <w:lang w:val="et-EE"/>
              </w:rPr>
              <w:t xml:space="preserve"> (10,1%)</w:t>
            </w:r>
          </w:p>
        </w:tc>
        <w:tc>
          <w:tcPr>
            <w:tcW w:w="1276" w:type="dxa"/>
            <w:tcBorders>
              <w:top w:val="single" w:sz="4" w:space="0" w:color="auto"/>
              <w:left w:val="nil"/>
              <w:bottom w:val="single" w:sz="4" w:space="0" w:color="auto"/>
              <w:right w:val="single" w:sz="4" w:space="0" w:color="auto"/>
            </w:tcBorders>
            <w:shd w:val="clear" w:color="000000" w:fill="FFFFFF"/>
            <w:noWrap/>
            <w:vAlign w:val="center"/>
            <w:hideMark/>
          </w:tcPr>
          <w:p w14:paraId="5DDA4B1B" w14:textId="74C02512"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65 260</w:t>
            </w:r>
            <w:r w:rsidR="002379E6" w:rsidRPr="00C42640">
              <w:rPr>
                <w:rFonts w:ascii="Times New Roman" w:eastAsia="Times New Roman" w:hAnsi="Times New Roman"/>
                <w:b/>
                <w:bCs/>
                <w:noProof/>
                <w:color w:val="000000"/>
                <w:sz w:val="20"/>
                <w:szCs w:val="20"/>
                <w:lang w:val="et-EE"/>
              </w:rPr>
              <w:t xml:space="preserve"> (7,5%)</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1A802E9E" w14:textId="63AC80F5"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47 405</w:t>
            </w:r>
            <w:r w:rsidR="003347C6" w:rsidRPr="00C42640">
              <w:rPr>
                <w:rFonts w:ascii="Times New Roman" w:eastAsia="Times New Roman" w:hAnsi="Times New Roman"/>
                <w:b/>
                <w:bCs/>
                <w:noProof/>
                <w:sz w:val="20"/>
                <w:szCs w:val="20"/>
                <w:lang w:val="et-EE"/>
              </w:rPr>
              <w:t xml:space="preserve"> (5,5%)</w:t>
            </w:r>
          </w:p>
        </w:tc>
        <w:tc>
          <w:tcPr>
            <w:tcW w:w="1134" w:type="dxa"/>
            <w:tcBorders>
              <w:top w:val="single" w:sz="4" w:space="0" w:color="auto"/>
              <w:left w:val="nil"/>
              <w:bottom w:val="single" w:sz="4" w:space="0" w:color="auto"/>
              <w:right w:val="single" w:sz="4" w:space="0" w:color="auto"/>
            </w:tcBorders>
            <w:shd w:val="clear" w:color="000000" w:fill="FFFFFF"/>
            <w:noWrap/>
            <w:vAlign w:val="center"/>
            <w:hideMark/>
          </w:tcPr>
          <w:p w14:paraId="428914C7" w14:textId="78ACE414" w:rsidR="00B2791E" w:rsidRPr="00C42640" w:rsidRDefault="00B2791E" w:rsidP="00B2791E">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39 670</w:t>
            </w:r>
            <w:r w:rsidR="003347C6" w:rsidRPr="00C42640">
              <w:rPr>
                <w:rFonts w:ascii="Times New Roman" w:eastAsia="Times New Roman" w:hAnsi="Times New Roman"/>
                <w:b/>
                <w:bCs/>
                <w:noProof/>
                <w:color w:val="000000"/>
                <w:sz w:val="20"/>
                <w:szCs w:val="20"/>
                <w:lang w:val="et-EE"/>
              </w:rPr>
              <w:t xml:space="preserve"> (4,6%)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FEEE4AC" w14:textId="65B831EA" w:rsidR="00B2791E" w:rsidRPr="00C42640" w:rsidRDefault="00B2791E" w:rsidP="00B2791E">
            <w:pPr>
              <w:jc w:val="center"/>
              <w:rPr>
                <w:rFonts w:ascii="Times New Roman" w:eastAsia="Times New Roman" w:hAnsi="Times New Roman"/>
                <w:b/>
                <w:bCs/>
                <w:noProof/>
                <w:sz w:val="20"/>
                <w:szCs w:val="20"/>
                <w:lang w:val="et-EE"/>
              </w:rPr>
            </w:pPr>
            <w:r w:rsidRPr="00C42640">
              <w:rPr>
                <w:rFonts w:ascii="Times New Roman" w:eastAsia="Times New Roman" w:hAnsi="Times New Roman"/>
                <w:b/>
                <w:bCs/>
                <w:noProof/>
                <w:sz w:val="20"/>
                <w:szCs w:val="20"/>
                <w:lang w:val="et-EE"/>
              </w:rPr>
              <w:t>33 520</w:t>
            </w:r>
            <w:r w:rsidR="0092589E" w:rsidRPr="00C42640">
              <w:rPr>
                <w:rFonts w:ascii="Times New Roman" w:eastAsia="Times New Roman" w:hAnsi="Times New Roman"/>
                <w:b/>
                <w:bCs/>
                <w:noProof/>
                <w:sz w:val="20"/>
                <w:szCs w:val="20"/>
                <w:lang w:val="et-EE"/>
              </w:rPr>
              <w:t xml:space="preserve"> (3,9%)</w:t>
            </w:r>
          </w:p>
        </w:tc>
      </w:tr>
      <w:bookmarkEnd w:id="17"/>
    </w:tbl>
    <w:p w14:paraId="283922BE" w14:textId="77777777" w:rsidR="002379E6" w:rsidRPr="00C42640" w:rsidRDefault="002379E6" w:rsidP="00037FA5">
      <w:pPr>
        <w:jc w:val="both"/>
        <w:rPr>
          <w:rFonts w:ascii="Times New Roman" w:hAnsi="Times New Roman"/>
          <w:noProof/>
          <w:lang w:val="et-EE"/>
        </w:rPr>
      </w:pPr>
    </w:p>
    <w:p w14:paraId="47EA93C9" w14:textId="4E1FEC70" w:rsidR="00A05E5E" w:rsidRPr="00C42640" w:rsidRDefault="001A5636" w:rsidP="00037FA5">
      <w:pPr>
        <w:jc w:val="both"/>
        <w:rPr>
          <w:rFonts w:ascii="Times New Roman" w:hAnsi="Times New Roman"/>
          <w:b/>
          <w:noProof/>
          <w:lang w:val="et-EE"/>
        </w:rPr>
      </w:pPr>
      <w:r w:rsidRPr="00C42640">
        <w:rPr>
          <w:rFonts w:ascii="Times New Roman" w:hAnsi="Times New Roman"/>
          <w:b/>
          <w:noProof/>
          <w:lang w:val="et-EE"/>
        </w:rPr>
        <w:t>Peamised</w:t>
      </w:r>
      <w:r w:rsidR="00497EB2" w:rsidRPr="00C42640">
        <w:rPr>
          <w:rFonts w:ascii="Times New Roman" w:hAnsi="Times New Roman"/>
          <w:b/>
          <w:noProof/>
          <w:lang w:val="et-EE"/>
        </w:rPr>
        <w:t xml:space="preserve"> </w:t>
      </w:r>
      <w:r w:rsidR="00D3728A" w:rsidRPr="00C42640">
        <w:rPr>
          <w:rFonts w:ascii="Times New Roman" w:hAnsi="Times New Roman"/>
          <w:b/>
          <w:noProof/>
          <w:lang w:val="et-EE"/>
        </w:rPr>
        <w:t>majandusvaldkonna</w:t>
      </w:r>
      <w:r w:rsidR="00497EB2" w:rsidRPr="00C42640">
        <w:rPr>
          <w:rFonts w:ascii="Times New Roman" w:hAnsi="Times New Roman"/>
          <w:b/>
          <w:noProof/>
          <w:lang w:val="et-EE"/>
        </w:rPr>
        <w:t xml:space="preserve"> analüüsist </w:t>
      </w:r>
      <w:r w:rsidRPr="00C42640">
        <w:rPr>
          <w:rFonts w:ascii="Times New Roman" w:hAnsi="Times New Roman"/>
          <w:b/>
          <w:noProof/>
          <w:lang w:val="et-EE"/>
        </w:rPr>
        <w:t>tulenevad järeldused ja väljakutsed on järgmised:</w:t>
      </w:r>
    </w:p>
    <w:p w14:paraId="39BE52D7" w14:textId="77777777" w:rsidR="001A5636" w:rsidRPr="00C42640" w:rsidRDefault="001A5636" w:rsidP="00037FA5">
      <w:pPr>
        <w:jc w:val="both"/>
        <w:rPr>
          <w:rFonts w:ascii="Times New Roman" w:hAnsi="Times New Roman"/>
          <w:b/>
          <w:noProof/>
          <w:lang w:val="et-EE"/>
        </w:rPr>
      </w:pPr>
    </w:p>
    <w:p w14:paraId="352ABF5D" w14:textId="28FC8950" w:rsidR="002879CF" w:rsidRPr="00C71805" w:rsidRDefault="002879CF" w:rsidP="002879CF">
      <w:pPr>
        <w:pStyle w:val="ListParagraph"/>
        <w:numPr>
          <w:ilvl w:val="0"/>
          <w:numId w:val="20"/>
        </w:numPr>
        <w:jc w:val="both"/>
        <w:rPr>
          <w:rFonts w:ascii="Times New Roman" w:hAnsi="Times New Roman"/>
          <w:noProof/>
          <w:lang w:val="et-EE"/>
        </w:rPr>
      </w:pPr>
      <w:r w:rsidRPr="00C71805">
        <w:rPr>
          <w:rFonts w:ascii="Times New Roman" w:hAnsi="Times New Roman"/>
          <w:noProof/>
          <w:lang w:val="et-EE"/>
        </w:rPr>
        <w:t xml:space="preserve">Ettevõtlusaktiivsus on </w:t>
      </w:r>
      <w:r w:rsidR="00C71805">
        <w:rPr>
          <w:rFonts w:ascii="Times New Roman" w:hAnsi="Times New Roman"/>
          <w:noProof/>
          <w:lang w:val="et-EE"/>
        </w:rPr>
        <w:t>PAKi</w:t>
      </w:r>
      <w:r w:rsidRPr="00C71805">
        <w:rPr>
          <w:rFonts w:ascii="Times New Roman" w:hAnsi="Times New Roman"/>
          <w:noProof/>
          <w:lang w:val="et-EE"/>
        </w:rPr>
        <w:t xml:space="preserve"> piirkonnas viimaste aastate jooksul kasvanud, majanduslikult aktiivsete ettevõtete ar</w:t>
      </w:r>
      <w:r w:rsidR="007134D7">
        <w:rPr>
          <w:rFonts w:ascii="Times New Roman" w:hAnsi="Times New Roman"/>
          <w:noProof/>
          <w:lang w:val="et-EE"/>
        </w:rPr>
        <w:t>v suurenes perioodil 2004-2011 70</w:t>
      </w:r>
      <w:r w:rsidRPr="00C71805">
        <w:rPr>
          <w:rFonts w:ascii="Times New Roman" w:hAnsi="Times New Roman"/>
          <w:noProof/>
          <w:lang w:val="et-EE"/>
        </w:rPr>
        <w:t>% võrra</w:t>
      </w:r>
      <w:r w:rsidR="00C72848" w:rsidRPr="00C71805">
        <w:rPr>
          <w:rFonts w:ascii="Times New Roman" w:hAnsi="Times New Roman"/>
          <w:noProof/>
          <w:lang w:val="et-EE"/>
        </w:rPr>
        <w:t xml:space="preserve">, </w:t>
      </w:r>
      <w:r w:rsidR="00C71805">
        <w:rPr>
          <w:rFonts w:ascii="Times New Roman" w:hAnsi="Times New Roman"/>
          <w:noProof/>
          <w:lang w:val="et-EE"/>
        </w:rPr>
        <w:t>ületades seeju</w:t>
      </w:r>
      <w:r w:rsidR="00136EE8">
        <w:rPr>
          <w:rFonts w:ascii="Times New Roman" w:hAnsi="Times New Roman"/>
          <w:noProof/>
          <w:lang w:val="et-EE"/>
        </w:rPr>
        <w:t>ures ka Eesti keskmist taset (57</w:t>
      </w:r>
      <w:r w:rsidR="00C72848" w:rsidRPr="00C71805">
        <w:rPr>
          <w:rFonts w:ascii="Times New Roman" w:hAnsi="Times New Roman"/>
          <w:noProof/>
          <w:lang w:val="et-EE"/>
        </w:rPr>
        <w:t>%)</w:t>
      </w:r>
      <w:r w:rsidRPr="00C71805">
        <w:rPr>
          <w:rFonts w:ascii="Times New Roman" w:hAnsi="Times New Roman"/>
          <w:noProof/>
          <w:lang w:val="et-EE"/>
        </w:rPr>
        <w:t xml:space="preserve">. </w:t>
      </w:r>
      <w:r w:rsidR="00C72848" w:rsidRPr="00C71805">
        <w:rPr>
          <w:rFonts w:ascii="Times New Roman" w:hAnsi="Times New Roman"/>
          <w:noProof/>
          <w:lang w:val="et-EE"/>
        </w:rPr>
        <w:t>Majanduslikult aktiivseid ettevõtteid</w:t>
      </w:r>
      <w:r w:rsidRPr="00C71805">
        <w:rPr>
          <w:rFonts w:ascii="Times New Roman" w:hAnsi="Times New Roman"/>
          <w:noProof/>
          <w:lang w:val="et-EE"/>
        </w:rPr>
        <w:t xml:space="preserve"> on </w:t>
      </w:r>
      <w:r w:rsidR="00C72848" w:rsidRPr="00C71805">
        <w:rPr>
          <w:rFonts w:ascii="Times New Roman" w:hAnsi="Times New Roman"/>
          <w:noProof/>
          <w:lang w:val="et-EE"/>
        </w:rPr>
        <w:t xml:space="preserve">piirkonnas </w:t>
      </w:r>
      <w:r w:rsidR="00C71805">
        <w:rPr>
          <w:rFonts w:ascii="Times New Roman" w:hAnsi="Times New Roman"/>
          <w:noProof/>
          <w:lang w:val="et-EE"/>
        </w:rPr>
        <w:t>keskmiselt 18</w:t>
      </w:r>
      <w:r w:rsidRPr="00C71805">
        <w:rPr>
          <w:rFonts w:ascii="Times New Roman" w:hAnsi="Times New Roman"/>
          <w:noProof/>
          <w:lang w:val="et-EE"/>
        </w:rPr>
        <w:t xml:space="preserve"> 1000 elaniku kohta, mis on märkimis</w:t>
      </w:r>
      <w:r w:rsidR="00C71805">
        <w:rPr>
          <w:rFonts w:ascii="Times New Roman" w:hAnsi="Times New Roman"/>
          <w:noProof/>
          <w:lang w:val="et-EE"/>
        </w:rPr>
        <w:t>väärselt alla Eesti keskmist (48</w:t>
      </w:r>
      <w:r w:rsidRPr="00C71805">
        <w:rPr>
          <w:rFonts w:ascii="Times New Roman" w:hAnsi="Times New Roman"/>
          <w:noProof/>
          <w:lang w:val="et-EE"/>
        </w:rPr>
        <w:t xml:space="preserve"> ettevõtet 1000 elaniku kohta). See tähendab, et olukord on </w:t>
      </w:r>
      <w:r w:rsidR="00C71805">
        <w:rPr>
          <w:rFonts w:ascii="Times New Roman" w:hAnsi="Times New Roman"/>
          <w:noProof/>
          <w:lang w:val="et-EE"/>
        </w:rPr>
        <w:t>PAKi</w:t>
      </w:r>
      <w:r w:rsidRPr="00C71805">
        <w:rPr>
          <w:rFonts w:ascii="Times New Roman" w:hAnsi="Times New Roman"/>
          <w:noProof/>
          <w:lang w:val="et-EE"/>
        </w:rPr>
        <w:t xml:space="preserve"> piirkonnas küll paranenud, kuid </w:t>
      </w:r>
      <w:r w:rsidR="00C72848" w:rsidRPr="00C71805">
        <w:rPr>
          <w:rFonts w:ascii="Times New Roman" w:hAnsi="Times New Roman"/>
          <w:noProof/>
          <w:lang w:val="et-EE"/>
        </w:rPr>
        <w:t xml:space="preserve">arenguruumi on </w:t>
      </w:r>
      <w:r w:rsidR="00C71805">
        <w:rPr>
          <w:rFonts w:ascii="Times New Roman" w:hAnsi="Times New Roman"/>
          <w:noProof/>
          <w:lang w:val="et-EE"/>
        </w:rPr>
        <w:t>palju</w:t>
      </w:r>
      <w:r w:rsidR="00C72848" w:rsidRPr="00C71805">
        <w:rPr>
          <w:rFonts w:ascii="Times New Roman" w:hAnsi="Times New Roman"/>
          <w:noProof/>
          <w:lang w:val="et-EE"/>
        </w:rPr>
        <w:t>.</w:t>
      </w:r>
    </w:p>
    <w:p w14:paraId="0D344F3A" w14:textId="56A38EC6" w:rsidR="0058649B" w:rsidRDefault="00A05E5E" w:rsidP="00A05E5E">
      <w:pPr>
        <w:pStyle w:val="ListParagraph"/>
        <w:numPr>
          <w:ilvl w:val="0"/>
          <w:numId w:val="20"/>
        </w:numPr>
        <w:jc w:val="both"/>
        <w:rPr>
          <w:rFonts w:ascii="Times New Roman" w:hAnsi="Times New Roman"/>
          <w:noProof/>
          <w:lang w:val="et-EE"/>
        </w:rPr>
      </w:pPr>
      <w:r w:rsidRPr="00C71805">
        <w:rPr>
          <w:rFonts w:ascii="Times New Roman" w:hAnsi="Times New Roman"/>
          <w:noProof/>
          <w:lang w:val="et-EE"/>
        </w:rPr>
        <w:t>K</w:t>
      </w:r>
      <w:r w:rsidR="0058649B" w:rsidRPr="00C71805">
        <w:rPr>
          <w:rFonts w:ascii="Times New Roman" w:hAnsi="Times New Roman"/>
          <w:noProof/>
          <w:lang w:val="et-EE"/>
        </w:rPr>
        <w:t>ogu piirkonnas on ülekaalus väikesed alla 10 töötajaga ettevõtted, suu</w:t>
      </w:r>
      <w:r w:rsidR="00C71805">
        <w:rPr>
          <w:rFonts w:ascii="Times New Roman" w:hAnsi="Times New Roman"/>
          <w:noProof/>
          <w:lang w:val="et-EE"/>
        </w:rPr>
        <w:t>rettevõtteid ei ole</w:t>
      </w:r>
      <w:r w:rsidR="00C72848" w:rsidRPr="00C71805">
        <w:rPr>
          <w:rFonts w:ascii="Times New Roman" w:hAnsi="Times New Roman"/>
          <w:noProof/>
          <w:lang w:val="et-EE"/>
        </w:rPr>
        <w:t xml:space="preserve"> ning </w:t>
      </w:r>
      <w:r w:rsidR="00C71805">
        <w:rPr>
          <w:rFonts w:ascii="Times New Roman" w:hAnsi="Times New Roman"/>
          <w:noProof/>
          <w:lang w:val="et-EE"/>
        </w:rPr>
        <w:t xml:space="preserve">tegutseb </w:t>
      </w:r>
      <w:r w:rsidR="007055F0">
        <w:rPr>
          <w:rFonts w:ascii="Times New Roman" w:hAnsi="Times New Roman"/>
          <w:noProof/>
          <w:lang w:val="et-EE"/>
        </w:rPr>
        <w:t xml:space="preserve">vaid </w:t>
      </w:r>
      <w:r w:rsidR="00C71805">
        <w:rPr>
          <w:rFonts w:ascii="Times New Roman" w:hAnsi="Times New Roman"/>
          <w:noProof/>
          <w:lang w:val="et-EE"/>
        </w:rPr>
        <w:t>üks keskmise suurusega ettevõte</w:t>
      </w:r>
      <w:r w:rsidR="00C72848" w:rsidRPr="00C71805">
        <w:rPr>
          <w:rFonts w:ascii="Times New Roman" w:hAnsi="Times New Roman"/>
          <w:noProof/>
          <w:lang w:val="et-EE"/>
        </w:rPr>
        <w:t xml:space="preserve">. Seega baseerub ettevõtlus </w:t>
      </w:r>
      <w:r w:rsidR="004427AC">
        <w:rPr>
          <w:rFonts w:ascii="Times New Roman" w:hAnsi="Times New Roman"/>
          <w:noProof/>
          <w:lang w:val="et-EE"/>
        </w:rPr>
        <w:t>suuresti</w:t>
      </w:r>
      <w:r w:rsidR="00C72848" w:rsidRPr="00C71805">
        <w:rPr>
          <w:rFonts w:ascii="Times New Roman" w:hAnsi="Times New Roman"/>
          <w:noProof/>
          <w:lang w:val="et-EE"/>
        </w:rPr>
        <w:t xml:space="preserve"> mikroettevõtetel, </w:t>
      </w:r>
      <w:r w:rsidR="00C71805">
        <w:rPr>
          <w:rFonts w:ascii="Times New Roman" w:hAnsi="Times New Roman"/>
          <w:noProof/>
          <w:lang w:val="et-EE"/>
        </w:rPr>
        <w:t>mille edasine areng</w:t>
      </w:r>
      <w:r w:rsidR="00C72848" w:rsidRPr="00C71805">
        <w:rPr>
          <w:rFonts w:ascii="Times New Roman" w:hAnsi="Times New Roman"/>
          <w:noProof/>
          <w:lang w:val="et-EE"/>
        </w:rPr>
        <w:t xml:space="preserve"> on piirkonna ettevõtluse võtmeküsimus.</w:t>
      </w:r>
    </w:p>
    <w:p w14:paraId="3F64E2DE" w14:textId="0A5D7B79" w:rsidR="00C71805" w:rsidRPr="00C71805" w:rsidRDefault="00385F9D" w:rsidP="00A05E5E">
      <w:pPr>
        <w:pStyle w:val="ListParagraph"/>
        <w:numPr>
          <w:ilvl w:val="0"/>
          <w:numId w:val="20"/>
        </w:numPr>
        <w:jc w:val="both"/>
        <w:rPr>
          <w:rFonts w:ascii="Times New Roman" w:hAnsi="Times New Roman"/>
          <w:noProof/>
          <w:lang w:val="et-EE"/>
        </w:rPr>
      </w:pPr>
      <w:r>
        <w:rPr>
          <w:rFonts w:ascii="Times New Roman" w:hAnsi="Times New Roman"/>
          <w:noProof/>
          <w:lang w:val="et-EE"/>
        </w:rPr>
        <w:t>PAKi piirkonna ettevõtete peamiseks tegevusalaks on põllumajandus,</w:t>
      </w:r>
      <w:r w:rsidR="0015599E">
        <w:rPr>
          <w:rFonts w:ascii="Times New Roman" w:hAnsi="Times New Roman"/>
          <w:noProof/>
          <w:lang w:val="et-EE"/>
        </w:rPr>
        <w:t xml:space="preserve"> metsandus</w:t>
      </w:r>
      <w:r>
        <w:rPr>
          <w:rFonts w:ascii="Times New Roman" w:hAnsi="Times New Roman"/>
          <w:noProof/>
          <w:lang w:val="et-EE"/>
        </w:rPr>
        <w:t xml:space="preserve"> </w:t>
      </w:r>
      <w:r w:rsidR="0015599E">
        <w:rPr>
          <w:rFonts w:ascii="Times New Roman" w:hAnsi="Times New Roman"/>
          <w:noProof/>
          <w:lang w:val="et-EE"/>
        </w:rPr>
        <w:t>ja</w:t>
      </w:r>
      <w:r>
        <w:rPr>
          <w:rFonts w:ascii="Times New Roman" w:hAnsi="Times New Roman"/>
          <w:noProof/>
          <w:lang w:val="et-EE"/>
        </w:rPr>
        <w:t xml:space="preserve"> kalandus, kaubandust ja teenindust on vähe. See tähendab, et nii kohalikel elanikel kui ka piirkonda külastavatel turistidel on erinevatest teenustest puudus.</w:t>
      </w:r>
    </w:p>
    <w:p w14:paraId="0ECD68E2" w14:textId="7A3E1EAF" w:rsidR="00FA769F" w:rsidRPr="00C71805" w:rsidRDefault="00C72848" w:rsidP="00A05E5E">
      <w:pPr>
        <w:pStyle w:val="ListParagraph"/>
        <w:numPr>
          <w:ilvl w:val="0"/>
          <w:numId w:val="20"/>
        </w:numPr>
        <w:jc w:val="both"/>
        <w:rPr>
          <w:rFonts w:ascii="Times New Roman" w:hAnsi="Times New Roman"/>
          <w:noProof/>
          <w:lang w:val="et-EE"/>
        </w:rPr>
      </w:pPr>
      <w:r w:rsidRPr="00C71805">
        <w:rPr>
          <w:rFonts w:ascii="Times New Roman" w:hAnsi="Times New Roman"/>
          <w:noProof/>
          <w:lang w:val="et-EE"/>
        </w:rPr>
        <w:t>L</w:t>
      </w:r>
      <w:r w:rsidR="00FA769F" w:rsidRPr="00C71805">
        <w:rPr>
          <w:rFonts w:ascii="Times New Roman" w:hAnsi="Times New Roman"/>
          <w:noProof/>
          <w:lang w:val="et-EE"/>
        </w:rPr>
        <w:t xml:space="preserve">oodusressursi näol on </w:t>
      </w:r>
      <w:r w:rsidR="00C71805">
        <w:rPr>
          <w:rFonts w:ascii="Times New Roman" w:hAnsi="Times New Roman"/>
          <w:noProof/>
          <w:lang w:val="et-EE"/>
        </w:rPr>
        <w:t>PAKi</w:t>
      </w:r>
      <w:r w:rsidR="00FA769F" w:rsidRPr="00C71805">
        <w:rPr>
          <w:rFonts w:ascii="Times New Roman" w:hAnsi="Times New Roman"/>
          <w:noProof/>
          <w:lang w:val="et-EE"/>
        </w:rPr>
        <w:t xml:space="preserve"> piirkonnal olemas suur turismipotentsiaal</w:t>
      </w:r>
      <w:r w:rsidR="00393EFC">
        <w:rPr>
          <w:rFonts w:ascii="Times New Roman" w:hAnsi="Times New Roman"/>
          <w:noProof/>
          <w:lang w:val="et-EE"/>
        </w:rPr>
        <w:t xml:space="preserve"> (</w:t>
      </w:r>
      <w:r w:rsidR="0015599E">
        <w:rPr>
          <w:rFonts w:ascii="Times New Roman" w:hAnsi="Times New Roman"/>
          <w:noProof/>
          <w:lang w:val="et-EE"/>
        </w:rPr>
        <w:t xml:space="preserve">nt </w:t>
      </w:r>
      <w:r w:rsidR="00393EFC">
        <w:rPr>
          <w:rFonts w:ascii="Times New Roman" w:hAnsi="Times New Roman"/>
          <w:noProof/>
          <w:lang w:val="et-EE"/>
        </w:rPr>
        <w:t>maakonna arengukavas on Peipsi järve äärne piirkond määratletud üheks Ida-Virumaa tõmbekeskuseks)</w:t>
      </w:r>
      <w:r w:rsidR="001579EC" w:rsidRPr="00C71805">
        <w:rPr>
          <w:rFonts w:ascii="Times New Roman" w:hAnsi="Times New Roman"/>
          <w:noProof/>
          <w:lang w:val="et-EE"/>
        </w:rPr>
        <w:t xml:space="preserve">, mis </w:t>
      </w:r>
      <w:r w:rsidR="00CE1C6E">
        <w:rPr>
          <w:rFonts w:ascii="Times New Roman" w:hAnsi="Times New Roman"/>
          <w:noProof/>
          <w:lang w:val="et-EE"/>
        </w:rPr>
        <w:t>on suuresti</w:t>
      </w:r>
      <w:r w:rsidR="001579EC" w:rsidRPr="00C71805">
        <w:rPr>
          <w:rFonts w:ascii="Times New Roman" w:hAnsi="Times New Roman"/>
          <w:noProof/>
          <w:lang w:val="et-EE"/>
        </w:rPr>
        <w:t xml:space="preserve"> </w:t>
      </w:r>
      <w:r w:rsidR="00CE1C6E">
        <w:rPr>
          <w:rFonts w:ascii="Times New Roman" w:hAnsi="Times New Roman"/>
          <w:noProof/>
          <w:lang w:val="et-EE"/>
        </w:rPr>
        <w:t>rakendamata</w:t>
      </w:r>
      <w:r w:rsidR="001579EC" w:rsidRPr="00C71805">
        <w:rPr>
          <w:rFonts w:ascii="Times New Roman" w:hAnsi="Times New Roman"/>
          <w:noProof/>
          <w:lang w:val="et-EE"/>
        </w:rPr>
        <w:t xml:space="preserve">. </w:t>
      </w:r>
      <w:r w:rsidR="001812E3">
        <w:rPr>
          <w:rFonts w:ascii="Times New Roman" w:hAnsi="Times New Roman"/>
          <w:noProof/>
          <w:lang w:val="et-EE"/>
        </w:rPr>
        <w:t>Peamiseks takistuseks ei ole niivõrd turismiobjektid ise, kuivõrd on puudus</w:t>
      </w:r>
      <w:r w:rsidR="001532AB">
        <w:rPr>
          <w:rFonts w:ascii="Times New Roman" w:hAnsi="Times New Roman"/>
          <w:noProof/>
          <w:lang w:val="et-EE"/>
        </w:rPr>
        <w:t xml:space="preserve"> teenustest, sh</w:t>
      </w:r>
      <w:r w:rsidR="001812E3">
        <w:rPr>
          <w:rFonts w:ascii="Times New Roman" w:hAnsi="Times New Roman"/>
          <w:noProof/>
          <w:lang w:val="et-EE"/>
        </w:rPr>
        <w:t xml:space="preserve"> majutus- ja toitlustuskohtadest. </w:t>
      </w:r>
      <w:r w:rsidR="006013E4">
        <w:rPr>
          <w:rFonts w:ascii="Times New Roman" w:hAnsi="Times New Roman"/>
          <w:noProof/>
          <w:lang w:val="et-EE"/>
        </w:rPr>
        <w:t>Mitmetes piirkonna omavalitsustes pole ühtegi toitlustusasutust ega ka aktiivse puhkuse teenuse pakkujat</w:t>
      </w:r>
      <w:r w:rsidR="001812E3">
        <w:rPr>
          <w:rFonts w:ascii="Times New Roman" w:hAnsi="Times New Roman"/>
          <w:noProof/>
          <w:lang w:val="et-EE"/>
        </w:rPr>
        <w:t>.</w:t>
      </w:r>
      <w:r w:rsidR="007242E4">
        <w:rPr>
          <w:rFonts w:ascii="Times New Roman" w:hAnsi="Times New Roman"/>
          <w:noProof/>
          <w:lang w:val="et-EE"/>
        </w:rPr>
        <w:t xml:space="preserve"> See tähendab, et kaetus erinevate turismiteenustega on </w:t>
      </w:r>
      <w:r w:rsidR="008F2241">
        <w:rPr>
          <w:rFonts w:ascii="Times New Roman" w:hAnsi="Times New Roman"/>
          <w:noProof/>
          <w:lang w:val="et-EE"/>
        </w:rPr>
        <w:t>tagasihoidlik</w:t>
      </w:r>
      <w:r w:rsidR="007242E4">
        <w:rPr>
          <w:rFonts w:ascii="Times New Roman" w:hAnsi="Times New Roman"/>
          <w:noProof/>
          <w:lang w:val="et-EE"/>
        </w:rPr>
        <w:t xml:space="preserve"> ning vajab </w:t>
      </w:r>
      <w:r w:rsidR="00FC0C5B">
        <w:rPr>
          <w:rFonts w:ascii="Times New Roman" w:hAnsi="Times New Roman"/>
          <w:noProof/>
          <w:lang w:val="et-EE"/>
        </w:rPr>
        <w:t xml:space="preserve">olulisel määral </w:t>
      </w:r>
      <w:r w:rsidR="007242E4">
        <w:rPr>
          <w:rFonts w:ascii="Times New Roman" w:hAnsi="Times New Roman"/>
          <w:noProof/>
          <w:lang w:val="et-EE"/>
        </w:rPr>
        <w:t>edasist arendamist.</w:t>
      </w:r>
    </w:p>
    <w:p w14:paraId="793D6DE1" w14:textId="5836EF40" w:rsidR="001579EC" w:rsidRPr="00C71805" w:rsidRDefault="00353626" w:rsidP="00A05E5E">
      <w:pPr>
        <w:pStyle w:val="ListParagraph"/>
        <w:numPr>
          <w:ilvl w:val="0"/>
          <w:numId w:val="20"/>
        </w:numPr>
        <w:jc w:val="both"/>
        <w:rPr>
          <w:rFonts w:ascii="Times New Roman" w:hAnsi="Times New Roman"/>
          <w:noProof/>
          <w:lang w:val="et-EE"/>
        </w:rPr>
      </w:pPr>
      <w:r w:rsidRPr="00C71805">
        <w:rPr>
          <w:rFonts w:ascii="Times New Roman" w:hAnsi="Times New Roman"/>
          <w:noProof/>
          <w:lang w:val="et-EE"/>
        </w:rPr>
        <w:t>P</w:t>
      </w:r>
      <w:r w:rsidR="001579EC" w:rsidRPr="00C71805">
        <w:rPr>
          <w:rFonts w:ascii="Times New Roman" w:hAnsi="Times New Roman"/>
          <w:noProof/>
          <w:lang w:val="et-EE"/>
        </w:rPr>
        <w:t>endelrände uuringust tuleb välja, et piirkonnas on ülekaalus elukoha ankurpunktid</w:t>
      </w:r>
      <w:r w:rsidR="007242E4">
        <w:rPr>
          <w:rFonts w:ascii="Times New Roman" w:hAnsi="Times New Roman"/>
          <w:noProof/>
          <w:lang w:val="et-EE"/>
        </w:rPr>
        <w:t xml:space="preserve"> (va Mäetaguse)</w:t>
      </w:r>
      <w:r w:rsidR="001579EC" w:rsidRPr="00C71805">
        <w:rPr>
          <w:rFonts w:ascii="Times New Roman" w:hAnsi="Times New Roman"/>
          <w:noProof/>
          <w:lang w:val="et-EE"/>
        </w:rPr>
        <w:t xml:space="preserve">, töökohtade kontekstis on </w:t>
      </w:r>
      <w:r w:rsidR="007242E4">
        <w:rPr>
          <w:rFonts w:ascii="Times New Roman" w:hAnsi="Times New Roman"/>
          <w:noProof/>
          <w:lang w:val="et-EE"/>
        </w:rPr>
        <w:t>tõmbekeskusteks Jõhvi ja Kohtla-Järve.</w:t>
      </w:r>
    </w:p>
    <w:p w14:paraId="44AD5164" w14:textId="0ECD41C7" w:rsidR="00512C9A" w:rsidRPr="00C71805" w:rsidRDefault="007242E4" w:rsidP="00A05E5E">
      <w:pPr>
        <w:pStyle w:val="ListParagraph"/>
        <w:numPr>
          <w:ilvl w:val="0"/>
          <w:numId w:val="20"/>
        </w:numPr>
        <w:jc w:val="both"/>
        <w:rPr>
          <w:rFonts w:ascii="Times New Roman" w:hAnsi="Times New Roman"/>
          <w:noProof/>
          <w:lang w:val="et-EE"/>
        </w:rPr>
      </w:pPr>
      <w:r>
        <w:rPr>
          <w:rFonts w:ascii="Times New Roman" w:hAnsi="Times New Roman"/>
          <w:noProof/>
          <w:lang w:val="et-EE"/>
        </w:rPr>
        <w:t>PAKi piirkonna</w:t>
      </w:r>
      <w:r w:rsidR="00104ED8" w:rsidRPr="00C71805">
        <w:rPr>
          <w:rFonts w:ascii="Times New Roman" w:hAnsi="Times New Roman"/>
          <w:noProof/>
          <w:lang w:val="et-EE"/>
        </w:rPr>
        <w:t xml:space="preserve"> omavalitsuste majandusnäitajad</w:t>
      </w:r>
      <w:r w:rsidR="001579EC" w:rsidRPr="00C71805">
        <w:rPr>
          <w:rFonts w:ascii="Times New Roman" w:hAnsi="Times New Roman"/>
          <w:noProof/>
          <w:lang w:val="et-EE"/>
        </w:rPr>
        <w:t xml:space="preserve"> </w:t>
      </w:r>
      <w:r>
        <w:rPr>
          <w:rFonts w:ascii="Times New Roman" w:hAnsi="Times New Roman"/>
          <w:noProof/>
          <w:lang w:val="et-EE"/>
        </w:rPr>
        <w:t>on väga erinevad, osundades polariseeritusele piirkonna sees: mõned vallad on jõukad (Mäetaguse, Illuka), teised jälle vaesed (Ala</w:t>
      </w:r>
      <w:r w:rsidR="0094687B">
        <w:rPr>
          <w:rFonts w:ascii="Times New Roman" w:hAnsi="Times New Roman"/>
          <w:noProof/>
          <w:lang w:val="et-EE"/>
        </w:rPr>
        <w:t xml:space="preserve">jõe, Lohusuu). </w:t>
      </w:r>
      <w:r>
        <w:rPr>
          <w:rFonts w:ascii="Times New Roman" w:hAnsi="Times New Roman"/>
          <w:noProof/>
          <w:lang w:val="et-EE"/>
        </w:rPr>
        <w:t xml:space="preserve">Tähelepanu väärib aga asjaolu, et kõikide omavalitsuste puhul jääb tulumaksu laekumine elaniku kohta </w:t>
      </w:r>
      <w:r w:rsidR="0094687B">
        <w:rPr>
          <w:rFonts w:ascii="Times New Roman" w:hAnsi="Times New Roman"/>
          <w:noProof/>
          <w:lang w:val="et-EE"/>
        </w:rPr>
        <w:t xml:space="preserve">oluliselt </w:t>
      </w:r>
      <w:r>
        <w:rPr>
          <w:rFonts w:ascii="Times New Roman" w:hAnsi="Times New Roman"/>
          <w:noProof/>
          <w:lang w:val="et-EE"/>
        </w:rPr>
        <w:t xml:space="preserve">alla Eesti keskmist, mis tähendab, et ka jõukad vallad muutuksid kaevandustasude </w:t>
      </w:r>
      <w:r w:rsidR="007517D6">
        <w:rPr>
          <w:rFonts w:ascii="Times New Roman" w:hAnsi="Times New Roman"/>
          <w:noProof/>
          <w:lang w:val="et-EE"/>
        </w:rPr>
        <w:t>vähenedes</w:t>
      </w:r>
      <w:r>
        <w:rPr>
          <w:rFonts w:ascii="Times New Roman" w:hAnsi="Times New Roman"/>
          <w:noProof/>
          <w:lang w:val="et-EE"/>
        </w:rPr>
        <w:t xml:space="preserve"> senisest märksa vaesemaks.</w:t>
      </w:r>
    </w:p>
    <w:p w14:paraId="48183E85" w14:textId="1589A311" w:rsidR="00512C9A" w:rsidRPr="00C71805" w:rsidRDefault="00353626" w:rsidP="00A05E5E">
      <w:pPr>
        <w:pStyle w:val="ListParagraph"/>
        <w:numPr>
          <w:ilvl w:val="0"/>
          <w:numId w:val="20"/>
        </w:numPr>
        <w:jc w:val="both"/>
        <w:rPr>
          <w:rFonts w:ascii="Times New Roman" w:hAnsi="Times New Roman"/>
          <w:noProof/>
          <w:lang w:val="et-EE"/>
        </w:rPr>
      </w:pPr>
      <w:r w:rsidRPr="00C71805">
        <w:rPr>
          <w:rFonts w:ascii="Times New Roman" w:hAnsi="Times New Roman"/>
          <w:noProof/>
          <w:lang w:val="et-EE"/>
        </w:rPr>
        <w:lastRenderedPageBreak/>
        <w:t>O</w:t>
      </w:r>
      <w:r w:rsidR="00F623FB" w:rsidRPr="00C71805">
        <w:rPr>
          <w:rFonts w:ascii="Times New Roman" w:hAnsi="Times New Roman"/>
          <w:noProof/>
          <w:lang w:val="et-EE"/>
        </w:rPr>
        <w:t xml:space="preserve">mavalitsuste netovõlakoormus on </w:t>
      </w:r>
      <w:r w:rsidR="007242E4">
        <w:rPr>
          <w:rFonts w:ascii="Times New Roman" w:hAnsi="Times New Roman"/>
          <w:noProof/>
          <w:lang w:val="et-EE"/>
        </w:rPr>
        <w:t xml:space="preserve">PAKi piirkonnas olematu (va Avinurme vald, mille võlakoormus oli 2012. a 94%), </w:t>
      </w:r>
      <w:r w:rsidR="00F623FB" w:rsidRPr="00C71805">
        <w:rPr>
          <w:rFonts w:ascii="Times New Roman" w:hAnsi="Times New Roman"/>
          <w:noProof/>
          <w:lang w:val="et-EE"/>
        </w:rPr>
        <w:t>mis tähendab, et</w:t>
      </w:r>
      <w:r w:rsidRPr="00C71805">
        <w:rPr>
          <w:rFonts w:ascii="Times New Roman" w:hAnsi="Times New Roman"/>
          <w:noProof/>
          <w:lang w:val="et-EE"/>
        </w:rPr>
        <w:t xml:space="preserve"> teoreetiliselt on</w:t>
      </w:r>
      <w:r w:rsidR="00F623FB" w:rsidRPr="00C71805">
        <w:rPr>
          <w:rFonts w:ascii="Times New Roman" w:hAnsi="Times New Roman"/>
          <w:noProof/>
          <w:lang w:val="et-EE"/>
        </w:rPr>
        <w:t xml:space="preserve"> omavalitsustel võimalik </w:t>
      </w:r>
      <w:r w:rsidRPr="00C71805">
        <w:rPr>
          <w:rFonts w:ascii="Times New Roman" w:hAnsi="Times New Roman"/>
          <w:noProof/>
          <w:lang w:val="et-EE"/>
        </w:rPr>
        <w:t>(investeeringuteks) laenu võtta.</w:t>
      </w:r>
    </w:p>
    <w:p w14:paraId="6523624F" w14:textId="635E3F13" w:rsidR="00497EB2" w:rsidRPr="00C71805" w:rsidRDefault="003B24AA" w:rsidP="00A05E5E">
      <w:pPr>
        <w:pStyle w:val="ListParagraph"/>
        <w:numPr>
          <w:ilvl w:val="0"/>
          <w:numId w:val="20"/>
        </w:numPr>
        <w:jc w:val="both"/>
        <w:rPr>
          <w:rFonts w:ascii="Times New Roman" w:hAnsi="Times New Roman"/>
          <w:noProof/>
          <w:lang w:val="et-EE"/>
        </w:rPr>
      </w:pPr>
      <w:r w:rsidRPr="00C71805">
        <w:rPr>
          <w:rFonts w:ascii="Times New Roman" w:hAnsi="Times New Roman"/>
          <w:noProof/>
          <w:lang w:val="et-EE"/>
        </w:rPr>
        <w:t>T</w:t>
      </w:r>
      <w:r w:rsidR="00572FBE" w:rsidRPr="00C71805">
        <w:rPr>
          <w:rFonts w:ascii="Times New Roman" w:hAnsi="Times New Roman"/>
          <w:noProof/>
          <w:lang w:val="et-EE"/>
        </w:rPr>
        <w:t xml:space="preserve">öötus on </w:t>
      </w:r>
      <w:r w:rsidR="007242E4">
        <w:rPr>
          <w:rFonts w:ascii="Times New Roman" w:hAnsi="Times New Roman"/>
          <w:noProof/>
          <w:lang w:val="et-EE"/>
        </w:rPr>
        <w:t>PAKi</w:t>
      </w:r>
      <w:r w:rsidR="00572FBE" w:rsidRPr="00C71805">
        <w:rPr>
          <w:rFonts w:ascii="Times New Roman" w:hAnsi="Times New Roman"/>
          <w:noProof/>
          <w:lang w:val="et-EE"/>
        </w:rPr>
        <w:t xml:space="preserve"> piirkonnas</w:t>
      </w:r>
      <w:r w:rsidR="00F623FB" w:rsidRPr="00C71805">
        <w:rPr>
          <w:rFonts w:ascii="Times New Roman" w:hAnsi="Times New Roman"/>
          <w:noProof/>
          <w:lang w:val="et-EE"/>
        </w:rPr>
        <w:t xml:space="preserve"> pigem väike. </w:t>
      </w:r>
      <w:r w:rsidR="00922994" w:rsidRPr="00C71805">
        <w:rPr>
          <w:rFonts w:ascii="Times New Roman" w:hAnsi="Times New Roman"/>
          <w:noProof/>
          <w:lang w:val="et-EE"/>
        </w:rPr>
        <w:t>Ühelt poolt on see positiivne, kuna sotsiaalsed probleemid on selles osas väiksed, teisalt</w:t>
      </w:r>
      <w:r w:rsidR="00F623FB" w:rsidRPr="00C71805">
        <w:rPr>
          <w:rFonts w:ascii="Times New Roman" w:hAnsi="Times New Roman"/>
          <w:noProof/>
          <w:lang w:val="et-EE"/>
        </w:rPr>
        <w:t xml:space="preserve"> tähendab</w:t>
      </w:r>
      <w:r w:rsidR="00922994" w:rsidRPr="00C71805">
        <w:rPr>
          <w:rFonts w:ascii="Times New Roman" w:hAnsi="Times New Roman"/>
          <w:noProof/>
          <w:lang w:val="et-EE"/>
        </w:rPr>
        <w:t xml:space="preserve"> see</w:t>
      </w:r>
      <w:r w:rsidR="00F623FB" w:rsidRPr="00C71805">
        <w:rPr>
          <w:rFonts w:ascii="Times New Roman" w:hAnsi="Times New Roman"/>
          <w:noProof/>
          <w:lang w:val="et-EE"/>
        </w:rPr>
        <w:t xml:space="preserve">, et potentsiaalselt tekkida võivatel ettevõtetel </w:t>
      </w:r>
      <w:r w:rsidRPr="00C71805">
        <w:rPr>
          <w:rFonts w:ascii="Times New Roman" w:hAnsi="Times New Roman"/>
          <w:noProof/>
          <w:lang w:val="et-EE"/>
        </w:rPr>
        <w:t>on keeruline</w:t>
      </w:r>
      <w:r w:rsidR="00F623FB" w:rsidRPr="00C71805">
        <w:rPr>
          <w:rFonts w:ascii="Times New Roman" w:hAnsi="Times New Roman"/>
          <w:noProof/>
          <w:lang w:val="et-EE"/>
        </w:rPr>
        <w:t xml:space="preserve"> piirkonnast</w:t>
      </w:r>
      <w:r w:rsidRPr="00C71805">
        <w:rPr>
          <w:rFonts w:ascii="Times New Roman" w:hAnsi="Times New Roman"/>
          <w:noProof/>
          <w:lang w:val="et-EE"/>
        </w:rPr>
        <w:t xml:space="preserve"> vaba</w:t>
      </w:r>
      <w:r w:rsidR="00F623FB" w:rsidRPr="00C71805">
        <w:rPr>
          <w:rFonts w:ascii="Times New Roman" w:hAnsi="Times New Roman"/>
          <w:noProof/>
          <w:lang w:val="et-EE"/>
        </w:rPr>
        <w:t xml:space="preserve"> tööjõudu </w:t>
      </w:r>
      <w:r w:rsidRPr="00C71805">
        <w:rPr>
          <w:rFonts w:ascii="Times New Roman" w:hAnsi="Times New Roman"/>
          <w:noProof/>
          <w:lang w:val="et-EE"/>
        </w:rPr>
        <w:t>leida</w:t>
      </w:r>
      <w:r w:rsidR="007242E4">
        <w:rPr>
          <w:rFonts w:ascii="Times New Roman" w:hAnsi="Times New Roman"/>
          <w:noProof/>
          <w:lang w:val="et-EE"/>
        </w:rPr>
        <w:t xml:space="preserve"> (absoluutnumbrites on registreeritud töötuid 211 inimest)</w:t>
      </w:r>
      <w:r w:rsidR="00F623FB" w:rsidRPr="00C71805">
        <w:rPr>
          <w:rFonts w:ascii="Times New Roman" w:hAnsi="Times New Roman"/>
          <w:noProof/>
          <w:lang w:val="et-EE"/>
        </w:rPr>
        <w:t>.</w:t>
      </w:r>
      <w:r w:rsidR="007242E4">
        <w:rPr>
          <w:rFonts w:ascii="Times New Roman" w:hAnsi="Times New Roman"/>
          <w:noProof/>
          <w:lang w:val="et-EE"/>
        </w:rPr>
        <w:t xml:space="preserve"> Teataval määral on võimalik tööjõudu leida mujalt maakonnast, kuna keskmine töötus oli 2013. a detsembris 6,6% (6798 inimest).</w:t>
      </w:r>
      <w:r w:rsidR="00922994" w:rsidRPr="00C71805">
        <w:rPr>
          <w:rFonts w:ascii="Times New Roman" w:hAnsi="Times New Roman"/>
          <w:noProof/>
          <w:lang w:val="et-EE"/>
        </w:rPr>
        <w:t xml:space="preserve"> </w:t>
      </w:r>
      <w:r w:rsidR="00966803" w:rsidRPr="00C71805">
        <w:rPr>
          <w:rFonts w:ascii="Times New Roman" w:hAnsi="Times New Roman"/>
          <w:noProof/>
          <w:lang w:val="et-EE"/>
        </w:rPr>
        <w:t xml:space="preserve">Uute töökohtade </w:t>
      </w:r>
      <w:r w:rsidR="004C63B4" w:rsidRPr="00C71805">
        <w:rPr>
          <w:rFonts w:ascii="Times New Roman" w:hAnsi="Times New Roman"/>
          <w:noProof/>
          <w:lang w:val="et-EE"/>
        </w:rPr>
        <w:t>puhul</w:t>
      </w:r>
      <w:r w:rsidR="00966803" w:rsidRPr="00C71805">
        <w:rPr>
          <w:rFonts w:ascii="Times New Roman" w:hAnsi="Times New Roman"/>
          <w:noProof/>
          <w:lang w:val="et-EE"/>
        </w:rPr>
        <w:t xml:space="preserve"> </w:t>
      </w:r>
      <w:r w:rsidR="004C63B4" w:rsidRPr="00C71805">
        <w:rPr>
          <w:rFonts w:ascii="Times New Roman" w:hAnsi="Times New Roman"/>
          <w:noProof/>
          <w:lang w:val="et-EE"/>
        </w:rPr>
        <w:t xml:space="preserve">on </w:t>
      </w:r>
      <w:r w:rsidR="00CF3EB5">
        <w:rPr>
          <w:rFonts w:ascii="Times New Roman" w:hAnsi="Times New Roman"/>
          <w:noProof/>
          <w:lang w:val="et-EE"/>
        </w:rPr>
        <w:t xml:space="preserve">üheks </w:t>
      </w:r>
      <w:r w:rsidR="004C63B4" w:rsidRPr="00C71805">
        <w:rPr>
          <w:rFonts w:ascii="Times New Roman" w:hAnsi="Times New Roman"/>
          <w:noProof/>
          <w:lang w:val="et-EE"/>
        </w:rPr>
        <w:t>võtmeküsimuseks seega suurema lisandväärtuse loomine.</w:t>
      </w:r>
    </w:p>
    <w:p w14:paraId="197F636B" w14:textId="77777777" w:rsidR="00104ED8" w:rsidRPr="00C42640" w:rsidRDefault="00104ED8" w:rsidP="00037FA5">
      <w:pPr>
        <w:jc w:val="both"/>
        <w:rPr>
          <w:rFonts w:ascii="Times New Roman" w:hAnsi="Times New Roman"/>
          <w:noProof/>
          <w:lang w:val="et-EE"/>
        </w:rPr>
      </w:pPr>
    </w:p>
    <w:p w14:paraId="6E022AB6" w14:textId="77777777" w:rsidR="002F412E" w:rsidRPr="00C42640" w:rsidRDefault="002F412E">
      <w:pPr>
        <w:rPr>
          <w:rFonts w:ascii="Times New Roman" w:eastAsia="MS Gothic" w:hAnsi="Times New Roman"/>
          <w:b/>
          <w:bCs/>
          <w:noProof/>
          <w:sz w:val="26"/>
          <w:szCs w:val="26"/>
          <w:lang w:val="et-EE"/>
        </w:rPr>
      </w:pPr>
      <w:bookmarkStart w:id="18" w:name="_Toc252828161"/>
      <w:r w:rsidRPr="00C42640">
        <w:rPr>
          <w:noProof/>
          <w:lang w:val="et-EE"/>
        </w:rPr>
        <w:br w:type="page"/>
      </w:r>
    </w:p>
    <w:p w14:paraId="4715B6DE" w14:textId="51315E79" w:rsidR="00B322A6" w:rsidRPr="00C42640" w:rsidRDefault="00497EB2" w:rsidP="00B322A6">
      <w:pPr>
        <w:pStyle w:val="Heading2"/>
        <w:rPr>
          <w:noProof/>
          <w:lang w:val="et-EE"/>
        </w:rPr>
      </w:pPr>
      <w:r w:rsidRPr="00C42640">
        <w:rPr>
          <w:noProof/>
          <w:lang w:val="et-EE"/>
        </w:rPr>
        <w:lastRenderedPageBreak/>
        <w:t xml:space="preserve">3. </w:t>
      </w:r>
      <w:r w:rsidR="0029474B" w:rsidRPr="00C42640">
        <w:rPr>
          <w:noProof/>
          <w:lang w:val="et-EE"/>
        </w:rPr>
        <w:t>Kodanikuliikumi</w:t>
      </w:r>
      <w:r w:rsidRPr="00C42640">
        <w:rPr>
          <w:noProof/>
          <w:lang w:val="et-EE"/>
        </w:rPr>
        <w:t>ne</w:t>
      </w:r>
      <w:bookmarkEnd w:id="18"/>
    </w:p>
    <w:p w14:paraId="3B658956" w14:textId="77777777" w:rsidR="00392C15" w:rsidRPr="00C42640" w:rsidRDefault="00392C15" w:rsidP="00B20DBA">
      <w:pPr>
        <w:jc w:val="both"/>
        <w:rPr>
          <w:rFonts w:ascii="Times New Roman" w:hAnsi="Times New Roman"/>
          <w:noProof/>
          <w:color w:val="0F1521"/>
          <w:lang w:val="et-EE"/>
        </w:rPr>
      </w:pPr>
    </w:p>
    <w:p w14:paraId="0FBCBB23" w14:textId="4FDC01AD" w:rsidR="005258B2" w:rsidRDefault="005258B2" w:rsidP="00B20DBA">
      <w:pPr>
        <w:jc w:val="both"/>
        <w:rPr>
          <w:rFonts w:ascii="Times New Roman" w:hAnsi="Times New Roman"/>
          <w:noProof/>
          <w:color w:val="0F1521"/>
          <w:lang w:val="et-EE"/>
        </w:rPr>
      </w:pPr>
      <w:r w:rsidRPr="00C42640">
        <w:rPr>
          <w:rFonts w:ascii="Times New Roman" w:hAnsi="Times New Roman"/>
          <w:noProof/>
          <w:lang w:val="et-EE"/>
        </w:rPr>
        <w:t xml:space="preserve">Kodanikuliikumise aktiivsus on </w:t>
      </w:r>
      <w:r w:rsidR="00003EBD">
        <w:rPr>
          <w:rFonts w:ascii="Times New Roman" w:hAnsi="Times New Roman"/>
          <w:noProof/>
          <w:lang w:val="et-EE"/>
        </w:rPr>
        <w:t xml:space="preserve">maapiirkondades </w:t>
      </w:r>
      <w:r w:rsidRPr="00C42640">
        <w:rPr>
          <w:rFonts w:ascii="Times New Roman" w:hAnsi="Times New Roman"/>
          <w:noProof/>
          <w:lang w:val="et-EE"/>
        </w:rPr>
        <w:t>oluline näitaja</w:t>
      </w:r>
      <w:r w:rsidR="00003EBD">
        <w:rPr>
          <w:rFonts w:ascii="Times New Roman" w:hAnsi="Times New Roman"/>
          <w:noProof/>
          <w:lang w:val="et-EE"/>
        </w:rPr>
        <w:t xml:space="preserve"> nt</w:t>
      </w:r>
      <w:r w:rsidRPr="00C42640">
        <w:rPr>
          <w:rFonts w:ascii="Times New Roman" w:hAnsi="Times New Roman"/>
          <w:noProof/>
          <w:lang w:val="et-EE"/>
        </w:rPr>
        <w:t xml:space="preserve"> seoses võimekusega (tulevikus) pakkuda kohalikke avalikke teenuseid kolmanda sektori organisatsioonide kaudu</w:t>
      </w:r>
      <w:r w:rsidR="00003EBD">
        <w:rPr>
          <w:rFonts w:ascii="Times New Roman" w:hAnsi="Times New Roman"/>
          <w:noProof/>
          <w:lang w:val="et-EE"/>
        </w:rPr>
        <w:t>.</w:t>
      </w:r>
      <w:r w:rsidRPr="00C42640">
        <w:rPr>
          <w:rFonts w:ascii="Times New Roman" w:hAnsi="Times New Roman"/>
          <w:noProof/>
          <w:color w:val="0F1521"/>
          <w:lang w:val="et-EE"/>
        </w:rPr>
        <w:t xml:space="preserve"> </w:t>
      </w:r>
    </w:p>
    <w:p w14:paraId="50024F23" w14:textId="77777777" w:rsidR="005258B2" w:rsidRDefault="005258B2" w:rsidP="00B20DBA">
      <w:pPr>
        <w:jc w:val="both"/>
        <w:rPr>
          <w:rFonts w:ascii="Times New Roman" w:hAnsi="Times New Roman"/>
          <w:noProof/>
          <w:color w:val="0F1521"/>
          <w:lang w:val="et-EE"/>
        </w:rPr>
      </w:pPr>
    </w:p>
    <w:p w14:paraId="0A7AFDA7" w14:textId="5663DC2B" w:rsidR="00392C15" w:rsidRPr="00C42640" w:rsidRDefault="008A2812" w:rsidP="00B20DBA">
      <w:pPr>
        <w:jc w:val="both"/>
        <w:rPr>
          <w:rFonts w:ascii="Times New Roman" w:hAnsi="Times New Roman"/>
          <w:noProof/>
          <w:color w:val="0F1521"/>
          <w:lang w:val="et-EE"/>
        </w:rPr>
      </w:pPr>
      <w:r w:rsidRPr="00C42640">
        <w:rPr>
          <w:rFonts w:ascii="Times New Roman" w:hAnsi="Times New Roman"/>
          <w:noProof/>
          <w:color w:val="0F1521"/>
          <w:lang w:val="et-EE"/>
        </w:rPr>
        <w:t>Ida-Virumaal oli 2012. aastal registreeritud üle 2800 kolmanda sektori organisatsiooni, neist PAKi piirkonnas asus 183. Kodanikuliikumise olukord omavalitsuseti on erinev, leidub neid valdu, kus kolmanda sektori tegevus on aktiivne, ja neid, kus see nii ei ole. Näiteks Avinurme on pikaaegsete traditsioonidega omavalitsus, kus tegutsevad mitmed seltsid, korraldatakse üritusi, millest tuntuim on iga-aastane tünnilaat. Samuti on seltsitegevus arenenud Iisakus, rahvamaja juures tegutsevad mitmed organisatsioonid, iga-aastaselt korraldatakse külalaata.</w:t>
      </w:r>
      <w:r w:rsidR="009467CE" w:rsidRPr="00C42640">
        <w:rPr>
          <w:rFonts w:ascii="Times New Roman" w:hAnsi="Times New Roman"/>
          <w:noProof/>
          <w:color w:val="0F1521"/>
          <w:lang w:val="et-EE"/>
        </w:rPr>
        <w:t xml:space="preserve"> Samas on Illuka arengukavas välja toodud, et hoolimata omavalitsusepoolsest toetusest on kolmanda sektori tegevus pigem passiivne. Sama kehtib ka Alajõe kohta. Tudulinna Kultuurimajas tegutsevad aga mitmed aktiivsed kollektiivid. Seega võib öelda, et seltsitegevus toimub rohkemal või vähemal määral siiski kõikides PAKi piirkonna omavalitsustes.</w:t>
      </w:r>
    </w:p>
    <w:p w14:paraId="34A44C60" w14:textId="77777777" w:rsidR="008A2812" w:rsidRPr="00C42640" w:rsidRDefault="008A2812" w:rsidP="00B20DBA">
      <w:pPr>
        <w:jc w:val="both"/>
        <w:rPr>
          <w:rFonts w:ascii="Times New Roman" w:hAnsi="Times New Roman"/>
          <w:noProof/>
          <w:color w:val="0F1521"/>
          <w:lang w:val="et-EE"/>
        </w:rPr>
      </w:pPr>
    </w:p>
    <w:p w14:paraId="53F9B730" w14:textId="06422C96" w:rsidR="008A2812" w:rsidRDefault="009467CE" w:rsidP="00B20DBA">
      <w:pPr>
        <w:jc w:val="both"/>
        <w:rPr>
          <w:rFonts w:ascii="Times New Roman" w:hAnsi="Times New Roman"/>
          <w:noProof/>
          <w:color w:val="0F1521"/>
          <w:lang w:val="et-EE"/>
        </w:rPr>
      </w:pPr>
      <w:r w:rsidRPr="00C42640">
        <w:rPr>
          <w:rFonts w:ascii="Times New Roman" w:hAnsi="Times New Roman"/>
          <w:noProof/>
          <w:color w:val="0F1521"/>
          <w:lang w:val="et-EE"/>
        </w:rPr>
        <w:t>Maakonna tasandil</w:t>
      </w:r>
      <w:r w:rsidR="001F5562" w:rsidRPr="00C42640">
        <w:rPr>
          <w:rFonts w:ascii="Times New Roman" w:hAnsi="Times New Roman"/>
          <w:noProof/>
          <w:color w:val="0F1521"/>
          <w:lang w:val="et-EE"/>
        </w:rPr>
        <w:t xml:space="preserve"> tegutsevad kolm Leader-tegevusgruppi: Kirderanniku Koostöökogu, Virumaa Koostöökogu ja Peipsi-Alutaguse Koostöökogu. Tegevusgrupid ühendavad ja koordineerivad mitmete kolmanda sektori organisatsioonide tegevusi. Kolmanda sektori arendamisse panustab ka maakondliku arenduskeskusena SA Ida-Viru Ettevõtluskeskus.</w:t>
      </w:r>
    </w:p>
    <w:p w14:paraId="294FD27D" w14:textId="77777777" w:rsidR="002B6E1F" w:rsidRDefault="002B6E1F" w:rsidP="00B20DBA">
      <w:pPr>
        <w:jc w:val="both"/>
        <w:rPr>
          <w:rFonts w:ascii="Times New Roman" w:hAnsi="Times New Roman"/>
          <w:noProof/>
          <w:color w:val="0F1521"/>
          <w:lang w:val="et-EE"/>
        </w:rPr>
      </w:pPr>
    </w:p>
    <w:p w14:paraId="764ACA7E" w14:textId="54F77B34" w:rsidR="002B6E1F" w:rsidRPr="00B37167" w:rsidRDefault="00B37167" w:rsidP="00B20DBA">
      <w:pPr>
        <w:jc w:val="both"/>
        <w:rPr>
          <w:rFonts w:ascii="Times New Roman" w:hAnsi="Times New Roman"/>
          <w:noProof/>
          <w:lang w:val="et-EE"/>
        </w:rPr>
      </w:pPr>
      <w:r w:rsidRPr="00C42640">
        <w:rPr>
          <w:rFonts w:ascii="Times New Roman" w:hAnsi="Times New Roman"/>
          <w:noProof/>
          <w:lang w:val="et-EE"/>
        </w:rPr>
        <w:t>Mittetulundusühingute ja sihtasutuste arv on võrreldes 2004. aastaga nii maakonnas kui ka PAKi piirkonnas märki</w:t>
      </w:r>
      <w:r>
        <w:rPr>
          <w:rFonts w:ascii="Times New Roman" w:hAnsi="Times New Roman"/>
          <w:noProof/>
          <w:lang w:val="et-EE"/>
        </w:rPr>
        <w:t xml:space="preserve">misväärselt tõusnud. </w:t>
      </w:r>
      <w:r w:rsidR="002B6E1F">
        <w:rPr>
          <w:rFonts w:ascii="Times New Roman" w:hAnsi="Times New Roman"/>
          <w:noProof/>
          <w:color w:val="0F1521"/>
          <w:lang w:val="et-EE"/>
        </w:rPr>
        <w:t>Kolmanda sektori asutuste arv</w:t>
      </w:r>
      <w:r w:rsidR="005258B2">
        <w:rPr>
          <w:rFonts w:ascii="Times New Roman" w:hAnsi="Times New Roman"/>
          <w:noProof/>
          <w:color w:val="0F1521"/>
          <w:lang w:val="et-EE"/>
        </w:rPr>
        <w:t xml:space="preserve"> piirkonnas</w:t>
      </w:r>
      <w:r w:rsidR="002B6E1F">
        <w:rPr>
          <w:rFonts w:ascii="Times New Roman" w:hAnsi="Times New Roman"/>
          <w:noProof/>
          <w:color w:val="0F1521"/>
          <w:lang w:val="et-EE"/>
        </w:rPr>
        <w:t xml:space="preserve"> on perioodil 2004-2012 ligi 2,5 korda</w:t>
      </w:r>
      <w:r w:rsidR="005258B2">
        <w:rPr>
          <w:rFonts w:ascii="Times New Roman" w:hAnsi="Times New Roman"/>
          <w:noProof/>
          <w:color w:val="0F1521"/>
          <w:lang w:val="et-EE"/>
        </w:rPr>
        <w:t>, kõige enam Mäetaguse vallas. Tagasihoidlikum on kasv olnud Alajõe, Illuka ja Tudulinna valdades</w:t>
      </w:r>
      <w:r w:rsidR="00003EBD">
        <w:rPr>
          <w:rFonts w:ascii="Times New Roman" w:hAnsi="Times New Roman"/>
          <w:noProof/>
          <w:color w:val="0F1521"/>
          <w:lang w:val="et-EE"/>
        </w:rPr>
        <w:t xml:space="preserve"> (tabel 15)</w:t>
      </w:r>
      <w:r w:rsidR="005258B2">
        <w:rPr>
          <w:rFonts w:ascii="Times New Roman" w:hAnsi="Times New Roman"/>
          <w:noProof/>
          <w:color w:val="0F1521"/>
          <w:lang w:val="et-EE"/>
        </w:rPr>
        <w:t>.</w:t>
      </w:r>
    </w:p>
    <w:p w14:paraId="206C9230" w14:textId="77777777" w:rsidR="00186925" w:rsidRPr="00C42640" w:rsidRDefault="00186925" w:rsidP="00037FA5">
      <w:pPr>
        <w:jc w:val="both"/>
        <w:rPr>
          <w:rFonts w:ascii="Times New Roman" w:hAnsi="Times New Roman"/>
          <w:noProof/>
          <w:lang w:val="et-EE"/>
        </w:rPr>
      </w:pPr>
    </w:p>
    <w:p w14:paraId="4E8FE02F" w14:textId="77777777" w:rsidR="002B6E1F" w:rsidRPr="00C42640" w:rsidRDefault="002B6E1F" w:rsidP="002B6E1F">
      <w:pPr>
        <w:jc w:val="both"/>
        <w:rPr>
          <w:rFonts w:ascii="Times New Roman" w:hAnsi="Times New Roman"/>
          <w:b/>
          <w:noProof/>
          <w:lang w:val="et-EE"/>
        </w:rPr>
      </w:pPr>
      <w:r w:rsidRPr="00C42640">
        <w:rPr>
          <w:rFonts w:ascii="Times New Roman" w:hAnsi="Times New Roman"/>
          <w:b/>
          <w:noProof/>
          <w:lang w:val="et-EE"/>
        </w:rPr>
        <w:t>Tabel 15. MTÜde ja SAde arvu dünaamika 2004-2012 (Statistikaamet, 2014)</w:t>
      </w:r>
    </w:p>
    <w:p w14:paraId="00985481" w14:textId="77777777" w:rsidR="002B6E1F" w:rsidRPr="00C42640" w:rsidRDefault="002B6E1F" w:rsidP="002B6E1F">
      <w:pPr>
        <w:jc w:val="both"/>
        <w:rPr>
          <w:rFonts w:ascii="Times New Roman" w:hAnsi="Times New Roman"/>
          <w:noProof/>
          <w:lang w:val="et-EE"/>
        </w:rPr>
      </w:pPr>
    </w:p>
    <w:tbl>
      <w:tblPr>
        <w:tblStyle w:val="TableGrid"/>
        <w:tblW w:w="9072" w:type="dxa"/>
        <w:tblInd w:w="108" w:type="dxa"/>
        <w:tblLayout w:type="fixed"/>
        <w:tblLook w:val="04A0" w:firstRow="1" w:lastRow="0" w:firstColumn="1" w:lastColumn="0" w:noHBand="0" w:noVBand="1"/>
      </w:tblPr>
      <w:tblGrid>
        <w:gridCol w:w="1701"/>
        <w:gridCol w:w="1276"/>
        <w:gridCol w:w="1134"/>
        <w:gridCol w:w="1276"/>
        <w:gridCol w:w="1134"/>
        <w:gridCol w:w="1134"/>
        <w:gridCol w:w="1417"/>
      </w:tblGrid>
      <w:tr w:rsidR="002B6E1F" w:rsidRPr="00C42640" w14:paraId="34B2C409" w14:textId="77777777" w:rsidTr="00003EBD">
        <w:trPr>
          <w:trHeight w:val="300"/>
        </w:trPr>
        <w:tc>
          <w:tcPr>
            <w:tcW w:w="1701" w:type="dxa"/>
            <w:noWrap/>
            <w:hideMark/>
          </w:tcPr>
          <w:p w14:paraId="6EEE7BC7" w14:textId="77777777" w:rsidR="002B6E1F" w:rsidRPr="00C42640" w:rsidRDefault="002B6E1F" w:rsidP="00003EBD">
            <w:pPr>
              <w:rPr>
                <w:rFonts w:ascii="Times New Roman" w:eastAsia="Times New Roman" w:hAnsi="Times New Roman"/>
                <w:noProof/>
                <w:color w:val="000000"/>
                <w:sz w:val="20"/>
                <w:szCs w:val="20"/>
                <w:lang w:val="et-EE"/>
              </w:rPr>
            </w:pPr>
            <w:bookmarkStart w:id="19" w:name="OLE_LINK8"/>
          </w:p>
        </w:tc>
        <w:tc>
          <w:tcPr>
            <w:tcW w:w="1276" w:type="dxa"/>
            <w:noWrap/>
            <w:vAlign w:val="center"/>
            <w:hideMark/>
          </w:tcPr>
          <w:p w14:paraId="4E0F73DC"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2004</w:t>
            </w:r>
          </w:p>
        </w:tc>
        <w:tc>
          <w:tcPr>
            <w:tcW w:w="1134" w:type="dxa"/>
            <w:noWrap/>
            <w:vAlign w:val="center"/>
            <w:hideMark/>
          </w:tcPr>
          <w:p w14:paraId="41DC99F6"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2007</w:t>
            </w:r>
          </w:p>
        </w:tc>
        <w:tc>
          <w:tcPr>
            <w:tcW w:w="1276" w:type="dxa"/>
            <w:noWrap/>
            <w:vAlign w:val="center"/>
            <w:hideMark/>
          </w:tcPr>
          <w:p w14:paraId="470B4071"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2010</w:t>
            </w:r>
          </w:p>
        </w:tc>
        <w:tc>
          <w:tcPr>
            <w:tcW w:w="1134" w:type="dxa"/>
            <w:noWrap/>
            <w:vAlign w:val="center"/>
            <w:hideMark/>
          </w:tcPr>
          <w:p w14:paraId="15B4133C"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2012</w:t>
            </w:r>
          </w:p>
        </w:tc>
        <w:tc>
          <w:tcPr>
            <w:tcW w:w="1134" w:type="dxa"/>
            <w:noWrap/>
            <w:vAlign w:val="center"/>
            <w:hideMark/>
          </w:tcPr>
          <w:p w14:paraId="385292A7"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Muutus 2004-2012</w:t>
            </w:r>
          </w:p>
        </w:tc>
        <w:tc>
          <w:tcPr>
            <w:tcW w:w="1417" w:type="dxa"/>
            <w:noWrap/>
            <w:vAlign w:val="center"/>
            <w:hideMark/>
          </w:tcPr>
          <w:p w14:paraId="52D0F0CD" w14:textId="30E5D9DC" w:rsidR="002B6E1F" w:rsidRPr="00C42640" w:rsidRDefault="002B6E1F" w:rsidP="00C563F2">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 xml:space="preserve">Muutus, </w:t>
            </w:r>
            <w:r w:rsidR="00C563F2">
              <w:rPr>
                <w:rFonts w:ascii="Times New Roman" w:eastAsia="Times New Roman" w:hAnsi="Times New Roman"/>
                <w:b/>
                <w:noProof/>
                <w:color w:val="000000"/>
                <w:sz w:val="20"/>
                <w:szCs w:val="20"/>
                <w:lang w:val="et-EE"/>
              </w:rPr>
              <w:t>kordades</w:t>
            </w:r>
          </w:p>
        </w:tc>
      </w:tr>
      <w:tr w:rsidR="002B6E1F" w:rsidRPr="00C42640" w14:paraId="54931E16" w14:textId="77777777" w:rsidTr="00003EBD">
        <w:trPr>
          <w:trHeight w:val="300"/>
        </w:trPr>
        <w:tc>
          <w:tcPr>
            <w:tcW w:w="1701" w:type="dxa"/>
            <w:noWrap/>
            <w:hideMark/>
          </w:tcPr>
          <w:p w14:paraId="491765C2" w14:textId="77777777" w:rsidR="002B6E1F" w:rsidRPr="00C42640" w:rsidRDefault="002B6E1F" w:rsidP="00003EBD">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Alajõe</w:t>
            </w:r>
          </w:p>
        </w:tc>
        <w:tc>
          <w:tcPr>
            <w:tcW w:w="1276" w:type="dxa"/>
            <w:noWrap/>
            <w:vAlign w:val="center"/>
            <w:hideMark/>
          </w:tcPr>
          <w:p w14:paraId="21A7B12C"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w:t>
            </w:r>
          </w:p>
        </w:tc>
        <w:tc>
          <w:tcPr>
            <w:tcW w:w="1134" w:type="dxa"/>
            <w:noWrap/>
            <w:vAlign w:val="center"/>
            <w:hideMark/>
          </w:tcPr>
          <w:p w14:paraId="3944BBD4"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10</w:t>
            </w:r>
          </w:p>
        </w:tc>
        <w:tc>
          <w:tcPr>
            <w:tcW w:w="1276" w:type="dxa"/>
            <w:noWrap/>
            <w:vAlign w:val="center"/>
            <w:hideMark/>
          </w:tcPr>
          <w:p w14:paraId="1CE67B80"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w:t>
            </w:r>
          </w:p>
        </w:tc>
        <w:tc>
          <w:tcPr>
            <w:tcW w:w="1134" w:type="dxa"/>
            <w:noWrap/>
            <w:vAlign w:val="center"/>
            <w:hideMark/>
          </w:tcPr>
          <w:p w14:paraId="511C9BEA"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15</w:t>
            </w:r>
          </w:p>
        </w:tc>
        <w:tc>
          <w:tcPr>
            <w:tcW w:w="1134" w:type="dxa"/>
            <w:noWrap/>
            <w:vAlign w:val="center"/>
            <w:hideMark/>
          </w:tcPr>
          <w:p w14:paraId="5196459C"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7</w:t>
            </w:r>
          </w:p>
        </w:tc>
        <w:tc>
          <w:tcPr>
            <w:tcW w:w="1417" w:type="dxa"/>
            <w:noWrap/>
            <w:vAlign w:val="center"/>
            <w:hideMark/>
          </w:tcPr>
          <w:p w14:paraId="0CF95734" w14:textId="6F42E95A" w:rsidR="002B6E1F" w:rsidRPr="00C42640" w:rsidRDefault="00C563F2" w:rsidP="00003EBD">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1,9</w:t>
            </w:r>
          </w:p>
        </w:tc>
      </w:tr>
      <w:tr w:rsidR="002B6E1F" w:rsidRPr="00C42640" w14:paraId="6E7F95CD" w14:textId="77777777" w:rsidTr="00003EBD">
        <w:trPr>
          <w:trHeight w:val="300"/>
        </w:trPr>
        <w:tc>
          <w:tcPr>
            <w:tcW w:w="1701" w:type="dxa"/>
            <w:noWrap/>
            <w:hideMark/>
          </w:tcPr>
          <w:p w14:paraId="2AF614AD" w14:textId="77777777" w:rsidR="002B6E1F" w:rsidRPr="00C42640" w:rsidRDefault="002B6E1F" w:rsidP="00003EBD">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Avinurme</w:t>
            </w:r>
          </w:p>
        </w:tc>
        <w:tc>
          <w:tcPr>
            <w:tcW w:w="1276" w:type="dxa"/>
            <w:noWrap/>
            <w:vAlign w:val="center"/>
            <w:hideMark/>
          </w:tcPr>
          <w:p w14:paraId="3D83ECCA"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12</w:t>
            </w:r>
          </w:p>
        </w:tc>
        <w:tc>
          <w:tcPr>
            <w:tcW w:w="1134" w:type="dxa"/>
            <w:noWrap/>
            <w:vAlign w:val="center"/>
            <w:hideMark/>
          </w:tcPr>
          <w:p w14:paraId="091FE737"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w:t>
            </w:r>
          </w:p>
        </w:tc>
        <w:tc>
          <w:tcPr>
            <w:tcW w:w="1276" w:type="dxa"/>
            <w:noWrap/>
            <w:vAlign w:val="center"/>
            <w:hideMark/>
          </w:tcPr>
          <w:p w14:paraId="27F5D6B0"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25</w:t>
            </w:r>
          </w:p>
        </w:tc>
        <w:tc>
          <w:tcPr>
            <w:tcW w:w="1134" w:type="dxa"/>
            <w:noWrap/>
            <w:vAlign w:val="center"/>
            <w:hideMark/>
          </w:tcPr>
          <w:p w14:paraId="1D39F023"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34</w:t>
            </w:r>
          </w:p>
        </w:tc>
        <w:tc>
          <w:tcPr>
            <w:tcW w:w="1134" w:type="dxa"/>
            <w:noWrap/>
            <w:vAlign w:val="center"/>
            <w:hideMark/>
          </w:tcPr>
          <w:p w14:paraId="52BE2C28"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22</w:t>
            </w:r>
          </w:p>
        </w:tc>
        <w:tc>
          <w:tcPr>
            <w:tcW w:w="1417" w:type="dxa"/>
            <w:noWrap/>
            <w:vAlign w:val="center"/>
            <w:hideMark/>
          </w:tcPr>
          <w:p w14:paraId="64B0D245" w14:textId="1F6EF0AA" w:rsidR="002B6E1F" w:rsidRPr="00C42640" w:rsidRDefault="00C563F2" w:rsidP="00003EBD">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2,8</w:t>
            </w:r>
          </w:p>
        </w:tc>
      </w:tr>
      <w:tr w:rsidR="002B6E1F" w:rsidRPr="00C42640" w14:paraId="507AA5B0" w14:textId="77777777" w:rsidTr="00003EBD">
        <w:trPr>
          <w:trHeight w:val="300"/>
        </w:trPr>
        <w:tc>
          <w:tcPr>
            <w:tcW w:w="1701" w:type="dxa"/>
            <w:noWrap/>
            <w:hideMark/>
          </w:tcPr>
          <w:p w14:paraId="2FA2D987" w14:textId="77777777" w:rsidR="002B6E1F" w:rsidRPr="00C42640" w:rsidRDefault="002B6E1F" w:rsidP="00003EBD">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Iisaku</w:t>
            </w:r>
          </w:p>
        </w:tc>
        <w:tc>
          <w:tcPr>
            <w:tcW w:w="1276" w:type="dxa"/>
            <w:noWrap/>
            <w:vAlign w:val="center"/>
            <w:hideMark/>
          </w:tcPr>
          <w:p w14:paraId="157FD3DB"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15</w:t>
            </w:r>
          </w:p>
        </w:tc>
        <w:tc>
          <w:tcPr>
            <w:tcW w:w="1134" w:type="dxa"/>
            <w:noWrap/>
            <w:vAlign w:val="center"/>
            <w:hideMark/>
          </w:tcPr>
          <w:p w14:paraId="63EF3ACB"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20</w:t>
            </w:r>
          </w:p>
        </w:tc>
        <w:tc>
          <w:tcPr>
            <w:tcW w:w="1276" w:type="dxa"/>
            <w:noWrap/>
            <w:vAlign w:val="center"/>
            <w:hideMark/>
          </w:tcPr>
          <w:p w14:paraId="6BAF6D76"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26</w:t>
            </w:r>
          </w:p>
        </w:tc>
        <w:tc>
          <w:tcPr>
            <w:tcW w:w="1134" w:type="dxa"/>
            <w:noWrap/>
            <w:vAlign w:val="center"/>
            <w:hideMark/>
          </w:tcPr>
          <w:p w14:paraId="44074167"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36</w:t>
            </w:r>
          </w:p>
        </w:tc>
        <w:tc>
          <w:tcPr>
            <w:tcW w:w="1134" w:type="dxa"/>
            <w:noWrap/>
            <w:vAlign w:val="center"/>
            <w:hideMark/>
          </w:tcPr>
          <w:p w14:paraId="6564D7DE"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21</w:t>
            </w:r>
          </w:p>
        </w:tc>
        <w:tc>
          <w:tcPr>
            <w:tcW w:w="1417" w:type="dxa"/>
            <w:noWrap/>
            <w:vAlign w:val="center"/>
            <w:hideMark/>
          </w:tcPr>
          <w:p w14:paraId="68BA5C7A" w14:textId="13CFED42" w:rsidR="002B6E1F" w:rsidRPr="00C42640" w:rsidRDefault="00C563F2" w:rsidP="00003EBD">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2,4</w:t>
            </w:r>
          </w:p>
        </w:tc>
      </w:tr>
      <w:tr w:rsidR="002B6E1F" w:rsidRPr="00C42640" w14:paraId="3843A0BA" w14:textId="77777777" w:rsidTr="00003EBD">
        <w:trPr>
          <w:trHeight w:val="300"/>
        </w:trPr>
        <w:tc>
          <w:tcPr>
            <w:tcW w:w="1701" w:type="dxa"/>
            <w:noWrap/>
            <w:hideMark/>
          </w:tcPr>
          <w:p w14:paraId="0C3323F6" w14:textId="77777777" w:rsidR="002B6E1F" w:rsidRPr="00C42640" w:rsidRDefault="002B6E1F" w:rsidP="00003EBD">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Illuka</w:t>
            </w:r>
          </w:p>
        </w:tc>
        <w:tc>
          <w:tcPr>
            <w:tcW w:w="1276" w:type="dxa"/>
            <w:noWrap/>
            <w:vAlign w:val="center"/>
            <w:hideMark/>
          </w:tcPr>
          <w:p w14:paraId="20F751BC"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10</w:t>
            </w:r>
          </w:p>
        </w:tc>
        <w:tc>
          <w:tcPr>
            <w:tcW w:w="1134" w:type="dxa"/>
            <w:noWrap/>
            <w:vAlign w:val="center"/>
            <w:hideMark/>
          </w:tcPr>
          <w:p w14:paraId="4B076A12"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w:t>
            </w:r>
          </w:p>
        </w:tc>
        <w:tc>
          <w:tcPr>
            <w:tcW w:w="1276" w:type="dxa"/>
            <w:noWrap/>
            <w:vAlign w:val="center"/>
            <w:hideMark/>
          </w:tcPr>
          <w:p w14:paraId="767D0708"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15</w:t>
            </w:r>
          </w:p>
        </w:tc>
        <w:tc>
          <w:tcPr>
            <w:tcW w:w="1134" w:type="dxa"/>
            <w:noWrap/>
            <w:vAlign w:val="center"/>
            <w:hideMark/>
          </w:tcPr>
          <w:p w14:paraId="3583BD96"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18</w:t>
            </w:r>
          </w:p>
        </w:tc>
        <w:tc>
          <w:tcPr>
            <w:tcW w:w="1134" w:type="dxa"/>
            <w:noWrap/>
            <w:vAlign w:val="center"/>
            <w:hideMark/>
          </w:tcPr>
          <w:p w14:paraId="1A0CEAC0"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w:t>
            </w:r>
          </w:p>
        </w:tc>
        <w:tc>
          <w:tcPr>
            <w:tcW w:w="1417" w:type="dxa"/>
            <w:noWrap/>
            <w:vAlign w:val="center"/>
            <w:hideMark/>
          </w:tcPr>
          <w:p w14:paraId="7C96979F" w14:textId="3297C58D" w:rsidR="002B6E1F" w:rsidRPr="00C42640" w:rsidRDefault="00C563F2" w:rsidP="00003EBD">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1,8</w:t>
            </w:r>
          </w:p>
        </w:tc>
      </w:tr>
      <w:tr w:rsidR="002B6E1F" w:rsidRPr="00C42640" w14:paraId="53330274" w14:textId="77777777" w:rsidTr="00003EBD">
        <w:trPr>
          <w:trHeight w:val="300"/>
        </w:trPr>
        <w:tc>
          <w:tcPr>
            <w:tcW w:w="1701" w:type="dxa"/>
            <w:noWrap/>
            <w:hideMark/>
          </w:tcPr>
          <w:p w14:paraId="1579E40D" w14:textId="77777777" w:rsidR="002B6E1F" w:rsidRPr="00C42640" w:rsidRDefault="002B6E1F" w:rsidP="00003EBD">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Lohusuu</w:t>
            </w:r>
          </w:p>
        </w:tc>
        <w:tc>
          <w:tcPr>
            <w:tcW w:w="1276" w:type="dxa"/>
            <w:noWrap/>
            <w:vAlign w:val="center"/>
            <w:hideMark/>
          </w:tcPr>
          <w:p w14:paraId="002E9075"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w:t>
            </w:r>
          </w:p>
        </w:tc>
        <w:tc>
          <w:tcPr>
            <w:tcW w:w="1134" w:type="dxa"/>
            <w:noWrap/>
            <w:vAlign w:val="center"/>
            <w:hideMark/>
          </w:tcPr>
          <w:p w14:paraId="156881CB"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w:t>
            </w:r>
          </w:p>
        </w:tc>
        <w:tc>
          <w:tcPr>
            <w:tcW w:w="1276" w:type="dxa"/>
            <w:noWrap/>
            <w:vAlign w:val="center"/>
            <w:hideMark/>
          </w:tcPr>
          <w:p w14:paraId="6547FF71"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17</w:t>
            </w:r>
          </w:p>
        </w:tc>
        <w:tc>
          <w:tcPr>
            <w:tcW w:w="1134" w:type="dxa"/>
            <w:noWrap/>
            <w:vAlign w:val="center"/>
            <w:hideMark/>
          </w:tcPr>
          <w:p w14:paraId="161F9130"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23</w:t>
            </w:r>
          </w:p>
        </w:tc>
        <w:tc>
          <w:tcPr>
            <w:tcW w:w="1134" w:type="dxa"/>
            <w:noWrap/>
            <w:vAlign w:val="center"/>
            <w:hideMark/>
          </w:tcPr>
          <w:p w14:paraId="5411A325"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w:t>
            </w:r>
          </w:p>
        </w:tc>
        <w:tc>
          <w:tcPr>
            <w:tcW w:w="1417" w:type="dxa"/>
            <w:noWrap/>
            <w:vAlign w:val="center"/>
            <w:hideMark/>
          </w:tcPr>
          <w:p w14:paraId="43ACB1EF" w14:textId="1BAEA881" w:rsidR="002B6E1F" w:rsidRPr="00C42640" w:rsidRDefault="00C563F2" w:rsidP="00003EBD">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2,6</w:t>
            </w:r>
          </w:p>
        </w:tc>
      </w:tr>
      <w:tr w:rsidR="002B6E1F" w:rsidRPr="00C42640" w14:paraId="29DD558D" w14:textId="77777777" w:rsidTr="00003EBD">
        <w:trPr>
          <w:trHeight w:val="300"/>
        </w:trPr>
        <w:tc>
          <w:tcPr>
            <w:tcW w:w="1701" w:type="dxa"/>
            <w:noWrap/>
            <w:hideMark/>
          </w:tcPr>
          <w:p w14:paraId="66F1F3CE" w14:textId="77777777" w:rsidR="002B6E1F" w:rsidRPr="00C42640" w:rsidRDefault="002B6E1F" w:rsidP="00003EBD">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Mäetaguse</w:t>
            </w:r>
          </w:p>
        </w:tc>
        <w:tc>
          <w:tcPr>
            <w:tcW w:w="1276" w:type="dxa"/>
            <w:noWrap/>
            <w:vAlign w:val="center"/>
            <w:hideMark/>
          </w:tcPr>
          <w:p w14:paraId="6B23139B"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10</w:t>
            </w:r>
          </w:p>
        </w:tc>
        <w:tc>
          <w:tcPr>
            <w:tcW w:w="1134" w:type="dxa"/>
            <w:noWrap/>
            <w:vAlign w:val="center"/>
            <w:hideMark/>
          </w:tcPr>
          <w:p w14:paraId="3BB3FF1F"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15</w:t>
            </w:r>
          </w:p>
        </w:tc>
        <w:tc>
          <w:tcPr>
            <w:tcW w:w="1276" w:type="dxa"/>
            <w:noWrap/>
            <w:vAlign w:val="center"/>
            <w:hideMark/>
          </w:tcPr>
          <w:p w14:paraId="034F0BA0"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31</w:t>
            </w:r>
          </w:p>
        </w:tc>
        <w:tc>
          <w:tcPr>
            <w:tcW w:w="1134" w:type="dxa"/>
            <w:noWrap/>
            <w:vAlign w:val="center"/>
            <w:hideMark/>
          </w:tcPr>
          <w:p w14:paraId="0A7DB7EB"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37</w:t>
            </w:r>
          </w:p>
        </w:tc>
        <w:tc>
          <w:tcPr>
            <w:tcW w:w="1134" w:type="dxa"/>
            <w:noWrap/>
            <w:vAlign w:val="center"/>
            <w:hideMark/>
          </w:tcPr>
          <w:p w14:paraId="14056E18"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27</w:t>
            </w:r>
          </w:p>
        </w:tc>
        <w:tc>
          <w:tcPr>
            <w:tcW w:w="1417" w:type="dxa"/>
            <w:noWrap/>
            <w:vAlign w:val="center"/>
            <w:hideMark/>
          </w:tcPr>
          <w:p w14:paraId="2F5D5046" w14:textId="3C374490" w:rsidR="002B6E1F" w:rsidRPr="00C42640" w:rsidRDefault="00C563F2" w:rsidP="00003EBD">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3,7</w:t>
            </w:r>
          </w:p>
        </w:tc>
      </w:tr>
      <w:tr w:rsidR="002B6E1F" w:rsidRPr="00C42640" w14:paraId="1A726EB1" w14:textId="77777777" w:rsidTr="00003EBD">
        <w:trPr>
          <w:trHeight w:val="300"/>
        </w:trPr>
        <w:tc>
          <w:tcPr>
            <w:tcW w:w="1701" w:type="dxa"/>
            <w:noWrap/>
            <w:hideMark/>
          </w:tcPr>
          <w:p w14:paraId="2B27C253" w14:textId="77777777" w:rsidR="002B6E1F" w:rsidRPr="00C42640" w:rsidRDefault="002B6E1F" w:rsidP="00003EBD">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Tudulinna</w:t>
            </w:r>
          </w:p>
        </w:tc>
        <w:tc>
          <w:tcPr>
            <w:tcW w:w="1276" w:type="dxa"/>
            <w:noWrap/>
            <w:vAlign w:val="center"/>
            <w:hideMark/>
          </w:tcPr>
          <w:p w14:paraId="2F56BFE9"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w:t>
            </w:r>
          </w:p>
        </w:tc>
        <w:tc>
          <w:tcPr>
            <w:tcW w:w="1134" w:type="dxa"/>
            <w:noWrap/>
            <w:vAlign w:val="center"/>
            <w:hideMark/>
          </w:tcPr>
          <w:p w14:paraId="2E0D0FFF"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w:t>
            </w:r>
          </w:p>
        </w:tc>
        <w:tc>
          <w:tcPr>
            <w:tcW w:w="1276" w:type="dxa"/>
            <w:noWrap/>
            <w:vAlign w:val="center"/>
            <w:hideMark/>
          </w:tcPr>
          <w:p w14:paraId="462B6A43"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w:t>
            </w:r>
          </w:p>
        </w:tc>
        <w:tc>
          <w:tcPr>
            <w:tcW w:w="1134" w:type="dxa"/>
            <w:noWrap/>
            <w:vAlign w:val="center"/>
            <w:hideMark/>
          </w:tcPr>
          <w:p w14:paraId="0A986C84"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20</w:t>
            </w:r>
          </w:p>
        </w:tc>
        <w:tc>
          <w:tcPr>
            <w:tcW w:w="1134" w:type="dxa"/>
            <w:noWrap/>
            <w:vAlign w:val="center"/>
            <w:hideMark/>
          </w:tcPr>
          <w:p w14:paraId="1487A96C" w14:textId="77777777" w:rsidR="002B6E1F" w:rsidRPr="00C42640" w:rsidRDefault="002B6E1F" w:rsidP="00003EBD">
            <w:pPr>
              <w:jc w:val="cente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9</w:t>
            </w:r>
          </w:p>
        </w:tc>
        <w:tc>
          <w:tcPr>
            <w:tcW w:w="1417" w:type="dxa"/>
            <w:noWrap/>
            <w:vAlign w:val="center"/>
            <w:hideMark/>
          </w:tcPr>
          <w:p w14:paraId="337B40D1" w14:textId="6375845B" w:rsidR="002B6E1F" w:rsidRPr="00C42640" w:rsidRDefault="00C563F2" w:rsidP="00003EBD">
            <w:pPr>
              <w:jc w:val="center"/>
              <w:rPr>
                <w:rFonts w:ascii="Times New Roman" w:eastAsia="Times New Roman" w:hAnsi="Times New Roman"/>
                <w:noProof/>
                <w:color w:val="000000"/>
                <w:sz w:val="20"/>
                <w:szCs w:val="20"/>
                <w:lang w:val="et-EE"/>
              </w:rPr>
            </w:pPr>
            <w:r>
              <w:rPr>
                <w:rFonts w:ascii="Times New Roman" w:eastAsia="Times New Roman" w:hAnsi="Times New Roman"/>
                <w:noProof/>
                <w:color w:val="000000"/>
                <w:sz w:val="20"/>
                <w:szCs w:val="20"/>
                <w:lang w:val="et-EE"/>
              </w:rPr>
              <w:t>1,8</w:t>
            </w:r>
          </w:p>
        </w:tc>
      </w:tr>
      <w:tr w:rsidR="002B6E1F" w:rsidRPr="00C42640" w14:paraId="72823690" w14:textId="77777777" w:rsidTr="00003EBD">
        <w:trPr>
          <w:trHeight w:val="300"/>
        </w:trPr>
        <w:tc>
          <w:tcPr>
            <w:tcW w:w="1701" w:type="dxa"/>
            <w:noWrap/>
            <w:hideMark/>
          </w:tcPr>
          <w:p w14:paraId="330D2AD5" w14:textId="77777777" w:rsidR="002B6E1F" w:rsidRPr="00C42640" w:rsidRDefault="002B6E1F" w:rsidP="00003EBD">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PAKi piirkond kokku</w:t>
            </w:r>
          </w:p>
        </w:tc>
        <w:tc>
          <w:tcPr>
            <w:tcW w:w="1276" w:type="dxa"/>
            <w:noWrap/>
            <w:vAlign w:val="center"/>
            <w:hideMark/>
          </w:tcPr>
          <w:p w14:paraId="1B30FF81"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75</w:t>
            </w:r>
          </w:p>
        </w:tc>
        <w:tc>
          <w:tcPr>
            <w:tcW w:w="1134" w:type="dxa"/>
            <w:noWrap/>
            <w:vAlign w:val="center"/>
            <w:hideMark/>
          </w:tcPr>
          <w:p w14:paraId="41C6AE56"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90</w:t>
            </w:r>
          </w:p>
        </w:tc>
        <w:tc>
          <w:tcPr>
            <w:tcW w:w="1276" w:type="dxa"/>
            <w:noWrap/>
            <w:vAlign w:val="center"/>
            <w:hideMark/>
          </w:tcPr>
          <w:p w14:paraId="7E1AF51A"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142</w:t>
            </w:r>
          </w:p>
        </w:tc>
        <w:tc>
          <w:tcPr>
            <w:tcW w:w="1134" w:type="dxa"/>
            <w:noWrap/>
            <w:vAlign w:val="center"/>
            <w:hideMark/>
          </w:tcPr>
          <w:p w14:paraId="6B39DACF"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183</w:t>
            </w:r>
          </w:p>
        </w:tc>
        <w:tc>
          <w:tcPr>
            <w:tcW w:w="1134" w:type="dxa"/>
            <w:noWrap/>
            <w:vAlign w:val="center"/>
            <w:hideMark/>
          </w:tcPr>
          <w:p w14:paraId="258C147D"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108</w:t>
            </w:r>
          </w:p>
        </w:tc>
        <w:tc>
          <w:tcPr>
            <w:tcW w:w="1417" w:type="dxa"/>
            <w:noWrap/>
            <w:vAlign w:val="center"/>
            <w:hideMark/>
          </w:tcPr>
          <w:p w14:paraId="09FAB86F" w14:textId="05AF2B7D" w:rsidR="002B6E1F" w:rsidRPr="00C42640" w:rsidRDefault="00C563F2" w:rsidP="00003EBD">
            <w:pPr>
              <w:jc w:val="center"/>
              <w:rPr>
                <w:rFonts w:ascii="Times New Roman" w:eastAsia="Times New Roman" w:hAnsi="Times New Roman"/>
                <w:b/>
                <w:noProof/>
                <w:color w:val="000000"/>
                <w:sz w:val="20"/>
                <w:szCs w:val="20"/>
                <w:lang w:val="et-EE"/>
              </w:rPr>
            </w:pPr>
            <w:r>
              <w:rPr>
                <w:rFonts w:ascii="Times New Roman" w:eastAsia="Times New Roman" w:hAnsi="Times New Roman"/>
                <w:b/>
                <w:noProof/>
                <w:color w:val="000000"/>
                <w:sz w:val="20"/>
                <w:szCs w:val="20"/>
                <w:lang w:val="et-EE"/>
              </w:rPr>
              <w:t>2,4</w:t>
            </w:r>
          </w:p>
        </w:tc>
      </w:tr>
      <w:tr w:rsidR="002B6E1F" w:rsidRPr="00C42640" w14:paraId="329EFF97" w14:textId="77777777" w:rsidTr="00003EBD">
        <w:trPr>
          <w:trHeight w:val="300"/>
        </w:trPr>
        <w:tc>
          <w:tcPr>
            <w:tcW w:w="1701" w:type="dxa"/>
            <w:noWrap/>
            <w:hideMark/>
          </w:tcPr>
          <w:p w14:paraId="08743404" w14:textId="77777777" w:rsidR="002B6E1F" w:rsidRPr="00C42640" w:rsidRDefault="002B6E1F" w:rsidP="00003EBD">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Ida-Virumaa kokku</w:t>
            </w:r>
          </w:p>
        </w:tc>
        <w:tc>
          <w:tcPr>
            <w:tcW w:w="1276" w:type="dxa"/>
            <w:noWrap/>
            <w:vAlign w:val="center"/>
            <w:hideMark/>
          </w:tcPr>
          <w:p w14:paraId="6CFC411C"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2 268</w:t>
            </w:r>
          </w:p>
        </w:tc>
        <w:tc>
          <w:tcPr>
            <w:tcW w:w="1134" w:type="dxa"/>
            <w:noWrap/>
            <w:vAlign w:val="center"/>
            <w:hideMark/>
          </w:tcPr>
          <w:p w14:paraId="245AD033"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2 582</w:t>
            </w:r>
          </w:p>
        </w:tc>
        <w:tc>
          <w:tcPr>
            <w:tcW w:w="1276" w:type="dxa"/>
            <w:noWrap/>
            <w:vAlign w:val="center"/>
            <w:hideMark/>
          </w:tcPr>
          <w:p w14:paraId="4AF20646"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2 684</w:t>
            </w:r>
          </w:p>
        </w:tc>
        <w:tc>
          <w:tcPr>
            <w:tcW w:w="1134" w:type="dxa"/>
            <w:noWrap/>
            <w:vAlign w:val="center"/>
            <w:hideMark/>
          </w:tcPr>
          <w:p w14:paraId="41E78BCA"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2 853</w:t>
            </w:r>
          </w:p>
        </w:tc>
        <w:tc>
          <w:tcPr>
            <w:tcW w:w="1134" w:type="dxa"/>
            <w:noWrap/>
            <w:vAlign w:val="center"/>
            <w:hideMark/>
          </w:tcPr>
          <w:p w14:paraId="6AEA8E7C"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585</w:t>
            </w:r>
          </w:p>
        </w:tc>
        <w:tc>
          <w:tcPr>
            <w:tcW w:w="1417" w:type="dxa"/>
            <w:noWrap/>
            <w:vAlign w:val="center"/>
            <w:hideMark/>
          </w:tcPr>
          <w:p w14:paraId="43691D8A" w14:textId="6009F7E4" w:rsidR="002B6E1F" w:rsidRPr="00C42640" w:rsidRDefault="00C563F2" w:rsidP="00003EBD">
            <w:pPr>
              <w:jc w:val="center"/>
              <w:rPr>
                <w:rFonts w:ascii="Times New Roman" w:eastAsia="Times New Roman" w:hAnsi="Times New Roman"/>
                <w:b/>
                <w:noProof/>
                <w:color w:val="000000"/>
                <w:sz w:val="20"/>
                <w:szCs w:val="20"/>
                <w:lang w:val="et-EE"/>
              </w:rPr>
            </w:pPr>
            <w:r>
              <w:rPr>
                <w:rFonts w:ascii="Times New Roman" w:eastAsia="Times New Roman" w:hAnsi="Times New Roman"/>
                <w:b/>
                <w:noProof/>
                <w:color w:val="000000"/>
                <w:sz w:val="20"/>
                <w:szCs w:val="20"/>
                <w:lang w:val="et-EE"/>
              </w:rPr>
              <w:t>1,3</w:t>
            </w:r>
          </w:p>
        </w:tc>
      </w:tr>
      <w:tr w:rsidR="002B6E1F" w:rsidRPr="00C42640" w14:paraId="73C747EC" w14:textId="77777777" w:rsidTr="00003EBD">
        <w:trPr>
          <w:trHeight w:val="300"/>
        </w:trPr>
        <w:tc>
          <w:tcPr>
            <w:tcW w:w="1701" w:type="dxa"/>
            <w:noWrap/>
            <w:hideMark/>
          </w:tcPr>
          <w:p w14:paraId="18C01023" w14:textId="77777777" w:rsidR="002B6E1F" w:rsidRPr="00C42640" w:rsidRDefault="002B6E1F" w:rsidP="00003EBD">
            <w:pP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Eesti kokku</w:t>
            </w:r>
          </w:p>
        </w:tc>
        <w:tc>
          <w:tcPr>
            <w:tcW w:w="1276" w:type="dxa"/>
            <w:noWrap/>
            <w:vAlign w:val="center"/>
            <w:hideMark/>
          </w:tcPr>
          <w:p w14:paraId="1B37BEBF"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21 454</w:t>
            </w:r>
          </w:p>
        </w:tc>
        <w:tc>
          <w:tcPr>
            <w:tcW w:w="1134" w:type="dxa"/>
            <w:noWrap/>
            <w:vAlign w:val="center"/>
            <w:hideMark/>
          </w:tcPr>
          <w:p w14:paraId="449D696C"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24 956</w:t>
            </w:r>
          </w:p>
        </w:tc>
        <w:tc>
          <w:tcPr>
            <w:tcW w:w="1276" w:type="dxa"/>
            <w:noWrap/>
            <w:vAlign w:val="center"/>
            <w:hideMark/>
          </w:tcPr>
          <w:p w14:paraId="65E22B60"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29 086</w:t>
            </w:r>
          </w:p>
        </w:tc>
        <w:tc>
          <w:tcPr>
            <w:tcW w:w="1134" w:type="dxa"/>
            <w:noWrap/>
            <w:vAlign w:val="center"/>
            <w:hideMark/>
          </w:tcPr>
          <w:p w14:paraId="30A6E53B"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29 016</w:t>
            </w:r>
          </w:p>
        </w:tc>
        <w:tc>
          <w:tcPr>
            <w:tcW w:w="1134" w:type="dxa"/>
            <w:noWrap/>
            <w:vAlign w:val="center"/>
            <w:hideMark/>
          </w:tcPr>
          <w:p w14:paraId="0DB4DCBB" w14:textId="77777777" w:rsidR="002B6E1F" w:rsidRPr="00C42640" w:rsidRDefault="002B6E1F" w:rsidP="00003EBD">
            <w:pPr>
              <w:jc w:val="center"/>
              <w:rPr>
                <w:rFonts w:ascii="Times New Roman" w:eastAsia="Times New Roman" w:hAnsi="Times New Roman"/>
                <w:b/>
                <w:noProof/>
                <w:color w:val="000000"/>
                <w:sz w:val="20"/>
                <w:szCs w:val="20"/>
                <w:lang w:val="et-EE"/>
              </w:rPr>
            </w:pPr>
            <w:r w:rsidRPr="00C42640">
              <w:rPr>
                <w:rFonts w:ascii="Times New Roman" w:eastAsia="Times New Roman" w:hAnsi="Times New Roman"/>
                <w:b/>
                <w:noProof/>
                <w:color w:val="000000"/>
                <w:sz w:val="20"/>
                <w:szCs w:val="20"/>
                <w:lang w:val="et-EE"/>
              </w:rPr>
              <w:t>7 562</w:t>
            </w:r>
          </w:p>
        </w:tc>
        <w:tc>
          <w:tcPr>
            <w:tcW w:w="1417" w:type="dxa"/>
            <w:noWrap/>
            <w:vAlign w:val="center"/>
            <w:hideMark/>
          </w:tcPr>
          <w:p w14:paraId="6E84B2AB" w14:textId="29F407BB" w:rsidR="002B6E1F" w:rsidRPr="00C42640" w:rsidRDefault="00C563F2" w:rsidP="00003EBD">
            <w:pPr>
              <w:jc w:val="center"/>
              <w:rPr>
                <w:rFonts w:ascii="Times New Roman" w:eastAsia="Times New Roman" w:hAnsi="Times New Roman"/>
                <w:b/>
                <w:noProof/>
                <w:color w:val="000000"/>
                <w:sz w:val="20"/>
                <w:szCs w:val="20"/>
                <w:lang w:val="et-EE"/>
              </w:rPr>
            </w:pPr>
            <w:r>
              <w:rPr>
                <w:rFonts w:ascii="Times New Roman" w:eastAsia="Times New Roman" w:hAnsi="Times New Roman"/>
                <w:b/>
                <w:noProof/>
                <w:color w:val="000000"/>
                <w:sz w:val="20"/>
                <w:szCs w:val="20"/>
                <w:lang w:val="et-EE"/>
              </w:rPr>
              <w:t>1,4</w:t>
            </w:r>
          </w:p>
        </w:tc>
      </w:tr>
      <w:bookmarkEnd w:id="19"/>
    </w:tbl>
    <w:p w14:paraId="3C092D15" w14:textId="77777777" w:rsidR="00003EBD" w:rsidRDefault="00003EBD" w:rsidP="00037FA5">
      <w:pPr>
        <w:jc w:val="both"/>
        <w:rPr>
          <w:rFonts w:ascii="Times New Roman" w:hAnsi="Times New Roman"/>
          <w:noProof/>
          <w:lang w:val="et-EE"/>
        </w:rPr>
      </w:pPr>
    </w:p>
    <w:p w14:paraId="07BE0663" w14:textId="358D925D" w:rsidR="00186925" w:rsidRPr="00C42640" w:rsidRDefault="00003EBD" w:rsidP="00037FA5">
      <w:pPr>
        <w:jc w:val="both"/>
        <w:rPr>
          <w:rFonts w:ascii="Times New Roman" w:hAnsi="Times New Roman"/>
          <w:noProof/>
          <w:lang w:val="et-EE"/>
        </w:rPr>
      </w:pPr>
      <w:r>
        <w:rPr>
          <w:rFonts w:ascii="Times New Roman" w:hAnsi="Times New Roman"/>
          <w:noProof/>
          <w:lang w:val="et-EE"/>
        </w:rPr>
        <w:t>Võrreldes</w:t>
      </w:r>
      <w:r w:rsidR="000B62F8" w:rsidRPr="00C42640">
        <w:rPr>
          <w:rFonts w:ascii="Times New Roman" w:hAnsi="Times New Roman"/>
          <w:noProof/>
          <w:lang w:val="et-EE"/>
        </w:rPr>
        <w:t xml:space="preserve"> mittetulundusühingute ja sihtasutuste </w:t>
      </w:r>
      <w:r>
        <w:rPr>
          <w:rFonts w:ascii="Times New Roman" w:hAnsi="Times New Roman"/>
          <w:noProof/>
          <w:lang w:val="et-EE"/>
        </w:rPr>
        <w:t>arvu</w:t>
      </w:r>
      <w:r w:rsidR="00346DF9">
        <w:rPr>
          <w:rFonts w:ascii="Times New Roman" w:hAnsi="Times New Roman"/>
          <w:noProof/>
          <w:lang w:val="et-EE"/>
        </w:rPr>
        <w:t xml:space="preserve"> </w:t>
      </w:r>
      <w:r w:rsidR="005258B2">
        <w:rPr>
          <w:rFonts w:ascii="Times New Roman" w:hAnsi="Times New Roman"/>
          <w:noProof/>
          <w:lang w:val="et-EE"/>
        </w:rPr>
        <w:t>elanike arvuga</w:t>
      </w:r>
      <w:r w:rsidR="000B62F8" w:rsidRPr="00C42640">
        <w:rPr>
          <w:rFonts w:ascii="Times New Roman" w:hAnsi="Times New Roman"/>
          <w:noProof/>
          <w:lang w:val="et-EE"/>
        </w:rPr>
        <w:t xml:space="preserve">, siis on näha, </w:t>
      </w:r>
      <w:r>
        <w:rPr>
          <w:rFonts w:ascii="Times New Roman" w:hAnsi="Times New Roman"/>
          <w:noProof/>
          <w:lang w:val="et-EE"/>
        </w:rPr>
        <w:t xml:space="preserve">et </w:t>
      </w:r>
      <w:r w:rsidR="00995420" w:rsidRPr="00C42640">
        <w:rPr>
          <w:rFonts w:ascii="Times New Roman" w:hAnsi="Times New Roman"/>
          <w:noProof/>
          <w:lang w:val="et-EE"/>
        </w:rPr>
        <w:t xml:space="preserve">aktiivseim </w:t>
      </w:r>
      <w:r w:rsidR="008A2812" w:rsidRPr="00C42640">
        <w:rPr>
          <w:rFonts w:ascii="Times New Roman" w:hAnsi="Times New Roman"/>
          <w:noProof/>
          <w:lang w:val="et-EE"/>
        </w:rPr>
        <w:t xml:space="preserve">on Tudulinna vald, </w:t>
      </w:r>
      <w:r>
        <w:rPr>
          <w:rFonts w:ascii="Times New Roman" w:hAnsi="Times New Roman"/>
          <w:noProof/>
          <w:lang w:val="et-EE"/>
        </w:rPr>
        <w:t>mis ületab</w:t>
      </w:r>
      <w:r w:rsidR="008A2812" w:rsidRPr="00C42640">
        <w:rPr>
          <w:rFonts w:ascii="Times New Roman" w:hAnsi="Times New Roman"/>
          <w:noProof/>
          <w:lang w:val="et-EE"/>
        </w:rPr>
        <w:t xml:space="preserve"> E</w:t>
      </w:r>
      <w:r w:rsidR="00995420" w:rsidRPr="00C42640">
        <w:rPr>
          <w:rFonts w:ascii="Times New Roman" w:hAnsi="Times New Roman"/>
          <w:noProof/>
          <w:lang w:val="et-EE"/>
        </w:rPr>
        <w:t xml:space="preserve">esti keskmist ligikaudu kahekordselt (vt joonis 9). </w:t>
      </w:r>
      <w:r w:rsidR="004E6616" w:rsidRPr="00C42640">
        <w:rPr>
          <w:rFonts w:ascii="Times New Roman" w:hAnsi="Times New Roman"/>
          <w:noProof/>
          <w:lang w:val="et-EE"/>
        </w:rPr>
        <w:t xml:space="preserve">Reeglina ületavad kõik </w:t>
      </w:r>
      <w:r w:rsidR="00995420" w:rsidRPr="00C42640">
        <w:rPr>
          <w:rFonts w:ascii="Times New Roman" w:hAnsi="Times New Roman"/>
          <w:noProof/>
          <w:lang w:val="et-EE"/>
        </w:rPr>
        <w:t>PAKi</w:t>
      </w:r>
      <w:r w:rsidR="004E6616" w:rsidRPr="00C42640">
        <w:rPr>
          <w:rFonts w:ascii="Times New Roman" w:hAnsi="Times New Roman"/>
          <w:noProof/>
          <w:lang w:val="et-EE"/>
        </w:rPr>
        <w:t xml:space="preserve"> piirkonna omavalitsused Eesti keskmist, erandiks on vaid </w:t>
      </w:r>
      <w:r w:rsidR="00995420" w:rsidRPr="00C42640">
        <w:rPr>
          <w:rFonts w:ascii="Times New Roman" w:hAnsi="Times New Roman"/>
          <w:noProof/>
          <w:lang w:val="et-EE"/>
        </w:rPr>
        <w:t>Mäetaguse ja Illuka vallad.</w:t>
      </w:r>
    </w:p>
    <w:p w14:paraId="0B5C13C7" w14:textId="4AB41DA0" w:rsidR="001A5004" w:rsidRPr="00C42640" w:rsidRDefault="00995420" w:rsidP="00037FA5">
      <w:pPr>
        <w:jc w:val="both"/>
        <w:rPr>
          <w:rFonts w:ascii="Times New Roman" w:hAnsi="Times New Roman"/>
          <w:noProof/>
          <w:lang w:val="et-EE"/>
        </w:rPr>
      </w:pPr>
      <w:r w:rsidRPr="00C42640">
        <w:rPr>
          <w:noProof/>
          <w:lang w:val="et-EE" w:eastAsia="et-EE"/>
        </w:rPr>
        <w:lastRenderedPageBreak/>
        <w:drawing>
          <wp:inline distT="0" distB="0" distL="0" distR="0" wp14:anchorId="2D1514FA" wp14:editId="2EBE63DD">
            <wp:extent cx="5760000" cy="2743200"/>
            <wp:effectExtent l="0" t="0" r="31750" b="2540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CE4835" w:rsidRPr="00C42640">
        <w:rPr>
          <w:rFonts w:ascii="Times New Roman" w:hAnsi="Times New Roman"/>
          <w:i/>
          <w:noProof/>
          <w:lang w:val="et-EE"/>
        </w:rPr>
        <w:t>Joonis</w:t>
      </w:r>
      <w:r w:rsidRPr="00C42640">
        <w:rPr>
          <w:rFonts w:ascii="Times New Roman" w:hAnsi="Times New Roman"/>
          <w:i/>
          <w:noProof/>
          <w:lang w:val="et-EE"/>
        </w:rPr>
        <w:t xml:space="preserve"> 9</w:t>
      </w:r>
      <w:r w:rsidR="00CE4835" w:rsidRPr="00C42640">
        <w:rPr>
          <w:rFonts w:ascii="Times New Roman" w:hAnsi="Times New Roman"/>
          <w:i/>
          <w:noProof/>
          <w:lang w:val="et-EE"/>
        </w:rPr>
        <w:t>. MTÜde ja SAde koguarv 1000 elaniku kohta aastal 2012, (Statistikaamet, 2014)</w:t>
      </w:r>
    </w:p>
    <w:p w14:paraId="19BD6A4C" w14:textId="77777777" w:rsidR="005545DA" w:rsidRPr="00C42640" w:rsidRDefault="005545DA" w:rsidP="00037FA5">
      <w:pPr>
        <w:jc w:val="both"/>
        <w:rPr>
          <w:rFonts w:ascii="Times New Roman" w:hAnsi="Times New Roman"/>
          <w:noProof/>
          <w:lang w:val="et-EE"/>
        </w:rPr>
      </w:pPr>
    </w:p>
    <w:p w14:paraId="2BF31AA3" w14:textId="6CC33A8E" w:rsidR="00A4708A" w:rsidRPr="00346DF9" w:rsidRDefault="00186925" w:rsidP="005545DA">
      <w:pPr>
        <w:pStyle w:val="xl28"/>
        <w:pBdr>
          <w:bottom w:val="none" w:sz="0" w:space="0" w:color="auto"/>
        </w:pBdr>
        <w:spacing w:before="0" w:after="0"/>
        <w:rPr>
          <w:rFonts w:ascii="Times New Roman" w:eastAsia="Times New Roman" w:hAnsi="Times New Roman"/>
          <w:noProof/>
          <w:lang w:val="et-EE"/>
        </w:rPr>
      </w:pPr>
      <w:r w:rsidRPr="00C42640">
        <w:rPr>
          <w:rFonts w:ascii="Times New Roman" w:eastAsia="Times New Roman" w:hAnsi="Times New Roman"/>
          <w:noProof/>
          <w:lang w:val="et-EE"/>
        </w:rPr>
        <w:t xml:space="preserve">Kõigis piirkonna omavalitsustes on </w:t>
      </w:r>
      <w:r w:rsidR="00161C9B" w:rsidRPr="00C42640">
        <w:rPr>
          <w:rFonts w:ascii="Times New Roman" w:eastAsia="Times New Roman" w:hAnsi="Times New Roman"/>
          <w:noProof/>
          <w:lang w:val="et-EE"/>
        </w:rPr>
        <w:t xml:space="preserve">mitu </w:t>
      </w:r>
      <w:r w:rsidRPr="00C42640">
        <w:rPr>
          <w:rFonts w:ascii="Times New Roman" w:hAnsi="Times New Roman"/>
          <w:noProof/>
          <w:lang w:val="et-EE"/>
        </w:rPr>
        <w:t xml:space="preserve">seltsi- või rahvamaja, samuti tegutsevad neis mitmesugused külaseltsid </w:t>
      </w:r>
      <w:r w:rsidR="009467CE" w:rsidRPr="00C42640">
        <w:rPr>
          <w:rFonts w:ascii="Times New Roman" w:eastAsia="Times New Roman" w:hAnsi="Times New Roman"/>
          <w:noProof/>
          <w:lang w:val="et-EE"/>
        </w:rPr>
        <w:t>(vt ka tabel 18</w:t>
      </w:r>
      <w:r w:rsidRPr="00C42640">
        <w:rPr>
          <w:rFonts w:ascii="Times New Roman" w:eastAsia="Times New Roman" w:hAnsi="Times New Roman"/>
          <w:noProof/>
          <w:lang w:val="et-EE"/>
        </w:rPr>
        <w:t xml:space="preserve"> </w:t>
      </w:r>
      <w:r w:rsidR="009467CE" w:rsidRPr="00C42640">
        <w:rPr>
          <w:rFonts w:ascii="Times New Roman" w:eastAsia="Times New Roman" w:hAnsi="Times New Roman"/>
          <w:noProof/>
          <w:lang w:val="et-EE"/>
        </w:rPr>
        <w:t>pt</w:t>
      </w:r>
      <w:r w:rsidRPr="00C42640">
        <w:rPr>
          <w:rFonts w:ascii="Times New Roman" w:eastAsia="Times New Roman" w:hAnsi="Times New Roman"/>
          <w:noProof/>
          <w:lang w:val="et-EE"/>
        </w:rPr>
        <w:t xml:space="preserve"> 4</w:t>
      </w:r>
      <w:r w:rsidR="009467CE" w:rsidRPr="00C42640">
        <w:rPr>
          <w:rFonts w:ascii="Times New Roman" w:eastAsia="Times New Roman" w:hAnsi="Times New Roman"/>
          <w:noProof/>
          <w:lang w:val="et-EE"/>
        </w:rPr>
        <w:t>.3</w:t>
      </w:r>
      <w:r w:rsidRPr="00C42640">
        <w:rPr>
          <w:rFonts w:ascii="Times New Roman" w:eastAsia="Times New Roman" w:hAnsi="Times New Roman"/>
          <w:noProof/>
          <w:lang w:val="et-EE"/>
        </w:rPr>
        <w:t xml:space="preserve">). Vastavaid hooneid ning nende sisustust on </w:t>
      </w:r>
      <w:r w:rsidRPr="00346DF9">
        <w:rPr>
          <w:rFonts w:ascii="Times New Roman" w:eastAsia="Times New Roman" w:hAnsi="Times New Roman"/>
          <w:noProof/>
          <w:lang w:val="et-EE"/>
        </w:rPr>
        <w:t xml:space="preserve">viimase kümne aasta jooksul </w:t>
      </w:r>
      <w:r w:rsidR="00161C9B" w:rsidRPr="00346DF9">
        <w:rPr>
          <w:rFonts w:ascii="Times New Roman" w:eastAsia="Times New Roman" w:hAnsi="Times New Roman"/>
          <w:noProof/>
          <w:lang w:val="et-EE"/>
        </w:rPr>
        <w:t>märkimisväärselt edasi</w:t>
      </w:r>
      <w:r w:rsidR="00A404BD" w:rsidRPr="00346DF9">
        <w:rPr>
          <w:rFonts w:ascii="Times New Roman" w:eastAsia="Times New Roman" w:hAnsi="Times New Roman"/>
          <w:noProof/>
          <w:lang w:val="et-EE"/>
        </w:rPr>
        <w:t xml:space="preserve"> </w:t>
      </w:r>
      <w:r w:rsidR="00161C9B" w:rsidRPr="00346DF9">
        <w:rPr>
          <w:rFonts w:ascii="Times New Roman" w:eastAsia="Times New Roman" w:hAnsi="Times New Roman"/>
          <w:noProof/>
          <w:lang w:val="et-EE"/>
        </w:rPr>
        <w:t>arendatud. Paljud k</w:t>
      </w:r>
      <w:r w:rsidRPr="00346DF9">
        <w:rPr>
          <w:rFonts w:ascii="Times New Roman" w:eastAsia="Times New Roman" w:hAnsi="Times New Roman"/>
          <w:noProof/>
          <w:lang w:val="et-EE"/>
        </w:rPr>
        <w:t>olmanda sektori asutused on saanud</w:t>
      </w:r>
      <w:r w:rsidR="00161C9B" w:rsidRPr="00346DF9">
        <w:rPr>
          <w:rFonts w:ascii="Times New Roman" w:eastAsia="Times New Roman" w:hAnsi="Times New Roman"/>
          <w:noProof/>
          <w:lang w:val="et-EE"/>
        </w:rPr>
        <w:t xml:space="preserve"> oma tegevusele</w:t>
      </w:r>
      <w:r w:rsidRPr="00346DF9">
        <w:rPr>
          <w:rFonts w:ascii="Times New Roman" w:eastAsia="Times New Roman" w:hAnsi="Times New Roman"/>
          <w:noProof/>
          <w:lang w:val="et-EE"/>
        </w:rPr>
        <w:t xml:space="preserve"> </w:t>
      </w:r>
      <w:r w:rsidR="00A404BD" w:rsidRPr="00346DF9">
        <w:rPr>
          <w:rFonts w:ascii="Times New Roman" w:eastAsia="Times New Roman" w:hAnsi="Times New Roman"/>
          <w:noProof/>
          <w:lang w:val="et-EE"/>
        </w:rPr>
        <w:t>ka erinevaid toetusi, sh Leader-</w:t>
      </w:r>
      <w:r w:rsidR="00161C9B" w:rsidRPr="00346DF9">
        <w:rPr>
          <w:rFonts w:ascii="Times New Roman" w:eastAsia="Times New Roman" w:hAnsi="Times New Roman"/>
          <w:noProof/>
          <w:lang w:val="et-EE"/>
        </w:rPr>
        <w:t xml:space="preserve">meetmest. Samas on elanikkonna vähenemisest tulenevalt </w:t>
      </w:r>
      <w:r w:rsidR="00871128" w:rsidRPr="00346DF9">
        <w:rPr>
          <w:rFonts w:ascii="Times New Roman" w:eastAsia="Times New Roman" w:hAnsi="Times New Roman"/>
          <w:noProof/>
          <w:lang w:val="et-EE"/>
        </w:rPr>
        <w:t>suurenenud</w:t>
      </w:r>
      <w:r w:rsidR="00161C9B" w:rsidRPr="00346DF9">
        <w:rPr>
          <w:rFonts w:ascii="Times New Roman" w:eastAsia="Times New Roman" w:hAnsi="Times New Roman"/>
          <w:noProof/>
          <w:lang w:val="et-EE"/>
        </w:rPr>
        <w:t xml:space="preserve"> surve hoonetega seotud püsikulude katmiseks, kun</w:t>
      </w:r>
      <w:r w:rsidR="00A4708A" w:rsidRPr="00346DF9">
        <w:rPr>
          <w:rFonts w:ascii="Times New Roman" w:eastAsia="Times New Roman" w:hAnsi="Times New Roman"/>
          <w:noProof/>
          <w:lang w:val="et-EE"/>
        </w:rPr>
        <w:t>a palju hooned ka alakoormatud.</w:t>
      </w:r>
    </w:p>
    <w:p w14:paraId="58023569" w14:textId="77777777" w:rsidR="00A4708A" w:rsidRDefault="00A4708A" w:rsidP="005545DA">
      <w:pPr>
        <w:pStyle w:val="xl28"/>
        <w:pBdr>
          <w:bottom w:val="none" w:sz="0" w:space="0" w:color="auto"/>
        </w:pBdr>
        <w:spacing w:before="0" w:after="0"/>
        <w:rPr>
          <w:rFonts w:ascii="Times New Roman" w:eastAsia="Times New Roman" w:hAnsi="Times New Roman"/>
          <w:noProof/>
          <w:lang w:val="et-EE"/>
        </w:rPr>
      </w:pPr>
    </w:p>
    <w:p w14:paraId="3647C48E" w14:textId="35176258" w:rsidR="00346DF9" w:rsidRPr="00346DF9" w:rsidRDefault="00346DF9" w:rsidP="005545DA">
      <w:pPr>
        <w:pStyle w:val="xl28"/>
        <w:pBdr>
          <w:bottom w:val="none" w:sz="0" w:space="0" w:color="auto"/>
        </w:pBdr>
        <w:spacing w:before="0" w:after="0"/>
        <w:rPr>
          <w:rFonts w:ascii="Times New Roman" w:eastAsia="Times New Roman" w:hAnsi="Times New Roman"/>
          <w:noProof/>
          <w:lang w:val="et-EE"/>
        </w:rPr>
      </w:pPr>
      <w:r>
        <w:rPr>
          <w:rFonts w:ascii="Times New Roman" w:eastAsia="Times New Roman" w:hAnsi="Times New Roman"/>
          <w:noProof/>
          <w:lang w:val="et-EE"/>
        </w:rPr>
        <w:t>SA Ida-Viru</w:t>
      </w:r>
      <w:r w:rsidR="00D54AA7">
        <w:rPr>
          <w:rFonts w:ascii="Times New Roman" w:eastAsia="Times New Roman" w:hAnsi="Times New Roman"/>
          <w:noProof/>
          <w:lang w:val="et-EE"/>
        </w:rPr>
        <w:t xml:space="preserve"> Ettevõtluskeskusel iseloomustavad</w:t>
      </w:r>
      <w:r>
        <w:rPr>
          <w:rFonts w:ascii="Times New Roman" w:eastAsia="Times New Roman" w:hAnsi="Times New Roman"/>
          <w:noProof/>
          <w:lang w:val="et-EE"/>
        </w:rPr>
        <w:t xml:space="preserve"> maakonna kolmanda sektori asutusi </w:t>
      </w:r>
      <w:r w:rsidR="00D54AA7">
        <w:rPr>
          <w:rFonts w:ascii="Times New Roman" w:eastAsia="Times New Roman" w:hAnsi="Times New Roman"/>
          <w:noProof/>
          <w:lang w:val="et-EE"/>
        </w:rPr>
        <w:t>järgmised näitajad:</w:t>
      </w:r>
    </w:p>
    <w:p w14:paraId="525A4DAD" w14:textId="75DBD88E" w:rsidR="00346DF9" w:rsidRPr="00346DF9" w:rsidRDefault="00D54AA7" w:rsidP="00346DF9">
      <w:pPr>
        <w:pStyle w:val="ListParagraph"/>
        <w:widowControl w:val="0"/>
        <w:numPr>
          <w:ilvl w:val="0"/>
          <w:numId w:val="33"/>
        </w:numPr>
        <w:autoSpaceDE w:val="0"/>
        <w:autoSpaceDN w:val="0"/>
        <w:adjustRightInd w:val="0"/>
        <w:rPr>
          <w:rFonts w:ascii="Times New Roman" w:hAnsi="Times New Roman"/>
          <w:lang w:val="et-EE"/>
        </w:rPr>
      </w:pPr>
      <w:r>
        <w:rPr>
          <w:rFonts w:ascii="Times New Roman" w:hAnsi="Times New Roman"/>
          <w:lang w:val="et-EE"/>
        </w:rPr>
        <w:t>k</w:t>
      </w:r>
      <w:r w:rsidR="00346DF9" w:rsidRPr="00346DF9">
        <w:rPr>
          <w:rFonts w:ascii="Times New Roman" w:hAnsi="Times New Roman"/>
          <w:lang w:val="et-EE"/>
        </w:rPr>
        <w:t xml:space="preserve">eskmiselt </w:t>
      </w:r>
      <w:r>
        <w:rPr>
          <w:rFonts w:ascii="Times New Roman" w:hAnsi="Times New Roman"/>
          <w:lang w:val="et-EE"/>
        </w:rPr>
        <w:t xml:space="preserve">on </w:t>
      </w:r>
      <w:r w:rsidRPr="00346DF9">
        <w:rPr>
          <w:rFonts w:ascii="Times New Roman" w:hAnsi="Times New Roman"/>
          <w:lang w:val="et-EE"/>
        </w:rPr>
        <w:t xml:space="preserve">organisatsioonis </w:t>
      </w:r>
      <w:r w:rsidR="00346DF9" w:rsidRPr="00346DF9">
        <w:rPr>
          <w:rFonts w:ascii="Times New Roman" w:hAnsi="Times New Roman"/>
          <w:lang w:val="et-EE"/>
        </w:rPr>
        <w:t>10 liiget</w:t>
      </w:r>
      <w:r>
        <w:rPr>
          <w:rFonts w:ascii="Times New Roman" w:hAnsi="Times New Roman"/>
          <w:lang w:val="et-EE"/>
        </w:rPr>
        <w:t>;</w:t>
      </w:r>
      <w:r w:rsidR="00346DF9" w:rsidRPr="00346DF9">
        <w:rPr>
          <w:rFonts w:ascii="Times New Roman" w:hAnsi="Times New Roman"/>
          <w:lang w:val="et-EE"/>
        </w:rPr>
        <w:t xml:space="preserve"> </w:t>
      </w:r>
    </w:p>
    <w:p w14:paraId="6D62C23B" w14:textId="1295A44F" w:rsidR="00346DF9" w:rsidRPr="00346DF9" w:rsidRDefault="00D54AA7" w:rsidP="00346DF9">
      <w:pPr>
        <w:pStyle w:val="ListParagraph"/>
        <w:widowControl w:val="0"/>
        <w:numPr>
          <w:ilvl w:val="0"/>
          <w:numId w:val="33"/>
        </w:numPr>
        <w:autoSpaceDE w:val="0"/>
        <w:autoSpaceDN w:val="0"/>
        <w:adjustRightInd w:val="0"/>
        <w:rPr>
          <w:rFonts w:ascii="Times New Roman" w:hAnsi="Times New Roman"/>
          <w:lang w:val="et-EE"/>
        </w:rPr>
      </w:pPr>
      <w:r>
        <w:rPr>
          <w:rFonts w:ascii="Times New Roman" w:hAnsi="Times New Roman"/>
          <w:lang w:val="et-EE"/>
        </w:rPr>
        <w:t>e</w:t>
      </w:r>
      <w:r w:rsidR="00346DF9" w:rsidRPr="00346DF9">
        <w:rPr>
          <w:rFonts w:ascii="Times New Roman" w:hAnsi="Times New Roman"/>
          <w:lang w:val="et-EE"/>
        </w:rPr>
        <w:t xml:space="preserve">namasti </w:t>
      </w:r>
      <w:r>
        <w:rPr>
          <w:rFonts w:ascii="Times New Roman" w:hAnsi="Times New Roman"/>
          <w:lang w:val="et-EE"/>
        </w:rPr>
        <w:t xml:space="preserve">saadakse tulusid kas </w:t>
      </w:r>
      <w:r w:rsidR="00346DF9" w:rsidRPr="00346DF9">
        <w:rPr>
          <w:rFonts w:ascii="Times New Roman" w:hAnsi="Times New Roman"/>
          <w:lang w:val="et-EE"/>
        </w:rPr>
        <w:t>projektitoetus</w:t>
      </w:r>
      <w:r>
        <w:rPr>
          <w:rFonts w:ascii="Times New Roman" w:hAnsi="Times New Roman"/>
          <w:lang w:val="et-EE"/>
        </w:rPr>
        <w:t>est</w:t>
      </w:r>
      <w:r w:rsidR="00346DF9" w:rsidRPr="00346DF9">
        <w:rPr>
          <w:rFonts w:ascii="Times New Roman" w:hAnsi="Times New Roman"/>
          <w:lang w:val="et-EE"/>
        </w:rPr>
        <w:t xml:space="preserve"> või </w:t>
      </w:r>
      <w:r>
        <w:rPr>
          <w:rFonts w:ascii="Times New Roman" w:hAnsi="Times New Roman"/>
          <w:lang w:val="et-EE"/>
        </w:rPr>
        <w:t>omavalitsuste</w:t>
      </w:r>
      <w:r w:rsidR="00346DF9" w:rsidRPr="00346DF9">
        <w:rPr>
          <w:rFonts w:ascii="Times New Roman" w:hAnsi="Times New Roman"/>
          <w:lang w:val="et-EE"/>
        </w:rPr>
        <w:t xml:space="preserve"> toetus</w:t>
      </w:r>
      <w:r>
        <w:rPr>
          <w:rFonts w:ascii="Times New Roman" w:hAnsi="Times New Roman"/>
          <w:lang w:val="et-EE"/>
        </w:rPr>
        <w:t>test;</w:t>
      </w:r>
    </w:p>
    <w:p w14:paraId="00C25037" w14:textId="3794D6DE" w:rsidR="00346DF9" w:rsidRPr="00346DF9" w:rsidRDefault="00D54AA7" w:rsidP="00346DF9">
      <w:pPr>
        <w:pStyle w:val="ListParagraph"/>
        <w:widowControl w:val="0"/>
        <w:numPr>
          <w:ilvl w:val="0"/>
          <w:numId w:val="33"/>
        </w:numPr>
        <w:autoSpaceDE w:val="0"/>
        <w:autoSpaceDN w:val="0"/>
        <w:adjustRightInd w:val="0"/>
        <w:rPr>
          <w:rFonts w:ascii="Times New Roman" w:hAnsi="Times New Roman"/>
          <w:lang w:val="et-EE"/>
        </w:rPr>
      </w:pPr>
      <w:r>
        <w:rPr>
          <w:rFonts w:ascii="Times New Roman" w:hAnsi="Times New Roman"/>
          <w:lang w:val="et-EE"/>
        </w:rPr>
        <w:t xml:space="preserve">reeglina on organisatsioondie </w:t>
      </w:r>
      <w:r w:rsidR="00346DF9" w:rsidRPr="00346DF9">
        <w:rPr>
          <w:rFonts w:ascii="Times New Roman" w:hAnsi="Times New Roman"/>
          <w:lang w:val="et-EE"/>
        </w:rPr>
        <w:t>omatulu</w:t>
      </w:r>
      <w:r>
        <w:rPr>
          <w:rFonts w:ascii="Times New Roman" w:hAnsi="Times New Roman"/>
          <w:lang w:val="et-EE"/>
        </w:rPr>
        <w:t xml:space="preserve"> väikene;</w:t>
      </w:r>
    </w:p>
    <w:p w14:paraId="398C0E58" w14:textId="74F3796C" w:rsidR="00346DF9" w:rsidRPr="00346DF9" w:rsidRDefault="00D54AA7" w:rsidP="00346DF9">
      <w:pPr>
        <w:pStyle w:val="ListParagraph"/>
        <w:widowControl w:val="0"/>
        <w:numPr>
          <w:ilvl w:val="0"/>
          <w:numId w:val="33"/>
        </w:numPr>
        <w:autoSpaceDE w:val="0"/>
        <w:autoSpaceDN w:val="0"/>
        <w:adjustRightInd w:val="0"/>
        <w:rPr>
          <w:rFonts w:ascii="Times New Roman" w:hAnsi="Times New Roman"/>
          <w:lang w:val="et-EE"/>
        </w:rPr>
      </w:pPr>
      <w:r>
        <w:rPr>
          <w:rFonts w:ascii="Times New Roman" w:hAnsi="Times New Roman"/>
          <w:lang w:val="et-EE"/>
        </w:rPr>
        <w:t>enamikul vabaühendustest</w:t>
      </w:r>
      <w:r w:rsidR="00346DF9" w:rsidRPr="00346DF9">
        <w:rPr>
          <w:rFonts w:ascii="Times New Roman" w:hAnsi="Times New Roman"/>
          <w:lang w:val="et-EE"/>
        </w:rPr>
        <w:t xml:space="preserve"> puudub tegevuskava või strateegia</w:t>
      </w:r>
      <w:r>
        <w:rPr>
          <w:rFonts w:ascii="Times New Roman" w:hAnsi="Times New Roman"/>
          <w:lang w:val="et-EE"/>
        </w:rPr>
        <w:t>.</w:t>
      </w:r>
    </w:p>
    <w:p w14:paraId="43ADEC40" w14:textId="77777777" w:rsidR="00346DF9" w:rsidRPr="00346DF9" w:rsidRDefault="00346DF9" w:rsidP="005545DA">
      <w:pPr>
        <w:pStyle w:val="xl28"/>
        <w:pBdr>
          <w:bottom w:val="none" w:sz="0" w:space="0" w:color="auto"/>
        </w:pBdr>
        <w:spacing w:before="0" w:after="0"/>
        <w:rPr>
          <w:rFonts w:ascii="Times New Roman" w:eastAsia="Times New Roman" w:hAnsi="Times New Roman"/>
          <w:noProof/>
          <w:lang w:val="et-EE"/>
        </w:rPr>
      </w:pPr>
    </w:p>
    <w:p w14:paraId="2093B3CF" w14:textId="5D2C83F4" w:rsidR="00AA05BC" w:rsidRPr="00C42640" w:rsidRDefault="00FA1B67" w:rsidP="00AA05BC">
      <w:pPr>
        <w:jc w:val="both"/>
        <w:rPr>
          <w:rFonts w:ascii="Times New Roman" w:hAnsi="Times New Roman"/>
          <w:b/>
          <w:noProof/>
          <w:lang w:val="et-EE"/>
        </w:rPr>
      </w:pPr>
      <w:r w:rsidRPr="00346DF9">
        <w:rPr>
          <w:rFonts w:ascii="Times New Roman" w:hAnsi="Times New Roman"/>
          <w:b/>
          <w:noProof/>
          <w:lang w:val="et-EE"/>
        </w:rPr>
        <w:t>K</w:t>
      </w:r>
      <w:r w:rsidR="00AA05BC" w:rsidRPr="00346DF9">
        <w:rPr>
          <w:rFonts w:ascii="Times New Roman" w:hAnsi="Times New Roman"/>
          <w:b/>
          <w:noProof/>
          <w:lang w:val="et-EE"/>
        </w:rPr>
        <w:t>odanikuliikumise</w:t>
      </w:r>
      <w:r w:rsidR="00AA05BC" w:rsidRPr="00C42640">
        <w:rPr>
          <w:rFonts w:ascii="Times New Roman" w:hAnsi="Times New Roman"/>
          <w:b/>
          <w:noProof/>
          <w:lang w:val="et-EE"/>
        </w:rPr>
        <w:t xml:space="preserve"> </w:t>
      </w:r>
      <w:r w:rsidRPr="00C42640">
        <w:rPr>
          <w:rFonts w:ascii="Times New Roman" w:hAnsi="Times New Roman"/>
          <w:b/>
          <w:noProof/>
          <w:lang w:val="et-EE"/>
        </w:rPr>
        <w:t>hetkeolukorrast</w:t>
      </w:r>
      <w:r w:rsidR="00AA05BC" w:rsidRPr="00C42640">
        <w:rPr>
          <w:rFonts w:ascii="Times New Roman" w:hAnsi="Times New Roman"/>
          <w:b/>
          <w:noProof/>
          <w:lang w:val="et-EE"/>
        </w:rPr>
        <w:t xml:space="preserve"> </w:t>
      </w:r>
      <w:r w:rsidR="001A5636" w:rsidRPr="00C42640">
        <w:rPr>
          <w:rFonts w:ascii="Times New Roman" w:hAnsi="Times New Roman"/>
          <w:b/>
          <w:noProof/>
          <w:lang w:val="et-EE"/>
        </w:rPr>
        <w:t>tulenevad järeldused ja väljakutsed on järgmised:</w:t>
      </w:r>
    </w:p>
    <w:p w14:paraId="5B607E9B" w14:textId="77777777" w:rsidR="00186925" w:rsidRPr="00C42640" w:rsidRDefault="00186925" w:rsidP="005545DA">
      <w:pPr>
        <w:pStyle w:val="xl28"/>
        <w:pBdr>
          <w:bottom w:val="none" w:sz="0" w:space="0" w:color="auto"/>
        </w:pBdr>
        <w:spacing w:before="0" w:after="0"/>
        <w:rPr>
          <w:rFonts w:ascii="Times New Roman" w:eastAsia="Times New Roman" w:hAnsi="Times New Roman"/>
          <w:noProof/>
          <w:lang w:val="et-EE"/>
        </w:rPr>
      </w:pPr>
    </w:p>
    <w:p w14:paraId="35F5EA58" w14:textId="1334C158" w:rsidR="006357BF" w:rsidRPr="00215C1F" w:rsidRDefault="00426F4B" w:rsidP="006357BF">
      <w:pPr>
        <w:pStyle w:val="ListParagraph"/>
        <w:numPr>
          <w:ilvl w:val="0"/>
          <w:numId w:val="22"/>
        </w:numPr>
        <w:jc w:val="both"/>
        <w:rPr>
          <w:rFonts w:ascii="Times New Roman" w:hAnsi="Times New Roman"/>
          <w:noProof/>
          <w:lang w:val="et-EE"/>
        </w:rPr>
      </w:pPr>
      <w:r w:rsidRPr="00215C1F">
        <w:rPr>
          <w:rFonts w:ascii="Times New Roman" w:hAnsi="Times New Roman"/>
          <w:noProof/>
          <w:lang w:val="et-EE"/>
        </w:rPr>
        <w:t xml:space="preserve">Kodanikuühenduste arv on järjepidevalt kasvanud. </w:t>
      </w:r>
      <w:r w:rsidR="00871128">
        <w:rPr>
          <w:rFonts w:ascii="Times New Roman" w:hAnsi="Times New Roman"/>
          <w:noProof/>
          <w:lang w:val="et-EE"/>
        </w:rPr>
        <w:t>Peaaegu k</w:t>
      </w:r>
      <w:r w:rsidR="006357BF" w:rsidRPr="00215C1F">
        <w:rPr>
          <w:rFonts w:ascii="Times New Roman" w:hAnsi="Times New Roman"/>
          <w:noProof/>
          <w:lang w:val="et-EE"/>
        </w:rPr>
        <w:t xml:space="preserve">õikides </w:t>
      </w:r>
      <w:r w:rsidR="00871128">
        <w:rPr>
          <w:rFonts w:ascii="Times New Roman" w:hAnsi="Times New Roman"/>
          <w:noProof/>
          <w:lang w:val="et-EE"/>
        </w:rPr>
        <w:t>PAKi</w:t>
      </w:r>
      <w:r w:rsidR="006357BF" w:rsidRPr="00215C1F">
        <w:rPr>
          <w:rFonts w:ascii="Times New Roman" w:hAnsi="Times New Roman"/>
          <w:noProof/>
          <w:lang w:val="et-EE"/>
        </w:rPr>
        <w:t xml:space="preserve"> piirkonna omavalitsustes on MTÜde ja SAde koguarv 1000 elaniku kohta Eest</w:t>
      </w:r>
      <w:r w:rsidR="001A5636" w:rsidRPr="00215C1F">
        <w:rPr>
          <w:rFonts w:ascii="Times New Roman" w:hAnsi="Times New Roman"/>
          <w:noProof/>
          <w:lang w:val="et-EE"/>
        </w:rPr>
        <w:t xml:space="preserve">i </w:t>
      </w:r>
      <w:r w:rsidR="00E437B2" w:rsidRPr="00215C1F">
        <w:rPr>
          <w:rFonts w:ascii="Times New Roman" w:hAnsi="Times New Roman"/>
          <w:noProof/>
          <w:lang w:val="et-EE"/>
        </w:rPr>
        <w:t>keskmisest</w:t>
      </w:r>
      <w:r w:rsidR="00871128">
        <w:rPr>
          <w:rFonts w:ascii="Times New Roman" w:hAnsi="Times New Roman"/>
          <w:noProof/>
          <w:lang w:val="et-EE"/>
        </w:rPr>
        <w:t xml:space="preserve"> suurem</w:t>
      </w:r>
      <w:r w:rsidR="001A5636" w:rsidRPr="00215C1F">
        <w:rPr>
          <w:rFonts w:ascii="Times New Roman" w:hAnsi="Times New Roman"/>
          <w:noProof/>
          <w:lang w:val="et-EE"/>
        </w:rPr>
        <w:t>, mis loob eeldused sektori edasiseks arenguks.</w:t>
      </w:r>
    </w:p>
    <w:p w14:paraId="07BB9B2E" w14:textId="43DD71CB" w:rsidR="006357BF" w:rsidRPr="00215C1F" w:rsidRDefault="006357BF" w:rsidP="006357BF">
      <w:pPr>
        <w:pStyle w:val="ListParagraph"/>
        <w:numPr>
          <w:ilvl w:val="0"/>
          <w:numId w:val="22"/>
        </w:numPr>
        <w:jc w:val="both"/>
        <w:rPr>
          <w:rFonts w:ascii="Times New Roman" w:hAnsi="Times New Roman"/>
          <w:noProof/>
          <w:lang w:val="et-EE"/>
        </w:rPr>
      </w:pPr>
      <w:r w:rsidRPr="00215C1F">
        <w:rPr>
          <w:rFonts w:ascii="Times New Roman" w:eastAsia="Times New Roman" w:hAnsi="Times New Roman"/>
          <w:noProof/>
          <w:lang w:val="et-EE"/>
        </w:rPr>
        <w:t xml:space="preserve">Kõigis piirkonna omavalitsustes on </w:t>
      </w:r>
      <w:r w:rsidR="00871128">
        <w:rPr>
          <w:rFonts w:ascii="Times New Roman" w:eastAsia="Times New Roman" w:hAnsi="Times New Roman"/>
          <w:noProof/>
          <w:lang w:val="et-EE"/>
        </w:rPr>
        <w:t xml:space="preserve">olemas </w:t>
      </w:r>
      <w:r w:rsidRPr="00215C1F">
        <w:rPr>
          <w:rFonts w:ascii="Times New Roman" w:hAnsi="Times New Roman"/>
          <w:noProof/>
          <w:lang w:val="et-EE"/>
        </w:rPr>
        <w:t>seltsi- või rahvamajad, samuti tegutsevad neis mitmesugused külaseltsid. Seega on enamjaolt hoonete näol loodud ka võimalus</w:t>
      </w:r>
      <w:r w:rsidR="002C0ACB" w:rsidRPr="00215C1F">
        <w:rPr>
          <w:rFonts w:ascii="Times New Roman" w:hAnsi="Times New Roman"/>
          <w:noProof/>
          <w:lang w:val="et-EE"/>
        </w:rPr>
        <w:t>ed tegevuste läbiviimiseks.</w:t>
      </w:r>
    </w:p>
    <w:p w14:paraId="68EDEB55" w14:textId="615C138D" w:rsidR="001A5636" w:rsidRPr="00215C1F" w:rsidRDefault="001A5636" w:rsidP="006357BF">
      <w:pPr>
        <w:pStyle w:val="ListParagraph"/>
        <w:numPr>
          <w:ilvl w:val="0"/>
          <w:numId w:val="22"/>
        </w:numPr>
        <w:jc w:val="both"/>
        <w:rPr>
          <w:rFonts w:ascii="Times New Roman" w:hAnsi="Times New Roman"/>
          <w:noProof/>
          <w:lang w:val="et-EE"/>
        </w:rPr>
      </w:pPr>
      <w:r w:rsidRPr="00215C1F">
        <w:rPr>
          <w:rFonts w:ascii="Times New Roman" w:hAnsi="Times New Roman"/>
          <w:noProof/>
          <w:lang w:val="et-EE"/>
        </w:rPr>
        <w:t>Oluliseks väljakutse</w:t>
      </w:r>
      <w:r w:rsidR="006357BF" w:rsidRPr="00215C1F">
        <w:rPr>
          <w:rFonts w:ascii="Times New Roman" w:hAnsi="Times New Roman"/>
          <w:noProof/>
          <w:lang w:val="et-EE"/>
        </w:rPr>
        <w:t xml:space="preserve">ks on </w:t>
      </w:r>
      <w:r w:rsidR="006357BF" w:rsidRPr="00215C1F">
        <w:rPr>
          <w:rFonts w:ascii="Times New Roman" w:hAnsi="Times New Roman"/>
          <w:noProof/>
          <w:color w:val="0F1521"/>
          <w:lang w:val="et-EE"/>
        </w:rPr>
        <w:t>teenuseid pakkuvate seltside arvu</w:t>
      </w:r>
      <w:r w:rsidRPr="00215C1F">
        <w:rPr>
          <w:rFonts w:ascii="Times New Roman" w:hAnsi="Times New Roman"/>
          <w:noProof/>
          <w:color w:val="0F1521"/>
          <w:lang w:val="et-EE"/>
        </w:rPr>
        <w:t xml:space="preserve"> ja võimekuse</w:t>
      </w:r>
      <w:r w:rsidR="006357BF" w:rsidRPr="00215C1F">
        <w:rPr>
          <w:rFonts w:ascii="Times New Roman" w:hAnsi="Times New Roman"/>
          <w:noProof/>
          <w:color w:val="0F1521"/>
          <w:lang w:val="et-EE"/>
        </w:rPr>
        <w:t xml:space="preserve"> kasvatamine ning </w:t>
      </w:r>
      <w:r w:rsidRPr="00215C1F">
        <w:rPr>
          <w:rFonts w:ascii="Times New Roman" w:hAnsi="Times New Roman"/>
          <w:noProof/>
          <w:color w:val="0F1521"/>
          <w:lang w:val="et-EE"/>
        </w:rPr>
        <w:t>seeläbi nende majandusliku toimetuleku suurendamine. See on oluline, kuna ka omavalitsuste tugi sektorile ei ole enamasti suurenev.</w:t>
      </w:r>
    </w:p>
    <w:p w14:paraId="43B1117F" w14:textId="77777777" w:rsidR="00E437B2" w:rsidRPr="00C42640" w:rsidRDefault="00E437B2" w:rsidP="00E437B2">
      <w:pPr>
        <w:jc w:val="both"/>
        <w:rPr>
          <w:rFonts w:ascii="Times New Roman" w:hAnsi="Times New Roman"/>
          <w:noProof/>
          <w:lang w:val="et-EE"/>
        </w:rPr>
      </w:pPr>
    </w:p>
    <w:p w14:paraId="7CD11036" w14:textId="0D09954B" w:rsidR="00186925" w:rsidRPr="00C42640" w:rsidRDefault="00186925" w:rsidP="001A5636">
      <w:pPr>
        <w:pStyle w:val="ListParagraph"/>
        <w:numPr>
          <w:ilvl w:val="0"/>
          <w:numId w:val="22"/>
        </w:numPr>
        <w:jc w:val="both"/>
        <w:rPr>
          <w:rFonts w:ascii="Times New Roman" w:hAnsi="Times New Roman"/>
          <w:noProof/>
          <w:lang w:val="et-EE"/>
        </w:rPr>
      </w:pPr>
      <w:r w:rsidRPr="00C42640">
        <w:rPr>
          <w:rFonts w:ascii="Times New Roman" w:hAnsi="Times New Roman"/>
          <w:noProof/>
          <w:lang w:val="et-EE"/>
        </w:rPr>
        <w:br w:type="page"/>
      </w:r>
    </w:p>
    <w:p w14:paraId="123528E2" w14:textId="18EFE1CD" w:rsidR="00B322A6" w:rsidRPr="00C42640" w:rsidRDefault="00497EB2" w:rsidP="00B322A6">
      <w:pPr>
        <w:pStyle w:val="Heading2"/>
        <w:rPr>
          <w:noProof/>
          <w:lang w:val="et-EE"/>
        </w:rPr>
      </w:pPr>
      <w:bookmarkStart w:id="20" w:name="_Toc252828162"/>
      <w:r w:rsidRPr="00C42640">
        <w:rPr>
          <w:noProof/>
          <w:lang w:val="et-EE"/>
        </w:rPr>
        <w:lastRenderedPageBreak/>
        <w:t xml:space="preserve">4. </w:t>
      </w:r>
      <w:r w:rsidR="00B322A6" w:rsidRPr="00C42640">
        <w:rPr>
          <w:noProof/>
          <w:lang w:val="et-EE"/>
        </w:rPr>
        <w:t>Kohalikud avalikud teenused</w:t>
      </w:r>
      <w:bookmarkEnd w:id="20"/>
    </w:p>
    <w:p w14:paraId="1C6E32AE" w14:textId="77777777" w:rsidR="00B322A6" w:rsidRPr="00C42640" w:rsidRDefault="00B322A6" w:rsidP="00037FA5">
      <w:pPr>
        <w:jc w:val="both"/>
        <w:rPr>
          <w:rFonts w:ascii="Times New Roman" w:hAnsi="Times New Roman"/>
          <w:noProof/>
          <w:lang w:val="et-EE"/>
        </w:rPr>
      </w:pPr>
    </w:p>
    <w:p w14:paraId="4A9B091D" w14:textId="77777777" w:rsidR="000C3E62" w:rsidRPr="00C42640" w:rsidRDefault="00497EB2" w:rsidP="00D877A1">
      <w:pPr>
        <w:pStyle w:val="Heading3"/>
        <w:rPr>
          <w:noProof/>
          <w:lang w:val="et-EE"/>
        </w:rPr>
      </w:pPr>
      <w:bookmarkStart w:id="21" w:name="_Toc252828163"/>
      <w:r w:rsidRPr="00C42640">
        <w:rPr>
          <w:noProof/>
          <w:lang w:val="et-EE"/>
        </w:rPr>
        <w:t xml:space="preserve">4.1. </w:t>
      </w:r>
      <w:r w:rsidR="00D877A1" w:rsidRPr="00C42640">
        <w:rPr>
          <w:noProof/>
          <w:lang w:val="et-EE"/>
        </w:rPr>
        <w:t>Koolieelsed lasteasutused</w:t>
      </w:r>
      <w:bookmarkEnd w:id="21"/>
    </w:p>
    <w:p w14:paraId="38B97773" w14:textId="77777777" w:rsidR="00D877A1" w:rsidRPr="00C42640" w:rsidRDefault="00D877A1" w:rsidP="00037FA5">
      <w:pPr>
        <w:jc w:val="both"/>
        <w:rPr>
          <w:rFonts w:ascii="Times New Roman" w:hAnsi="Times New Roman"/>
          <w:noProof/>
          <w:lang w:val="et-EE"/>
        </w:rPr>
      </w:pPr>
    </w:p>
    <w:p w14:paraId="3E284F6B" w14:textId="23433BE6" w:rsidR="00D877A1" w:rsidRPr="00C42640" w:rsidRDefault="00F07D58" w:rsidP="00037FA5">
      <w:pPr>
        <w:jc w:val="both"/>
        <w:rPr>
          <w:rFonts w:ascii="Times New Roman" w:hAnsi="Times New Roman"/>
          <w:noProof/>
          <w:lang w:val="et-EE"/>
        </w:rPr>
      </w:pPr>
      <w:r w:rsidRPr="00C42640">
        <w:rPr>
          <w:rFonts w:ascii="Times New Roman" w:hAnsi="Times New Roman"/>
          <w:noProof/>
          <w:lang w:val="et-EE"/>
        </w:rPr>
        <w:t xml:space="preserve">Koolieelsete lasteasutuste ja laste arv peegeldab üldjoontes omavalitsuste rahvastiku proportsioone. Kõige enam on lapsi </w:t>
      </w:r>
      <w:r w:rsidR="008B0F9F" w:rsidRPr="00C42640">
        <w:rPr>
          <w:rFonts w:ascii="Times New Roman" w:hAnsi="Times New Roman"/>
          <w:noProof/>
          <w:lang w:val="et-EE"/>
        </w:rPr>
        <w:t xml:space="preserve">Mäetaguse, Iisaku ja </w:t>
      </w:r>
      <w:r w:rsidR="00D649BF" w:rsidRPr="00C42640">
        <w:rPr>
          <w:rFonts w:ascii="Times New Roman" w:hAnsi="Times New Roman"/>
          <w:noProof/>
          <w:lang w:val="et-EE"/>
        </w:rPr>
        <w:t>Avinurme</w:t>
      </w:r>
      <w:r w:rsidRPr="00C42640">
        <w:rPr>
          <w:rFonts w:ascii="Times New Roman" w:hAnsi="Times New Roman"/>
          <w:noProof/>
          <w:lang w:val="et-EE"/>
        </w:rPr>
        <w:t xml:space="preserve"> valdades</w:t>
      </w:r>
      <w:r w:rsidR="0025595C">
        <w:rPr>
          <w:rFonts w:ascii="Times New Roman" w:hAnsi="Times New Roman"/>
          <w:noProof/>
          <w:lang w:val="et-EE"/>
        </w:rPr>
        <w:t xml:space="preserve">. Igas vallas (va Alajõe) on </w:t>
      </w:r>
      <w:r w:rsidR="00837070">
        <w:rPr>
          <w:rFonts w:ascii="Times New Roman" w:hAnsi="Times New Roman"/>
          <w:noProof/>
          <w:lang w:val="et-EE"/>
        </w:rPr>
        <w:t>üks</w:t>
      </w:r>
      <w:r w:rsidR="0025595C">
        <w:rPr>
          <w:rFonts w:ascii="Times New Roman" w:hAnsi="Times New Roman"/>
          <w:noProof/>
          <w:lang w:val="et-EE"/>
        </w:rPr>
        <w:t xml:space="preserve"> koolieelne lasteasutus, Illuka ja Lohusuu puhul on lasteaed ühendatud kooliga </w:t>
      </w:r>
      <w:r w:rsidR="007D3980" w:rsidRPr="00C42640">
        <w:rPr>
          <w:rFonts w:ascii="Times New Roman" w:hAnsi="Times New Roman"/>
          <w:noProof/>
          <w:lang w:val="et-EE"/>
        </w:rPr>
        <w:t>(vt tabel 16</w:t>
      </w:r>
      <w:r w:rsidR="007D3980">
        <w:rPr>
          <w:rFonts w:ascii="Times New Roman" w:hAnsi="Times New Roman"/>
          <w:noProof/>
          <w:lang w:val="et-EE"/>
        </w:rPr>
        <w:t>).</w:t>
      </w:r>
    </w:p>
    <w:p w14:paraId="2B7B9124" w14:textId="77777777" w:rsidR="00D877A1" w:rsidRPr="00C42640" w:rsidRDefault="00D877A1" w:rsidP="00037FA5">
      <w:pPr>
        <w:jc w:val="both"/>
        <w:rPr>
          <w:rFonts w:ascii="Times New Roman" w:hAnsi="Times New Roman"/>
          <w:noProof/>
          <w:lang w:val="et-EE"/>
        </w:rPr>
      </w:pPr>
    </w:p>
    <w:p w14:paraId="3E7BE0AE" w14:textId="6C2A56DE" w:rsidR="008354D5" w:rsidRPr="00C42640" w:rsidRDefault="008354D5" w:rsidP="00037FA5">
      <w:pPr>
        <w:jc w:val="both"/>
        <w:rPr>
          <w:rFonts w:ascii="Times New Roman" w:hAnsi="Times New Roman"/>
          <w:b/>
          <w:noProof/>
          <w:lang w:val="et-EE"/>
        </w:rPr>
      </w:pPr>
      <w:r w:rsidRPr="00C42640">
        <w:rPr>
          <w:rFonts w:ascii="Times New Roman" w:hAnsi="Times New Roman"/>
          <w:b/>
          <w:noProof/>
          <w:lang w:val="et-EE"/>
        </w:rPr>
        <w:t>Tabel</w:t>
      </w:r>
      <w:r w:rsidR="009467CE" w:rsidRPr="00C42640">
        <w:rPr>
          <w:rFonts w:ascii="Times New Roman" w:hAnsi="Times New Roman"/>
          <w:b/>
          <w:noProof/>
          <w:lang w:val="et-EE"/>
        </w:rPr>
        <w:t xml:space="preserve"> 16</w:t>
      </w:r>
      <w:r w:rsidRPr="00C42640">
        <w:rPr>
          <w:rFonts w:ascii="Times New Roman" w:hAnsi="Times New Roman"/>
          <w:b/>
          <w:noProof/>
          <w:lang w:val="et-EE"/>
        </w:rPr>
        <w:t>. Alushariduse kättesaadavus õppeaastal 2012/2013 (EHIS, 2014)</w:t>
      </w:r>
    </w:p>
    <w:p w14:paraId="31673B71" w14:textId="77777777" w:rsidR="008354D5" w:rsidRPr="00C42640" w:rsidRDefault="008354D5" w:rsidP="00037FA5">
      <w:pPr>
        <w:jc w:val="both"/>
        <w:rPr>
          <w:rFonts w:ascii="Times New Roman" w:hAnsi="Times New Roman"/>
          <w:noProof/>
          <w:lang w:val="et-EE"/>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268"/>
        <w:gridCol w:w="1701"/>
        <w:gridCol w:w="2694"/>
      </w:tblGrid>
      <w:tr w:rsidR="00B12EE8" w:rsidRPr="00C42640" w14:paraId="1CC0A94F" w14:textId="77777777" w:rsidTr="00B12EE8">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1E3DB72E" w14:textId="77777777" w:rsidR="00B12EE8" w:rsidRPr="00C42640" w:rsidRDefault="00B12EE8" w:rsidP="00B12EE8">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KOV</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9125D" w14:textId="77777777" w:rsidR="00B12EE8" w:rsidRPr="00C42640" w:rsidRDefault="00B12EE8" w:rsidP="00B12EE8">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Lapsi lasteaedades</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24B88" w14:textId="77777777" w:rsidR="00B12EE8" w:rsidRPr="00C42640" w:rsidRDefault="00B12EE8" w:rsidP="00B12EE8">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Lasteaedade arv</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880C3" w14:textId="77777777" w:rsidR="00B12EE8" w:rsidRPr="00C42640" w:rsidRDefault="00B12EE8" w:rsidP="00B12EE8">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Vanusegrupi 0-6 arv (2012)</w:t>
            </w:r>
          </w:p>
        </w:tc>
      </w:tr>
      <w:tr w:rsidR="00B12EE8" w:rsidRPr="00C42640" w14:paraId="36E36435" w14:textId="77777777" w:rsidTr="00B12EE8">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262C07E7"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Alajõe</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7F859"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F1020"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A7264"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3</w:t>
            </w:r>
          </w:p>
        </w:tc>
      </w:tr>
      <w:tr w:rsidR="00B12EE8" w:rsidRPr="00C42640" w14:paraId="213BA6D0" w14:textId="77777777" w:rsidTr="00B12EE8">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4C882516"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Avinurme</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3A30C"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53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2C5F9"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C1A74A"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72</w:t>
            </w:r>
          </w:p>
        </w:tc>
      </w:tr>
      <w:tr w:rsidR="00B12EE8" w:rsidRPr="00C42640" w14:paraId="1A6760AB" w14:textId="77777777" w:rsidTr="00B12EE8">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087B46D1"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Iisaku</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87DD0"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51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F961C"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EB29F"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79</w:t>
            </w:r>
          </w:p>
        </w:tc>
      </w:tr>
      <w:tr w:rsidR="00B12EE8" w:rsidRPr="00C42640" w14:paraId="105EC642" w14:textId="77777777" w:rsidTr="00B12EE8">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0AF450F9"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Illuka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3138F"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41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22A25"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79513"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45</w:t>
            </w:r>
          </w:p>
        </w:tc>
      </w:tr>
      <w:tr w:rsidR="00B12EE8" w:rsidRPr="00C42640" w14:paraId="69E278BE" w14:textId="77777777" w:rsidTr="00B12EE8">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1EE888FA"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Lohusuu</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B9EBC"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20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569D0" w14:textId="20ECC2E1"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93066"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44</w:t>
            </w:r>
          </w:p>
        </w:tc>
      </w:tr>
      <w:tr w:rsidR="00B12EE8" w:rsidRPr="00C42640" w14:paraId="113DC889" w14:textId="77777777" w:rsidTr="00B12EE8">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303EFA00"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Mäetaguse</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997D4"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78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2AB4F"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2C2F2"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144</w:t>
            </w:r>
          </w:p>
        </w:tc>
      </w:tr>
      <w:tr w:rsidR="00B12EE8" w:rsidRPr="00C42640" w14:paraId="5E4F0183" w14:textId="77777777" w:rsidTr="00B12EE8">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0A42E4BF"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Tudulinna</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E36F9"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FC227"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1</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E827E3" w14:textId="77777777" w:rsidR="00B12EE8" w:rsidRPr="00C42640" w:rsidRDefault="00B12EE8" w:rsidP="00B12EE8">
            <w:pPr>
              <w:jc w:val="center"/>
              <w:rPr>
                <w:rFonts w:ascii="Times New Roman" w:eastAsia="Times New Roman" w:hAnsi="Times New Roman"/>
                <w:bCs/>
                <w:noProof/>
                <w:color w:val="000000"/>
                <w:sz w:val="20"/>
                <w:szCs w:val="20"/>
                <w:lang w:val="et-EE"/>
              </w:rPr>
            </w:pPr>
            <w:r w:rsidRPr="00C42640">
              <w:rPr>
                <w:rFonts w:ascii="Times New Roman" w:eastAsia="Times New Roman" w:hAnsi="Times New Roman"/>
                <w:bCs/>
                <w:noProof/>
                <w:color w:val="000000"/>
                <w:sz w:val="20"/>
                <w:szCs w:val="20"/>
                <w:lang w:val="et-EE"/>
              </w:rPr>
              <w:t>34</w:t>
            </w:r>
          </w:p>
        </w:tc>
      </w:tr>
      <w:tr w:rsidR="00B12EE8" w:rsidRPr="00C42640" w14:paraId="6ED5ABF1" w14:textId="77777777" w:rsidTr="00B12EE8">
        <w:trPr>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noWrap/>
            <w:hideMark/>
          </w:tcPr>
          <w:p w14:paraId="17F9D476" w14:textId="77777777" w:rsidR="00B12EE8" w:rsidRPr="00C42640" w:rsidRDefault="00B12EE8" w:rsidP="00B12EE8">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PAKi piirkond kokku</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86C7C" w14:textId="77777777" w:rsidR="00B12EE8" w:rsidRPr="00C42640" w:rsidRDefault="00B12EE8" w:rsidP="00B12EE8">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257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6C509" w14:textId="77777777" w:rsidR="00B12EE8" w:rsidRPr="00C42640" w:rsidRDefault="00B12EE8" w:rsidP="00B12EE8">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w:t>
            </w:r>
          </w:p>
        </w:tc>
        <w:tc>
          <w:tcPr>
            <w:tcW w:w="26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1CB00" w14:textId="77777777" w:rsidR="00B12EE8" w:rsidRPr="00C42640" w:rsidRDefault="00B12EE8" w:rsidP="00B12EE8">
            <w:pPr>
              <w:jc w:val="cente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421</w:t>
            </w:r>
          </w:p>
        </w:tc>
      </w:tr>
    </w:tbl>
    <w:p w14:paraId="0BD39517" w14:textId="528F4666" w:rsidR="00F623FB" w:rsidRPr="00C42640" w:rsidRDefault="007D3980" w:rsidP="00037FA5">
      <w:pPr>
        <w:jc w:val="both"/>
        <w:rPr>
          <w:rFonts w:ascii="Times New Roman" w:hAnsi="Times New Roman"/>
          <w:i/>
          <w:noProof/>
          <w:lang w:val="et-EE"/>
        </w:rPr>
      </w:pPr>
      <w:r>
        <w:rPr>
          <w:rFonts w:ascii="Times New Roman" w:hAnsi="Times New Roman"/>
          <w:i/>
          <w:noProof/>
          <w:lang w:val="et-EE"/>
        </w:rPr>
        <w:t>* Lasteaed-põhi</w:t>
      </w:r>
      <w:r w:rsidR="00B12EE8" w:rsidRPr="00C42640">
        <w:rPr>
          <w:rFonts w:ascii="Times New Roman" w:hAnsi="Times New Roman"/>
          <w:i/>
          <w:noProof/>
          <w:lang w:val="et-EE"/>
        </w:rPr>
        <w:t>kool (Illuka Kool)</w:t>
      </w:r>
    </w:p>
    <w:p w14:paraId="66DCE3FF" w14:textId="75E7241E" w:rsidR="00B12EE8" w:rsidRPr="00C42640" w:rsidRDefault="007D3980" w:rsidP="00037FA5">
      <w:pPr>
        <w:jc w:val="both"/>
        <w:rPr>
          <w:rFonts w:ascii="Times New Roman" w:hAnsi="Times New Roman"/>
          <w:i/>
          <w:noProof/>
          <w:lang w:val="et-EE"/>
        </w:rPr>
      </w:pPr>
      <w:r>
        <w:rPr>
          <w:rFonts w:ascii="Times New Roman" w:hAnsi="Times New Roman"/>
          <w:i/>
          <w:noProof/>
          <w:lang w:val="et-EE"/>
        </w:rPr>
        <w:t>** Lasteaed-põhi</w:t>
      </w:r>
      <w:r w:rsidR="00B12EE8" w:rsidRPr="00C42640">
        <w:rPr>
          <w:rFonts w:ascii="Times New Roman" w:hAnsi="Times New Roman"/>
          <w:i/>
          <w:noProof/>
          <w:lang w:val="et-EE"/>
        </w:rPr>
        <w:t>kool (Lohusuu Kool)</w:t>
      </w:r>
    </w:p>
    <w:p w14:paraId="35FCF360" w14:textId="77777777" w:rsidR="00B12EE8" w:rsidRPr="00C42640" w:rsidRDefault="00B12EE8" w:rsidP="00037FA5">
      <w:pPr>
        <w:jc w:val="both"/>
        <w:rPr>
          <w:rFonts w:ascii="Times New Roman" w:hAnsi="Times New Roman"/>
          <w:noProof/>
          <w:lang w:val="et-EE"/>
        </w:rPr>
      </w:pPr>
    </w:p>
    <w:p w14:paraId="4F0B58F7" w14:textId="77777777" w:rsidR="00210429" w:rsidRPr="00C42640" w:rsidRDefault="00497EB2" w:rsidP="00D877A1">
      <w:pPr>
        <w:pStyle w:val="Heading3"/>
        <w:rPr>
          <w:noProof/>
          <w:lang w:val="et-EE"/>
        </w:rPr>
      </w:pPr>
      <w:bookmarkStart w:id="22" w:name="_Toc252828164"/>
      <w:r w:rsidRPr="00C42640">
        <w:rPr>
          <w:noProof/>
          <w:lang w:val="et-EE"/>
        </w:rPr>
        <w:t xml:space="preserve">4.2. </w:t>
      </w:r>
      <w:r w:rsidR="00D877A1" w:rsidRPr="00C42640">
        <w:rPr>
          <w:noProof/>
          <w:lang w:val="et-EE"/>
        </w:rPr>
        <w:t>Üld</w:t>
      </w:r>
      <w:r w:rsidR="00986E33" w:rsidRPr="00C42640">
        <w:rPr>
          <w:noProof/>
          <w:lang w:val="et-EE"/>
        </w:rPr>
        <w:t>- ja huvi</w:t>
      </w:r>
      <w:r w:rsidR="00D877A1" w:rsidRPr="00C42640">
        <w:rPr>
          <w:noProof/>
          <w:lang w:val="et-EE"/>
        </w:rPr>
        <w:t>haridus</w:t>
      </w:r>
      <w:bookmarkEnd w:id="22"/>
    </w:p>
    <w:p w14:paraId="0160CBC2" w14:textId="77777777" w:rsidR="00D877A1" w:rsidRPr="00C42640" w:rsidRDefault="00D877A1" w:rsidP="00037FA5">
      <w:pPr>
        <w:jc w:val="both"/>
        <w:rPr>
          <w:rFonts w:ascii="Times New Roman" w:hAnsi="Times New Roman"/>
          <w:noProof/>
          <w:lang w:val="et-EE"/>
        </w:rPr>
      </w:pPr>
    </w:p>
    <w:p w14:paraId="73F9C720" w14:textId="02F695F5" w:rsidR="00AA54E8" w:rsidRPr="00C42640" w:rsidRDefault="000B5242" w:rsidP="00037FA5">
      <w:pPr>
        <w:jc w:val="both"/>
        <w:rPr>
          <w:rFonts w:ascii="Times New Roman" w:hAnsi="Times New Roman"/>
          <w:noProof/>
          <w:lang w:val="et-EE"/>
        </w:rPr>
      </w:pPr>
      <w:r w:rsidRPr="00C42640">
        <w:rPr>
          <w:rFonts w:ascii="Times New Roman" w:hAnsi="Times New Roman"/>
          <w:noProof/>
          <w:lang w:val="et-EE"/>
        </w:rPr>
        <w:t xml:space="preserve">Üldhariduse </w:t>
      </w:r>
      <w:r w:rsidR="00C069DF">
        <w:rPr>
          <w:rFonts w:ascii="Times New Roman" w:hAnsi="Times New Roman"/>
          <w:noProof/>
          <w:lang w:val="et-EE"/>
        </w:rPr>
        <w:t>nõudlus</w:t>
      </w:r>
      <w:r w:rsidRPr="00C42640">
        <w:rPr>
          <w:rFonts w:ascii="Times New Roman" w:hAnsi="Times New Roman"/>
          <w:noProof/>
          <w:lang w:val="et-EE"/>
        </w:rPr>
        <w:t xml:space="preserve"> sõltub kooliealiste laste arvust. Omavalitsustel on ülesanne tagada põhihariduse saamine võimalikult kodu lähedal, mis on </w:t>
      </w:r>
      <w:r w:rsidR="00D649BF" w:rsidRPr="00C42640">
        <w:rPr>
          <w:rFonts w:ascii="Times New Roman" w:hAnsi="Times New Roman"/>
          <w:noProof/>
          <w:lang w:val="et-EE"/>
        </w:rPr>
        <w:t>PAKi</w:t>
      </w:r>
      <w:r w:rsidRPr="00C42640">
        <w:rPr>
          <w:rFonts w:ascii="Times New Roman" w:hAnsi="Times New Roman"/>
          <w:noProof/>
          <w:lang w:val="et-EE"/>
        </w:rPr>
        <w:t xml:space="preserve"> piirkonnas vähemalt ühe kooli näol omavalitsuses ka täidetud</w:t>
      </w:r>
      <w:r w:rsidR="00D649BF" w:rsidRPr="00C42640">
        <w:rPr>
          <w:rFonts w:ascii="Times New Roman" w:hAnsi="Times New Roman"/>
          <w:noProof/>
          <w:lang w:val="et-EE"/>
        </w:rPr>
        <w:t>, va Alajõe vald</w:t>
      </w:r>
      <w:r w:rsidRPr="00C42640">
        <w:rPr>
          <w:rFonts w:ascii="Times New Roman" w:hAnsi="Times New Roman"/>
          <w:noProof/>
          <w:lang w:val="et-EE"/>
        </w:rPr>
        <w:t xml:space="preserve"> (vt tabel</w:t>
      </w:r>
      <w:r w:rsidR="00D649BF" w:rsidRPr="00C42640">
        <w:rPr>
          <w:rFonts w:ascii="Times New Roman" w:hAnsi="Times New Roman"/>
          <w:noProof/>
          <w:lang w:val="et-EE"/>
        </w:rPr>
        <w:t xml:space="preserve"> 17</w:t>
      </w:r>
      <w:r w:rsidRPr="00C42640">
        <w:rPr>
          <w:rFonts w:ascii="Times New Roman" w:hAnsi="Times New Roman"/>
          <w:noProof/>
          <w:lang w:val="et-EE"/>
        </w:rPr>
        <w:t xml:space="preserve">). </w:t>
      </w:r>
    </w:p>
    <w:p w14:paraId="0132DE5B" w14:textId="77777777" w:rsidR="00AA54E8" w:rsidRPr="00C42640" w:rsidRDefault="00AA54E8" w:rsidP="00037FA5">
      <w:pPr>
        <w:jc w:val="both"/>
        <w:rPr>
          <w:rFonts w:ascii="Times New Roman" w:hAnsi="Times New Roman"/>
          <w:noProof/>
          <w:lang w:val="et-EE"/>
        </w:rPr>
      </w:pPr>
    </w:p>
    <w:p w14:paraId="797584A6" w14:textId="70D73AA1" w:rsidR="00BA6EBD" w:rsidRPr="00C42640" w:rsidRDefault="000B5242" w:rsidP="00037FA5">
      <w:pPr>
        <w:jc w:val="both"/>
        <w:rPr>
          <w:rFonts w:ascii="Times New Roman" w:hAnsi="Times New Roman"/>
          <w:noProof/>
          <w:lang w:val="et-EE"/>
        </w:rPr>
      </w:pPr>
      <w:r w:rsidRPr="00C42640">
        <w:rPr>
          <w:rFonts w:ascii="Times New Roman" w:hAnsi="Times New Roman"/>
          <w:noProof/>
          <w:lang w:val="et-EE"/>
        </w:rPr>
        <w:t xml:space="preserve">Gümnaasiumiaste on olemas </w:t>
      </w:r>
      <w:r w:rsidR="00FB483F" w:rsidRPr="00C42640">
        <w:rPr>
          <w:rFonts w:ascii="Times New Roman" w:hAnsi="Times New Roman"/>
          <w:noProof/>
          <w:lang w:val="et-EE"/>
        </w:rPr>
        <w:t>Avinurmes</w:t>
      </w:r>
      <w:r w:rsidRPr="00C42640">
        <w:rPr>
          <w:rFonts w:ascii="Times New Roman" w:hAnsi="Times New Roman"/>
          <w:noProof/>
          <w:lang w:val="et-EE"/>
        </w:rPr>
        <w:t xml:space="preserve"> ja </w:t>
      </w:r>
      <w:r w:rsidR="00FB483F" w:rsidRPr="00C42640">
        <w:rPr>
          <w:rFonts w:ascii="Times New Roman" w:hAnsi="Times New Roman"/>
          <w:noProof/>
          <w:lang w:val="et-EE"/>
        </w:rPr>
        <w:t>Illukas</w:t>
      </w:r>
      <w:r w:rsidRPr="00C42640">
        <w:rPr>
          <w:rFonts w:ascii="Times New Roman" w:hAnsi="Times New Roman"/>
          <w:noProof/>
          <w:lang w:val="et-EE"/>
        </w:rPr>
        <w:t>.</w:t>
      </w:r>
      <w:r w:rsidR="00AD03E2" w:rsidRPr="00C42640">
        <w:rPr>
          <w:rFonts w:ascii="Times New Roman" w:hAnsi="Times New Roman"/>
          <w:noProof/>
          <w:lang w:val="et-EE"/>
        </w:rPr>
        <w:t xml:space="preserve"> Laste arv </w:t>
      </w:r>
      <w:r w:rsidR="00AA54E8" w:rsidRPr="00C42640">
        <w:rPr>
          <w:rFonts w:ascii="Times New Roman" w:hAnsi="Times New Roman"/>
          <w:noProof/>
          <w:lang w:val="et-EE"/>
        </w:rPr>
        <w:t xml:space="preserve">on </w:t>
      </w:r>
      <w:r w:rsidR="00FB483F" w:rsidRPr="00C42640">
        <w:rPr>
          <w:rFonts w:ascii="Times New Roman" w:hAnsi="Times New Roman"/>
          <w:noProof/>
          <w:lang w:val="et-EE"/>
        </w:rPr>
        <w:t xml:space="preserve">nendes viimase kümne aasta jooksul märkimisväärselt vähenenud, </w:t>
      </w:r>
      <w:r w:rsidR="00C069DF">
        <w:rPr>
          <w:rFonts w:ascii="Times New Roman" w:hAnsi="Times New Roman"/>
          <w:noProof/>
          <w:lang w:val="et-EE"/>
        </w:rPr>
        <w:t>olles</w:t>
      </w:r>
      <w:r w:rsidR="00FB483F" w:rsidRPr="00C42640">
        <w:rPr>
          <w:rFonts w:ascii="Times New Roman" w:hAnsi="Times New Roman"/>
          <w:noProof/>
          <w:lang w:val="et-EE"/>
        </w:rPr>
        <w:t xml:space="preserve"> 02.2014 </w:t>
      </w:r>
      <w:r w:rsidR="00C069DF">
        <w:rPr>
          <w:rFonts w:ascii="Times New Roman" w:hAnsi="Times New Roman"/>
          <w:noProof/>
          <w:lang w:val="et-EE"/>
        </w:rPr>
        <w:t>seisuga vastavalt 39 (Avinurme) ja 25 (Iisaku)</w:t>
      </w:r>
      <w:r w:rsidR="00AD03E2" w:rsidRPr="00C42640">
        <w:rPr>
          <w:rFonts w:ascii="Times New Roman" w:hAnsi="Times New Roman"/>
          <w:noProof/>
          <w:lang w:val="et-EE"/>
        </w:rPr>
        <w:t xml:space="preserve">. Vastav õpilaste arv tähendab ühtlasi seda, et omavalitsused peavad lisaks riigi </w:t>
      </w:r>
      <w:r w:rsidR="00AA54E8" w:rsidRPr="00C42640">
        <w:rPr>
          <w:rFonts w:ascii="Times New Roman" w:hAnsi="Times New Roman"/>
          <w:noProof/>
          <w:lang w:val="et-EE"/>
        </w:rPr>
        <w:t>finantseerimisele leidma märkimisväärses koguses</w:t>
      </w:r>
      <w:r w:rsidR="00AD03E2" w:rsidRPr="00C42640">
        <w:rPr>
          <w:rFonts w:ascii="Times New Roman" w:hAnsi="Times New Roman"/>
          <w:noProof/>
          <w:lang w:val="et-EE"/>
        </w:rPr>
        <w:t xml:space="preserve"> lisaraha, et tagada pedagoogidele ettenähtud töötasu.</w:t>
      </w:r>
    </w:p>
    <w:p w14:paraId="2C6ED6D5" w14:textId="77777777" w:rsidR="000B5242" w:rsidRPr="00C42640" w:rsidRDefault="000B5242" w:rsidP="00037FA5">
      <w:pPr>
        <w:jc w:val="both"/>
        <w:rPr>
          <w:rFonts w:ascii="Times New Roman" w:hAnsi="Times New Roman"/>
          <w:noProof/>
          <w:lang w:val="et-EE"/>
        </w:rPr>
      </w:pPr>
    </w:p>
    <w:p w14:paraId="3334786E" w14:textId="04DE48E1" w:rsidR="000B5242" w:rsidRPr="00C42640" w:rsidRDefault="00E869B4" w:rsidP="00037FA5">
      <w:pPr>
        <w:jc w:val="both"/>
        <w:rPr>
          <w:rFonts w:ascii="Times New Roman" w:hAnsi="Times New Roman"/>
          <w:noProof/>
          <w:lang w:val="et-EE"/>
        </w:rPr>
      </w:pPr>
      <w:r w:rsidRPr="00C42640">
        <w:rPr>
          <w:rFonts w:ascii="Times New Roman" w:hAnsi="Times New Roman"/>
          <w:noProof/>
          <w:lang w:val="et-EE"/>
        </w:rPr>
        <w:t>V</w:t>
      </w:r>
      <w:r w:rsidR="00AA54E8" w:rsidRPr="00C42640">
        <w:rPr>
          <w:rFonts w:ascii="Times New Roman" w:hAnsi="Times New Roman"/>
          <w:noProof/>
          <w:lang w:val="et-EE"/>
        </w:rPr>
        <w:t xml:space="preserve">iimastel aastatel on </w:t>
      </w:r>
      <w:r w:rsidRPr="00C42640">
        <w:rPr>
          <w:rFonts w:ascii="Times New Roman" w:hAnsi="Times New Roman"/>
          <w:noProof/>
          <w:lang w:val="et-EE"/>
        </w:rPr>
        <w:t xml:space="preserve">on õpilaste arvud </w:t>
      </w:r>
      <w:r w:rsidR="00AD03E2" w:rsidRPr="00C42640">
        <w:rPr>
          <w:rFonts w:ascii="Times New Roman" w:hAnsi="Times New Roman"/>
          <w:noProof/>
          <w:lang w:val="et-EE"/>
        </w:rPr>
        <w:t>ka põhikooli osas</w:t>
      </w:r>
      <w:r w:rsidR="00C069DF">
        <w:rPr>
          <w:rFonts w:ascii="Times New Roman" w:hAnsi="Times New Roman"/>
          <w:noProof/>
          <w:lang w:val="et-EE"/>
        </w:rPr>
        <w:t xml:space="preserve"> valdavalt vähenenud, </w:t>
      </w:r>
      <w:r w:rsidR="00B073D5">
        <w:rPr>
          <w:rFonts w:ascii="Times New Roman" w:hAnsi="Times New Roman"/>
          <w:noProof/>
          <w:lang w:val="et-EE"/>
        </w:rPr>
        <w:t xml:space="preserve"> kolme-astmeliste </w:t>
      </w:r>
      <w:r w:rsidR="00C069DF">
        <w:rPr>
          <w:rFonts w:ascii="Times New Roman" w:hAnsi="Times New Roman"/>
          <w:noProof/>
          <w:lang w:val="et-EE"/>
        </w:rPr>
        <w:t>põhikoolide jätkusuutlikkus on küsitav eelkõige Tudulinnas ja Lohusuus.</w:t>
      </w:r>
      <w:r w:rsidRPr="00C42640">
        <w:rPr>
          <w:rFonts w:ascii="Times New Roman" w:hAnsi="Times New Roman"/>
          <w:noProof/>
          <w:lang w:val="et-EE"/>
        </w:rPr>
        <w:t xml:space="preserve"> </w:t>
      </w:r>
      <w:r w:rsidR="00842537">
        <w:rPr>
          <w:rFonts w:ascii="Times New Roman" w:hAnsi="Times New Roman"/>
          <w:noProof/>
          <w:lang w:val="et-EE"/>
        </w:rPr>
        <w:t>Seega on perspektiivis tõenäoline, et aset võivad leida</w:t>
      </w:r>
      <w:r w:rsidR="00AA54E8" w:rsidRPr="00C42640">
        <w:rPr>
          <w:rFonts w:ascii="Times New Roman" w:hAnsi="Times New Roman"/>
          <w:noProof/>
          <w:lang w:val="et-EE"/>
        </w:rPr>
        <w:t xml:space="preserve"> ümberkorraldused</w:t>
      </w:r>
      <w:r w:rsidRPr="00C42640">
        <w:rPr>
          <w:rFonts w:ascii="Times New Roman" w:hAnsi="Times New Roman"/>
          <w:noProof/>
          <w:lang w:val="et-EE"/>
        </w:rPr>
        <w:t xml:space="preserve"> koolivõrgus.</w:t>
      </w:r>
      <w:r w:rsidR="00AA54E8" w:rsidRPr="00C42640">
        <w:rPr>
          <w:rFonts w:ascii="Times New Roman" w:hAnsi="Times New Roman"/>
          <w:noProof/>
          <w:lang w:val="et-EE"/>
        </w:rPr>
        <w:t xml:space="preserve"> See tekitab omakorda küsimuse, mida teha allesjäävate hoonetega.</w:t>
      </w:r>
    </w:p>
    <w:p w14:paraId="7EFCDFA3" w14:textId="77777777" w:rsidR="00BA6EBD" w:rsidRPr="00C42640" w:rsidRDefault="00BA6EBD" w:rsidP="00037FA5">
      <w:pPr>
        <w:jc w:val="both"/>
        <w:rPr>
          <w:rFonts w:ascii="Times New Roman" w:hAnsi="Times New Roman"/>
          <w:noProof/>
          <w:lang w:val="et-EE"/>
        </w:rPr>
      </w:pPr>
    </w:p>
    <w:p w14:paraId="3F8AC9FA" w14:textId="77777777" w:rsidR="00193966" w:rsidRPr="00C42640" w:rsidRDefault="00193966" w:rsidP="00193966">
      <w:pPr>
        <w:jc w:val="both"/>
        <w:rPr>
          <w:rFonts w:ascii="Times New Roman" w:hAnsi="Times New Roman"/>
          <w:noProof/>
          <w:lang w:val="et-EE"/>
        </w:rPr>
      </w:pPr>
      <w:r w:rsidRPr="00C42640">
        <w:rPr>
          <w:rFonts w:ascii="Times New Roman" w:hAnsi="Times New Roman"/>
          <w:noProof/>
          <w:lang w:val="et-EE"/>
        </w:rPr>
        <w:t>Huviharidust pakkuvate asutuste all peetakse silmas neid, mille tegevus põhineb ametlikel õppekavadel. EHISe andmetel asub Iisakus Kunstide Kool, rohkem huvikoole PAKi piirkonnas ei ole. Ida-Viru maakonnas on neid kokku 36, millest suurem osa paikneb Narvas ja Jõhvis.</w:t>
      </w:r>
    </w:p>
    <w:p w14:paraId="461C5B96" w14:textId="4A7357AF" w:rsidR="00D877A1" w:rsidRPr="00C42640" w:rsidRDefault="00193966" w:rsidP="00193966">
      <w:pPr>
        <w:rPr>
          <w:rFonts w:ascii="Times New Roman" w:hAnsi="Times New Roman"/>
          <w:b/>
          <w:noProof/>
          <w:lang w:val="et-EE"/>
        </w:rPr>
      </w:pPr>
      <w:r>
        <w:rPr>
          <w:rFonts w:ascii="Times New Roman" w:hAnsi="Times New Roman"/>
          <w:b/>
          <w:noProof/>
          <w:lang w:val="et-EE"/>
        </w:rPr>
        <w:br w:type="page"/>
      </w:r>
      <w:r w:rsidR="00F07D58" w:rsidRPr="00C42640">
        <w:rPr>
          <w:rFonts w:ascii="Times New Roman" w:hAnsi="Times New Roman"/>
          <w:b/>
          <w:noProof/>
          <w:lang w:val="et-EE"/>
        </w:rPr>
        <w:lastRenderedPageBreak/>
        <w:t>Tabel</w:t>
      </w:r>
      <w:r w:rsidR="009467CE" w:rsidRPr="00C42640">
        <w:rPr>
          <w:rFonts w:ascii="Times New Roman" w:hAnsi="Times New Roman"/>
          <w:b/>
          <w:noProof/>
          <w:lang w:val="et-EE"/>
        </w:rPr>
        <w:t xml:space="preserve"> 17</w:t>
      </w:r>
      <w:r w:rsidR="00F07D58" w:rsidRPr="00C42640">
        <w:rPr>
          <w:rFonts w:ascii="Times New Roman" w:hAnsi="Times New Roman"/>
          <w:b/>
          <w:noProof/>
          <w:lang w:val="et-EE"/>
        </w:rPr>
        <w:t>. Üldhariduse olukord (EHIS, 2014)</w:t>
      </w:r>
    </w:p>
    <w:p w14:paraId="48F26E92" w14:textId="77777777" w:rsidR="00F07D58" w:rsidRPr="00C42640" w:rsidRDefault="00F07D58" w:rsidP="00037FA5">
      <w:pPr>
        <w:jc w:val="both"/>
        <w:rPr>
          <w:rFonts w:ascii="Times New Roman" w:hAnsi="Times New Roman"/>
          <w:noProof/>
          <w:lang w:val="et-EE"/>
        </w:rPr>
      </w:pPr>
    </w:p>
    <w:tbl>
      <w:tblPr>
        <w:tblStyle w:val="TableGrid"/>
        <w:tblW w:w="9072" w:type="dxa"/>
        <w:tblInd w:w="108" w:type="dxa"/>
        <w:tblLayout w:type="fixed"/>
        <w:tblLook w:val="04A0" w:firstRow="1" w:lastRow="0" w:firstColumn="1" w:lastColumn="0" w:noHBand="0" w:noVBand="1"/>
      </w:tblPr>
      <w:tblGrid>
        <w:gridCol w:w="1701"/>
        <w:gridCol w:w="1985"/>
        <w:gridCol w:w="709"/>
        <w:gridCol w:w="1134"/>
        <w:gridCol w:w="708"/>
        <w:gridCol w:w="1276"/>
        <w:gridCol w:w="1559"/>
      </w:tblGrid>
      <w:tr w:rsidR="009E5AA3" w:rsidRPr="00C42640" w14:paraId="1B17ADDE" w14:textId="77777777" w:rsidTr="009E5AA3">
        <w:trPr>
          <w:trHeight w:val="300"/>
        </w:trPr>
        <w:tc>
          <w:tcPr>
            <w:tcW w:w="1701" w:type="dxa"/>
            <w:noWrap/>
            <w:vAlign w:val="center"/>
            <w:hideMark/>
          </w:tcPr>
          <w:p w14:paraId="32A1F50A" w14:textId="77777777" w:rsidR="009E5AA3" w:rsidRPr="00C42640" w:rsidRDefault="009E5AA3" w:rsidP="009E5AA3">
            <w:pPr>
              <w:rPr>
                <w:rFonts w:ascii="Times New Roman" w:eastAsia="Times New Roman" w:hAnsi="Times New Roman"/>
                <w:b/>
                <w:bCs/>
                <w:noProof/>
                <w:color w:val="000000"/>
                <w:sz w:val="20"/>
                <w:szCs w:val="20"/>
                <w:lang w:val="et-EE"/>
              </w:rPr>
            </w:pPr>
          </w:p>
        </w:tc>
        <w:tc>
          <w:tcPr>
            <w:tcW w:w="1985" w:type="dxa"/>
            <w:noWrap/>
            <w:vAlign w:val="center"/>
            <w:hideMark/>
          </w:tcPr>
          <w:p w14:paraId="0A425BF9" w14:textId="77777777" w:rsidR="009E5AA3" w:rsidRPr="00C42640" w:rsidRDefault="009E5AA3" w:rsidP="009E5AA3">
            <w:pPr>
              <w:rPr>
                <w:rFonts w:ascii="Times New Roman" w:eastAsia="Times New Roman" w:hAnsi="Times New Roman"/>
                <w:b/>
                <w:bCs/>
                <w:noProof/>
                <w:color w:val="000000"/>
                <w:sz w:val="20"/>
                <w:szCs w:val="20"/>
                <w:lang w:val="et-EE"/>
              </w:rPr>
            </w:pPr>
          </w:p>
        </w:tc>
        <w:tc>
          <w:tcPr>
            <w:tcW w:w="1843" w:type="dxa"/>
            <w:gridSpan w:val="2"/>
            <w:noWrap/>
            <w:vAlign w:val="center"/>
            <w:hideMark/>
          </w:tcPr>
          <w:p w14:paraId="2ECF230B"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Õpilasi põhikoolis</w:t>
            </w:r>
          </w:p>
        </w:tc>
        <w:tc>
          <w:tcPr>
            <w:tcW w:w="1984" w:type="dxa"/>
            <w:gridSpan w:val="2"/>
            <w:noWrap/>
            <w:vAlign w:val="center"/>
            <w:hideMark/>
          </w:tcPr>
          <w:p w14:paraId="5B8030B1"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Õpilasi gümnaasiumis</w:t>
            </w:r>
          </w:p>
        </w:tc>
        <w:tc>
          <w:tcPr>
            <w:tcW w:w="1559" w:type="dxa"/>
            <w:noWrap/>
            <w:vAlign w:val="center"/>
            <w:hideMark/>
          </w:tcPr>
          <w:p w14:paraId="5FD8CC04" w14:textId="77777777" w:rsidR="009E5AA3" w:rsidRPr="00C42640" w:rsidRDefault="009E5AA3" w:rsidP="009E5AA3">
            <w:pPr>
              <w:rPr>
                <w:rFonts w:ascii="Times New Roman" w:eastAsia="Times New Roman" w:hAnsi="Times New Roman"/>
                <w:b/>
                <w:bCs/>
                <w:noProof/>
                <w:color w:val="000000"/>
                <w:sz w:val="20"/>
                <w:szCs w:val="20"/>
                <w:lang w:val="et-EE"/>
              </w:rPr>
            </w:pPr>
          </w:p>
        </w:tc>
      </w:tr>
      <w:tr w:rsidR="009E5AA3" w:rsidRPr="00C42640" w14:paraId="5B4AB67A" w14:textId="77777777" w:rsidTr="009E5AA3">
        <w:trPr>
          <w:trHeight w:val="300"/>
        </w:trPr>
        <w:tc>
          <w:tcPr>
            <w:tcW w:w="1701" w:type="dxa"/>
            <w:noWrap/>
            <w:vAlign w:val="center"/>
            <w:hideMark/>
          </w:tcPr>
          <w:p w14:paraId="7675CD26"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KOV</w:t>
            </w:r>
          </w:p>
        </w:tc>
        <w:tc>
          <w:tcPr>
            <w:tcW w:w="1985" w:type="dxa"/>
            <w:noWrap/>
            <w:vAlign w:val="center"/>
            <w:hideMark/>
          </w:tcPr>
          <w:p w14:paraId="204C3127"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Kool</w:t>
            </w:r>
          </w:p>
        </w:tc>
        <w:tc>
          <w:tcPr>
            <w:tcW w:w="709" w:type="dxa"/>
            <w:noWrap/>
            <w:vAlign w:val="center"/>
            <w:hideMark/>
          </w:tcPr>
          <w:p w14:paraId="260672DF"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2006/2007</w:t>
            </w:r>
          </w:p>
        </w:tc>
        <w:tc>
          <w:tcPr>
            <w:tcW w:w="1134" w:type="dxa"/>
            <w:noWrap/>
            <w:vAlign w:val="center"/>
            <w:hideMark/>
          </w:tcPr>
          <w:p w14:paraId="60719659"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Seisuga 01.2014</w:t>
            </w:r>
          </w:p>
        </w:tc>
        <w:tc>
          <w:tcPr>
            <w:tcW w:w="708" w:type="dxa"/>
            <w:noWrap/>
            <w:vAlign w:val="center"/>
            <w:hideMark/>
          </w:tcPr>
          <w:p w14:paraId="00A1BD29"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2006/2007</w:t>
            </w:r>
          </w:p>
        </w:tc>
        <w:tc>
          <w:tcPr>
            <w:tcW w:w="1276" w:type="dxa"/>
            <w:noWrap/>
            <w:vAlign w:val="center"/>
            <w:hideMark/>
          </w:tcPr>
          <w:p w14:paraId="57E285CA"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Seisuga 01.2014</w:t>
            </w:r>
          </w:p>
        </w:tc>
        <w:tc>
          <w:tcPr>
            <w:tcW w:w="1559" w:type="dxa"/>
            <w:noWrap/>
            <w:vAlign w:val="center"/>
            <w:hideMark/>
          </w:tcPr>
          <w:p w14:paraId="2833838E"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Trend</w:t>
            </w:r>
          </w:p>
        </w:tc>
      </w:tr>
      <w:tr w:rsidR="009E5AA3" w:rsidRPr="00C42640" w14:paraId="3B1D422E" w14:textId="77777777" w:rsidTr="009E5AA3">
        <w:trPr>
          <w:trHeight w:val="300"/>
        </w:trPr>
        <w:tc>
          <w:tcPr>
            <w:tcW w:w="1701" w:type="dxa"/>
            <w:noWrap/>
            <w:vAlign w:val="center"/>
            <w:hideMark/>
          </w:tcPr>
          <w:p w14:paraId="5C4742A1"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Alajõe</w:t>
            </w:r>
          </w:p>
        </w:tc>
        <w:tc>
          <w:tcPr>
            <w:tcW w:w="1985" w:type="dxa"/>
            <w:noWrap/>
            <w:vAlign w:val="center"/>
            <w:hideMark/>
          </w:tcPr>
          <w:p w14:paraId="34D4124D"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709" w:type="dxa"/>
            <w:noWrap/>
            <w:vAlign w:val="center"/>
            <w:hideMark/>
          </w:tcPr>
          <w:p w14:paraId="46CED875"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134" w:type="dxa"/>
            <w:noWrap/>
            <w:vAlign w:val="center"/>
            <w:hideMark/>
          </w:tcPr>
          <w:p w14:paraId="0852DB19"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708" w:type="dxa"/>
            <w:noWrap/>
            <w:vAlign w:val="center"/>
            <w:hideMark/>
          </w:tcPr>
          <w:p w14:paraId="6DABF258"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276" w:type="dxa"/>
            <w:noWrap/>
            <w:vAlign w:val="center"/>
            <w:hideMark/>
          </w:tcPr>
          <w:p w14:paraId="787D16DF"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559" w:type="dxa"/>
            <w:noWrap/>
            <w:vAlign w:val="center"/>
            <w:hideMark/>
          </w:tcPr>
          <w:p w14:paraId="71E3616B"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r>
      <w:tr w:rsidR="009E5AA3" w:rsidRPr="00C42640" w14:paraId="612C639F" w14:textId="77777777" w:rsidTr="009E5AA3">
        <w:trPr>
          <w:trHeight w:val="300"/>
        </w:trPr>
        <w:tc>
          <w:tcPr>
            <w:tcW w:w="1701" w:type="dxa"/>
            <w:noWrap/>
            <w:vAlign w:val="center"/>
            <w:hideMark/>
          </w:tcPr>
          <w:p w14:paraId="6C809F5F"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Avinurme</w:t>
            </w:r>
          </w:p>
        </w:tc>
        <w:tc>
          <w:tcPr>
            <w:tcW w:w="1985" w:type="dxa"/>
            <w:noWrap/>
            <w:vAlign w:val="center"/>
            <w:hideMark/>
          </w:tcPr>
          <w:p w14:paraId="1D6EF65A"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Avinurme Gümnaasium</w:t>
            </w:r>
          </w:p>
        </w:tc>
        <w:tc>
          <w:tcPr>
            <w:tcW w:w="709" w:type="dxa"/>
            <w:noWrap/>
            <w:vAlign w:val="center"/>
            <w:hideMark/>
          </w:tcPr>
          <w:p w14:paraId="44ED9178"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203</w:t>
            </w:r>
          </w:p>
        </w:tc>
        <w:tc>
          <w:tcPr>
            <w:tcW w:w="1134" w:type="dxa"/>
            <w:noWrap/>
            <w:vAlign w:val="center"/>
            <w:hideMark/>
          </w:tcPr>
          <w:p w14:paraId="68F279F7"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117</w:t>
            </w:r>
          </w:p>
        </w:tc>
        <w:tc>
          <w:tcPr>
            <w:tcW w:w="708" w:type="dxa"/>
            <w:noWrap/>
            <w:vAlign w:val="center"/>
            <w:hideMark/>
          </w:tcPr>
          <w:p w14:paraId="393DDC9C"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68</w:t>
            </w:r>
          </w:p>
        </w:tc>
        <w:tc>
          <w:tcPr>
            <w:tcW w:w="1276" w:type="dxa"/>
            <w:noWrap/>
            <w:vAlign w:val="center"/>
            <w:hideMark/>
          </w:tcPr>
          <w:p w14:paraId="15452B62"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39</w:t>
            </w:r>
          </w:p>
        </w:tc>
        <w:tc>
          <w:tcPr>
            <w:tcW w:w="1559" w:type="dxa"/>
            <w:noWrap/>
            <w:vAlign w:val="center"/>
            <w:hideMark/>
          </w:tcPr>
          <w:p w14:paraId="199E18DC"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Vähenev</w:t>
            </w:r>
          </w:p>
        </w:tc>
      </w:tr>
      <w:tr w:rsidR="009E5AA3" w:rsidRPr="00C42640" w14:paraId="306008F8" w14:textId="77777777" w:rsidTr="009E5AA3">
        <w:trPr>
          <w:trHeight w:val="300"/>
        </w:trPr>
        <w:tc>
          <w:tcPr>
            <w:tcW w:w="1701" w:type="dxa"/>
            <w:noWrap/>
            <w:vAlign w:val="center"/>
            <w:hideMark/>
          </w:tcPr>
          <w:p w14:paraId="7EF6B156"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Iisaku</w:t>
            </w:r>
          </w:p>
        </w:tc>
        <w:tc>
          <w:tcPr>
            <w:tcW w:w="1985" w:type="dxa"/>
            <w:noWrap/>
            <w:vAlign w:val="center"/>
            <w:hideMark/>
          </w:tcPr>
          <w:p w14:paraId="58FE23A1"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Iisaku Gümnaasium</w:t>
            </w:r>
          </w:p>
        </w:tc>
        <w:tc>
          <w:tcPr>
            <w:tcW w:w="709" w:type="dxa"/>
            <w:noWrap/>
            <w:vAlign w:val="center"/>
            <w:hideMark/>
          </w:tcPr>
          <w:p w14:paraId="28A9CD34"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172</w:t>
            </w:r>
          </w:p>
        </w:tc>
        <w:tc>
          <w:tcPr>
            <w:tcW w:w="1134" w:type="dxa"/>
            <w:noWrap/>
            <w:vAlign w:val="center"/>
            <w:hideMark/>
          </w:tcPr>
          <w:p w14:paraId="15320515"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122</w:t>
            </w:r>
          </w:p>
        </w:tc>
        <w:tc>
          <w:tcPr>
            <w:tcW w:w="708" w:type="dxa"/>
            <w:noWrap/>
            <w:vAlign w:val="center"/>
            <w:hideMark/>
          </w:tcPr>
          <w:p w14:paraId="3AF9AB27"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45</w:t>
            </w:r>
          </w:p>
        </w:tc>
        <w:tc>
          <w:tcPr>
            <w:tcW w:w="1276" w:type="dxa"/>
            <w:noWrap/>
            <w:vAlign w:val="center"/>
            <w:hideMark/>
          </w:tcPr>
          <w:p w14:paraId="1727DDAC"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25</w:t>
            </w:r>
          </w:p>
        </w:tc>
        <w:tc>
          <w:tcPr>
            <w:tcW w:w="1559" w:type="dxa"/>
            <w:noWrap/>
            <w:vAlign w:val="center"/>
            <w:hideMark/>
          </w:tcPr>
          <w:p w14:paraId="6F6FD58A"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Vähenev</w:t>
            </w:r>
          </w:p>
        </w:tc>
      </w:tr>
      <w:tr w:rsidR="009E5AA3" w:rsidRPr="00C42640" w14:paraId="365E8C5B" w14:textId="77777777" w:rsidTr="009E5AA3">
        <w:trPr>
          <w:trHeight w:val="300"/>
        </w:trPr>
        <w:tc>
          <w:tcPr>
            <w:tcW w:w="1701" w:type="dxa"/>
            <w:noWrap/>
            <w:vAlign w:val="center"/>
            <w:hideMark/>
          </w:tcPr>
          <w:p w14:paraId="6F44D30E"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Illuka</w:t>
            </w:r>
          </w:p>
        </w:tc>
        <w:tc>
          <w:tcPr>
            <w:tcW w:w="1985" w:type="dxa"/>
            <w:noWrap/>
            <w:vAlign w:val="center"/>
            <w:hideMark/>
          </w:tcPr>
          <w:p w14:paraId="3E61AC6F"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Illuka Kool</w:t>
            </w:r>
          </w:p>
        </w:tc>
        <w:tc>
          <w:tcPr>
            <w:tcW w:w="709" w:type="dxa"/>
            <w:noWrap/>
            <w:vAlign w:val="center"/>
            <w:hideMark/>
          </w:tcPr>
          <w:p w14:paraId="4420EAFA" w14:textId="4745CF26" w:rsidR="009E5AA3" w:rsidRPr="00C42640" w:rsidRDefault="00FB483F"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81</w:t>
            </w:r>
          </w:p>
        </w:tc>
        <w:tc>
          <w:tcPr>
            <w:tcW w:w="1134" w:type="dxa"/>
            <w:noWrap/>
            <w:vAlign w:val="center"/>
            <w:hideMark/>
          </w:tcPr>
          <w:p w14:paraId="3DE34BB1" w14:textId="1FB6CDAE" w:rsidR="009E5AA3" w:rsidRPr="00C42640" w:rsidRDefault="00FB483F"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59</w:t>
            </w:r>
          </w:p>
        </w:tc>
        <w:tc>
          <w:tcPr>
            <w:tcW w:w="708" w:type="dxa"/>
            <w:noWrap/>
            <w:vAlign w:val="center"/>
            <w:hideMark/>
          </w:tcPr>
          <w:p w14:paraId="53DB9B18" w14:textId="6A921C7F" w:rsidR="009E5AA3" w:rsidRPr="00C42640" w:rsidRDefault="00FB483F"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276" w:type="dxa"/>
            <w:noWrap/>
            <w:vAlign w:val="center"/>
            <w:hideMark/>
          </w:tcPr>
          <w:p w14:paraId="2AD9C0BC" w14:textId="3C3FF522" w:rsidR="00FB483F" w:rsidRPr="00C42640" w:rsidRDefault="00FB483F"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559" w:type="dxa"/>
            <w:noWrap/>
            <w:vAlign w:val="center"/>
            <w:hideMark/>
          </w:tcPr>
          <w:p w14:paraId="7EC3BE0A"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Vähenev</w:t>
            </w:r>
          </w:p>
        </w:tc>
      </w:tr>
      <w:tr w:rsidR="009E5AA3" w:rsidRPr="00C42640" w14:paraId="2F80F245" w14:textId="77777777" w:rsidTr="009E5AA3">
        <w:trPr>
          <w:trHeight w:val="300"/>
        </w:trPr>
        <w:tc>
          <w:tcPr>
            <w:tcW w:w="1701" w:type="dxa"/>
            <w:noWrap/>
            <w:vAlign w:val="center"/>
            <w:hideMark/>
          </w:tcPr>
          <w:p w14:paraId="643B4950" w14:textId="6502ECB6"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Lohusuu</w:t>
            </w:r>
          </w:p>
        </w:tc>
        <w:tc>
          <w:tcPr>
            <w:tcW w:w="1985" w:type="dxa"/>
            <w:noWrap/>
            <w:vAlign w:val="center"/>
            <w:hideMark/>
          </w:tcPr>
          <w:p w14:paraId="51785C20"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Lohusuu Kool</w:t>
            </w:r>
          </w:p>
        </w:tc>
        <w:tc>
          <w:tcPr>
            <w:tcW w:w="709" w:type="dxa"/>
            <w:noWrap/>
            <w:vAlign w:val="center"/>
            <w:hideMark/>
          </w:tcPr>
          <w:p w14:paraId="11731E34"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49</w:t>
            </w:r>
          </w:p>
        </w:tc>
        <w:tc>
          <w:tcPr>
            <w:tcW w:w="1134" w:type="dxa"/>
            <w:noWrap/>
            <w:vAlign w:val="center"/>
            <w:hideMark/>
          </w:tcPr>
          <w:p w14:paraId="085A7DEC"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42</w:t>
            </w:r>
          </w:p>
        </w:tc>
        <w:tc>
          <w:tcPr>
            <w:tcW w:w="708" w:type="dxa"/>
            <w:noWrap/>
            <w:vAlign w:val="center"/>
            <w:hideMark/>
          </w:tcPr>
          <w:p w14:paraId="129D6FB9"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276" w:type="dxa"/>
            <w:noWrap/>
            <w:vAlign w:val="center"/>
            <w:hideMark/>
          </w:tcPr>
          <w:p w14:paraId="3CD3CD65"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559" w:type="dxa"/>
            <w:noWrap/>
            <w:vAlign w:val="center"/>
            <w:hideMark/>
          </w:tcPr>
          <w:p w14:paraId="247B7695"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Stabiilne</w:t>
            </w:r>
          </w:p>
        </w:tc>
      </w:tr>
      <w:tr w:rsidR="009E5AA3" w:rsidRPr="00C42640" w14:paraId="406F0CEF" w14:textId="77777777" w:rsidTr="009E5AA3">
        <w:trPr>
          <w:trHeight w:val="300"/>
        </w:trPr>
        <w:tc>
          <w:tcPr>
            <w:tcW w:w="1701" w:type="dxa"/>
            <w:noWrap/>
            <w:vAlign w:val="center"/>
            <w:hideMark/>
          </w:tcPr>
          <w:p w14:paraId="00DB0721"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Mäetaguse</w:t>
            </w:r>
          </w:p>
        </w:tc>
        <w:tc>
          <w:tcPr>
            <w:tcW w:w="1985" w:type="dxa"/>
            <w:noWrap/>
            <w:vAlign w:val="center"/>
            <w:hideMark/>
          </w:tcPr>
          <w:p w14:paraId="6DAD2A18"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Mäetaguse Põhikool</w:t>
            </w:r>
          </w:p>
        </w:tc>
        <w:tc>
          <w:tcPr>
            <w:tcW w:w="709" w:type="dxa"/>
            <w:noWrap/>
            <w:vAlign w:val="center"/>
            <w:hideMark/>
          </w:tcPr>
          <w:p w14:paraId="2734C1E6"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145</w:t>
            </w:r>
          </w:p>
        </w:tc>
        <w:tc>
          <w:tcPr>
            <w:tcW w:w="1134" w:type="dxa"/>
            <w:noWrap/>
            <w:vAlign w:val="center"/>
            <w:hideMark/>
          </w:tcPr>
          <w:p w14:paraId="2DFF5837"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118</w:t>
            </w:r>
          </w:p>
        </w:tc>
        <w:tc>
          <w:tcPr>
            <w:tcW w:w="708" w:type="dxa"/>
            <w:noWrap/>
            <w:vAlign w:val="center"/>
            <w:hideMark/>
          </w:tcPr>
          <w:p w14:paraId="37E810A5"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276" w:type="dxa"/>
            <w:noWrap/>
            <w:vAlign w:val="center"/>
            <w:hideMark/>
          </w:tcPr>
          <w:p w14:paraId="5CD35B89"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559" w:type="dxa"/>
            <w:noWrap/>
            <w:vAlign w:val="center"/>
            <w:hideMark/>
          </w:tcPr>
          <w:p w14:paraId="336B8F8E"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Vähenev</w:t>
            </w:r>
          </w:p>
        </w:tc>
      </w:tr>
      <w:tr w:rsidR="009E5AA3" w:rsidRPr="00C42640" w14:paraId="3E241419" w14:textId="77777777" w:rsidTr="009E5AA3">
        <w:trPr>
          <w:trHeight w:val="300"/>
        </w:trPr>
        <w:tc>
          <w:tcPr>
            <w:tcW w:w="1701" w:type="dxa"/>
            <w:noWrap/>
            <w:vAlign w:val="center"/>
            <w:hideMark/>
          </w:tcPr>
          <w:p w14:paraId="7F4FF833"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Tudulinna</w:t>
            </w:r>
          </w:p>
        </w:tc>
        <w:tc>
          <w:tcPr>
            <w:tcW w:w="1985" w:type="dxa"/>
            <w:noWrap/>
            <w:vAlign w:val="center"/>
            <w:hideMark/>
          </w:tcPr>
          <w:p w14:paraId="39F1B264"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Tudulinna Põhikool</w:t>
            </w:r>
          </w:p>
        </w:tc>
        <w:tc>
          <w:tcPr>
            <w:tcW w:w="709" w:type="dxa"/>
            <w:noWrap/>
            <w:vAlign w:val="center"/>
            <w:hideMark/>
          </w:tcPr>
          <w:p w14:paraId="08557588"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47</w:t>
            </w:r>
          </w:p>
        </w:tc>
        <w:tc>
          <w:tcPr>
            <w:tcW w:w="1134" w:type="dxa"/>
            <w:noWrap/>
            <w:vAlign w:val="center"/>
            <w:hideMark/>
          </w:tcPr>
          <w:p w14:paraId="518A95A8"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31</w:t>
            </w:r>
          </w:p>
        </w:tc>
        <w:tc>
          <w:tcPr>
            <w:tcW w:w="708" w:type="dxa"/>
            <w:noWrap/>
            <w:vAlign w:val="center"/>
            <w:hideMark/>
          </w:tcPr>
          <w:p w14:paraId="4C9C3129"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276" w:type="dxa"/>
            <w:noWrap/>
            <w:vAlign w:val="center"/>
            <w:hideMark/>
          </w:tcPr>
          <w:p w14:paraId="1F16D7A6"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w:t>
            </w:r>
          </w:p>
        </w:tc>
        <w:tc>
          <w:tcPr>
            <w:tcW w:w="1559" w:type="dxa"/>
            <w:noWrap/>
            <w:vAlign w:val="center"/>
            <w:hideMark/>
          </w:tcPr>
          <w:p w14:paraId="4A5BC868" w14:textId="77777777" w:rsidR="009E5AA3" w:rsidRPr="00C42640" w:rsidRDefault="009E5AA3" w:rsidP="009E5AA3">
            <w:pPr>
              <w:rPr>
                <w:rFonts w:ascii="Times New Roman" w:eastAsia="Times New Roman" w:hAnsi="Times New Roman"/>
                <w:noProof/>
                <w:color w:val="000000"/>
                <w:sz w:val="20"/>
                <w:szCs w:val="20"/>
                <w:lang w:val="et-EE"/>
              </w:rPr>
            </w:pPr>
            <w:r w:rsidRPr="00C42640">
              <w:rPr>
                <w:rFonts w:ascii="Times New Roman" w:eastAsia="Times New Roman" w:hAnsi="Times New Roman"/>
                <w:noProof/>
                <w:color w:val="000000"/>
                <w:sz w:val="20"/>
                <w:szCs w:val="20"/>
                <w:lang w:val="et-EE"/>
              </w:rPr>
              <w:t>Vähenev</w:t>
            </w:r>
          </w:p>
        </w:tc>
      </w:tr>
      <w:tr w:rsidR="009E5AA3" w:rsidRPr="00C42640" w14:paraId="74E496FF" w14:textId="77777777" w:rsidTr="009E5AA3">
        <w:trPr>
          <w:trHeight w:val="300"/>
        </w:trPr>
        <w:tc>
          <w:tcPr>
            <w:tcW w:w="1701" w:type="dxa"/>
            <w:noWrap/>
            <w:vAlign w:val="center"/>
            <w:hideMark/>
          </w:tcPr>
          <w:p w14:paraId="0923E684"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PAKi piirkond kokku</w:t>
            </w:r>
          </w:p>
        </w:tc>
        <w:tc>
          <w:tcPr>
            <w:tcW w:w="1985" w:type="dxa"/>
            <w:noWrap/>
            <w:vAlign w:val="center"/>
            <w:hideMark/>
          </w:tcPr>
          <w:p w14:paraId="414F0ADA" w14:textId="77777777" w:rsidR="009E5AA3" w:rsidRPr="00C42640" w:rsidRDefault="009E5AA3" w:rsidP="009E5AA3">
            <w:pPr>
              <w:rPr>
                <w:rFonts w:ascii="Times New Roman" w:eastAsia="Times New Roman" w:hAnsi="Times New Roman"/>
                <w:noProof/>
                <w:color w:val="000000"/>
                <w:sz w:val="20"/>
                <w:szCs w:val="20"/>
                <w:lang w:val="et-EE"/>
              </w:rPr>
            </w:pPr>
          </w:p>
        </w:tc>
        <w:tc>
          <w:tcPr>
            <w:tcW w:w="709" w:type="dxa"/>
            <w:noWrap/>
            <w:vAlign w:val="center"/>
            <w:hideMark/>
          </w:tcPr>
          <w:p w14:paraId="1060302E" w14:textId="0A38E0D3" w:rsidR="009E5AA3" w:rsidRPr="00C42640" w:rsidRDefault="00FB483F"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697</w:t>
            </w:r>
          </w:p>
        </w:tc>
        <w:tc>
          <w:tcPr>
            <w:tcW w:w="1134" w:type="dxa"/>
            <w:noWrap/>
            <w:vAlign w:val="center"/>
            <w:hideMark/>
          </w:tcPr>
          <w:p w14:paraId="5525062A" w14:textId="358CE910" w:rsidR="009E5AA3" w:rsidRPr="00C42640" w:rsidRDefault="00FB483F"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489</w:t>
            </w:r>
          </w:p>
        </w:tc>
        <w:tc>
          <w:tcPr>
            <w:tcW w:w="708" w:type="dxa"/>
            <w:noWrap/>
            <w:vAlign w:val="center"/>
            <w:hideMark/>
          </w:tcPr>
          <w:p w14:paraId="086A4E9B"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113</w:t>
            </w:r>
          </w:p>
        </w:tc>
        <w:tc>
          <w:tcPr>
            <w:tcW w:w="1276" w:type="dxa"/>
            <w:noWrap/>
            <w:vAlign w:val="center"/>
            <w:hideMark/>
          </w:tcPr>
          <w:p w14:paraId="71563F83" w14:textId="77777777" w:rsidR="009E5AA3" w:rsidRPr="00C42640" w:rsidRDefault="009E5AA3" w:rsidP="009E5AA3">
            <w:pPr>
              <w:rPr>
                <w:rFonts w:ascii="Times New Roman" w:eastAsia="Times New Roman" w:hAnsi="Times New Roman"/>
                <w:b/>
                <w:bCs/>
                <w:noProof/>
                <w:color w:val="000000"/>
                <w:sz w:val="20"/>
                <w:szCs w:val="20"/>
                <w:lang w:val="et-EE"/>
              </w:rPr>
            </w:pPr>
            <w:r w:rsidRPr="00C42640">
              <w:rPr>
                <w:rFonts w:ascii="Times New Roman" w:eastAsia="Times New Roman" w:hAnsi="Times New Roman"/>
                <w:b/>
                <w:bCs/>
                <w:noProof/>
                <w:color w:val="000000"/>
                <w:sz w:val="20"/>
                <w:szCs w:val="20"/>
                <w:lang w:val="et-EE"/>
              </w:rPr>
              <w:t>64</w:t>
            </w:r>
          </w:p>
        </w:tc>
        <w:tc>
          <w:tcPr>
            <w:tcW w:w="1559" w:type="dxa"/>
            <w:noWrap/>
            <w:vAlign w:val="center"/>
            <w:hideMark/>
          </w:tcPr>
          <w:p w14:paraId="14CF6F11" w14:textId="77777777" w:rsidR="009E5AA3" w:rsidRPr="00C42640" w:rsidRDefault="009E5AA3" w:rsidP="009E5AA3">
            <w:pPr>
              <w:rPr>
                <w:rFonts w:ascii="Times New Roman" w:eastAsia="Times New Roman" w:hAnsi="Times New Roman"/>
                <w:noProof/>
                <w:color w:val="000000"/>
                <w:sz w:val="20"/>
                <w:szCs w:val="20"/>
                <w:lang w:val="et-EE"/>
              </w:rPr>
            </w:pPr>
          </w:p>
        </w:tc>
      </w:tr>
    </w:tbl>
    <w:p w14:paraId="0AF1A20D" w14:textId="77777777" w:rsidR="00AA54E8" w:rsidRPr="00C42640" w:rsidRDefault="00AA54E8" w:rsidP="00037FA5">
      <w:pPr>
        <w:jc w:val="both"/>
        <w:rPr>
          <w:rFonts w:ascii="Times New Roman" w:hAnsi="Times New Roman"/>
          <w:noProof/>
          <w:lang w:val="et-EE"/>
        </w:rPr>
      </w:pPr>
    </w:p>
    <w:p w14:paraId="1ABD426A" w14:textId="77777777" w:rsidR="0027521F" w:rsidRPr="00C42640" w:rsidRDefault="00F623FB" w:rsidP="0027521F">
      <w:pPr>
        <w:pStyle w:val="Heading3"/>
        <w:rPr>
          <w:noProof/>
          <w:lang w:val="et-EE"/>
        </w:rPr>
      </w:pPr>
      <w:bookmarkStart w:id="23" w:name="_Toc252828165"/>
      <w:r w:rsidRPr="00C42640">
        <w:rPr>
          <w:noProof/>
          <w:lang w:val="et-EE"/>
        </w:rPr>
        <w:t xml:space="preserve">4.3. </w:t>
      </w:r>
      <w:r w:rsidR="0027521F" w:rsidRPr="00C42640">
        <w:rPr>
          <w:noProof/>
          <w:lang w:val="et-EE"/>
        </w:rPr>
        <w:t>Sotsiaal-, kultuuri- ja spordivaldkond</w:t>
      </w:r>
      <w:bookmarkEnd w:id="23"/>
    </w:p>
    <w:p w14:paraId="69A98B56" w14:textId="77777777" w:rsidR="0027521F" w:rsidRPr="00C42640" w:rsidRDefault="0027521F" w:rsidP="00037FA5">
      <w:pPr>
        <w:jc w:val="both"/>
        <w:rPr>
          <w:rFonts w:ascii="Times New Roman" w:hAnsi="Times New Roman"/>
          <w:noProof/>
          <w:lang w:val="et-EE"/>
        </w:rPr>
      </w:pPr>
    </w:p>
    <w:p w14:paraId="3F12ED5B" w14:textId="66683B97" w:rsidR="00A339C7" w:rsidRPr="00C42640" w:rsidRDefault="006C286B" w:rsidP="00037FA5">
      <w:pPr>
        <w:jc w:val="both"/>
        <w:rPr>
          <w:rFonts w:ascii="Times New Roman" w:hAnsi="Times New Roman"/>
          <w:noProof/>
          <w:lang w:val="et-EE"/>
        </w:rPr>
      </w:pPr>
      <w:r w:rsidRPr="00C42640">
        <w:rPr>
          <w:rFonts w:ascii="Times New Roman" w:hAnsi="Times New Roman"/>
          <w:noProof/>
          <w:lang w:val="et-EE"/>
        </w:rPr>
        <w:t xml:space="preserve">Ida-Viru maakonnas on kokku </w:t>
      </w:r>
      <w:r w:rsidR="007E601B" w:rsidRPr="00C42640">
        <w:rPr>
          <w:rFonts w:ascii="Times New Roman" w:hAnsi="Times New Roman"/>
          <w:noProof/>
          <w:lang w:val="et-EE"/>
        </w:rPr>
        <w:t xml:space="preserve">17 </w:t>
      </w:r>
      <w:r w:rsidR="000C35B6" w:rsidRPr="00926DA7">
        <w:rPr>
          <w:rFonts w:ascii="Times New Roman" w:hAnsi="Times New Roman"/>
          <w:noProof/>
          <w:color w:val="FF0000"/>
          <w:lang w:val="et-EE"/>
        </w:rPr>
        <w:t>noortekeskust, neist 5</w:t>
      </w:r>
      <w:r w:rsidRPr="00926DA7">
        <w:rPr>
          <w:rFonts w:ascii="Times New Roman" w:hAnsi="Times New Roman"/>
          <w:noProof/>
          <w:color w:val="FF0000"/>
          <w:lang w:val="et-EE"/>
        </w:rPr>
        <w:t xml:space="preserve"> asuvad PAKi tegevuspiirkonnas – Mäetaguse, Lohusuu</w:t>
      </w:r>
      <w:r w:rsidR="007E601B" w:rsidRPr="00926DA7">
        <w:rPr>
          <w:rFonts w:ascii="Times New Roman" w:hAnsi="Times New Roman"/>
          <w:noProof/>
          <w:color w:val="FF0000"/>
          <w:lang w:val="et-EE"/>
        </w:rPr>
        <w:t>, Illuka</w:t>
      </w:r>
      <w:r w:rsidR="000C35B6" w:rsidRPr="00926DA7">
        <w:rPr>
          <w:rFonts w:ascii="Times New Roman" w:hAnsi="Times New Roman"/>
          <w:noProof/>
          <w:color w:val="FF0000"/>
          <w:lang w:val="et-EE"/>
        </w:rPr>
        <w:t>, Tudulinna</w:t>
      </w:r>
      <w:r w:rsidRPr="00926DA7">
        <w:rPr>
          <w:rFonts w:ascii="Times New Roman" w:hAnsi="Times New Roman"/>
          <w:noProof/>
          <w:color w:val="FF0000"/>
          <w:lang w:val="et-EE"/>
        </w:rPr>
        <w:t xml:space="preserve"> ja Iisaku valdades</w:t>
      </w:r>
      <w:r w:rsidRPr="00C42640">
        <w:rPr>
          <w:rFonts w:ascii="Times New Roman" w:hAnsi="Times New Roman"/>
          <w:noProof/>
          <w:lang w:val="et-EE"/>
        </w:rPr>
        <w:t xml:space="preserve">. </w:t>
      </w:r>
      <w:r w:rsidR="000C35B6" w:rsidRPr="00926DA7">
        <w:rPr>
          <w:rFonts w:ascii="Times New Roman" w:hAnsi="Times New Roman"/>
          <w:noProof/>
          <w:color w:val="FF0000"/>
          <w:lang w:val="et-EE"/>
        </w:rPr>
        <w:t xml:space="preserve">Iisakus tegutseb lisaks ka </w:t>
      </w:r>
      <w:r w:rsidR="007E601B" w:rsidRPr="00926DA7">
        <w:rPr>
          <w:rFonts w:ascii="Times New Roman" w:hAnsi="Times New Roman"/>
          <w:noProof/>
          <w:color w:val="FF0000"/>
          <w:lang w:val="et-EE"/>
        </w:rPr>
        <w:t xml:space="preserve">MTÜ Iisaku Noorte Klubi, </w:t>
      </w:r>
      <w:r w:rsidR="00926DA7" w:rsidRPr="00926DA7">
        <w:rPr>
          <w:rFonts w:ascii="Times New Roman" w:hAnsi="Times New Roman"/>
          <w:noProof/>
          <w:color w:val="FF0000"/>
          <w:lang w:val="et-EE"/>
        </w:rPr>
        <w:t xml:space="preserve">Avinurme MTÜ Just Mind, Illukal MTÜ Noorsootöö selts,  </w:t>
      </w:r>
      <w:r w:rsidR="007E601B" w:rsidRPr="00C42640">
        <w:rPr>
          <w:rFonts w:ascii="Times New Roman" w:hAnsi="Times New Roman"/>
          <w:noProof/>
          <w:lang w:val="et-EE"/>
        </w:rPr>
        <w:t xml:space="preserve">pakkudes erinevaid vaba aja veetmise võimalusi. </w:t>
      </w:r>
      <w:r w:rsidR="002E72CD" w:rsidRPr="00C42640">
        <w:rPr>
          <w:rFonts w:ascii="Times New Roman" w:hAnsi="Times New Roman"/>
          <w:noProof/>
          <w:lang w:val="et-EE"/>
        </w:rPr>
        <w:t xml:space="preserve">Maakonnas tegutseb ka </w:t>
      </w:r>
      <w:r w:rsidR="00822FFC" w:rsidRPr="00C42640">
        <w:rPr>
          <w:rFonts w:ascii="Times New Roman" w:hAnsi="Times New Roman"/>
          <w:noProof/>
          <w:lang w:val="et-EE"/>
        </w:rPr>
        <w:t xml:space="preserve">Ida-Virumaa </w:t>
      </w:r>
      <w:r w:rsidR="007E601B" w:rsidRPr="00C42640">
        <w:rPr>
          <w:rFonts w:ascii="Times New Roman" w:hAnsi="Times New Roman"/>
          <w:noProof/>
          <w:lang w:val="et-EE"/>
        </w:rPr>
        <w:t>Noortekogu, mis on maakonna noorteorganisatsioonide “katuseks”.</w:t>
      </w:r>
    </w:p>
    <w:p w14:paraId="1F3A0084" w14:textId="77777777" w:rsidR="00D16B71" w:rsidRPr="00C42640" w:rsidRDefault="00D16B71" w:rsidP="00037FA5">
      <w:pPr>
        <w:jc w:val="both"/>
        <w:rPr>
          <w:rFonts w:ascii="Times New Roman" w:hAnsi="Times New Roman"/>
          <w:noProof/>
          <w:lang w:val="et-EE"/>
        </w:rPr>
      </w:pPr>
    </w:p>
    <w:p w14:paraId="0F327EF4" w14:textId="45C10334" w:rsidR="00D16B71" w:rsidRPr="00C42640" w:rsidRDefault="00D16B71" w:rsidP="00037FA5">
      <w:pPr>
        <w:jc w:val="both"/>
        <w:rPr>
          <w:rFonts w:ascii="Times New Roman" w:hAnsi="Times New Roman"/>
          <w:noProof/>
          <w:lang w:val="et-EE"/>
        </w:rPr>
      </w:pPr>
      <w:r w:rsidRPr="00C42640">
        <w:rPr>
          <w:rFonts w:ascii="Times New Roman" w:hAnsi="Times New Roman"/>
          <w:noProof/>
          <w:lang w:val="et-EE"/>
        </w:rPr>
        <w:t>Tabelis</w:t>
      </w:r>
      <w:r w:rsidR="002E72CD" w:rsidRPr="00C42640">
        <w:rPr>
          <w:rFonts w:ascii="Times New Roman" w:hAnsi="Times New Roman"/>
          <w:noProof/>
          <w:lang w:val="et-EE"/>
        </w:rPr>
        <w:t xml:space="preserve"> 18</w:t>
      </w:r>
      <w:r w:rsidRPr="00C42640">
        <w:rPr>
          <w:rFonts w:ascii="Times New Roman" w:hAnsi="Times New Roman"/>
          <w:noProof/>
          <w:lang w:val="et-EE"/>
        </w:rPr>
        <w:t xml:space="preserve"> on välja toodud olulisemad sotsiaal-, kultuuri- ja spordivaldk</w:t>
      </w:r>
      <w:r w:rsidR="002E72CD" w:rsidRPr="00C42640">
        <w:rPr>
          <w:rFonts w:ascii="Times New Roman" w:hAnsi="Times New Roman"/>
          <w:noProof/>
          <w:lang w:val="et-EE"/>
        </w:rPr>
        <w:t>onna teenuste pakkujad. Ilmneb</w:t>
      </w:r>
      <w:r w:rsidRPr="00C42640">
        <w:rPr>
          <w:rFonts w:ascii="Times New Roman" w:hAnsi="Times New Roman"/>
          <w:noProof/>
          <w:lang w:val="et-EE"/>
        </w:rPr>
        <w:t>,</w:t>
      </w:r>
      <w:r w:rsidR="002E72CD" w:rsidRPr="00C42640">
        <w:rPr>
          <w:rFonts w:ascii="Times New Roman" w:hAnsi="Times New Roman"/>
          <w:noProof/>
          <w:lang w:val="et-EE"/>
        </w:rPr>
        <w:t xml:space="preserve"> et</w:t>
      </w:r>
      <w:r w:rsidRPr="00C42640">
        <w:rPr>
          <w:rFonts w:ascii="Times New Roman" w:hAnsi="Times New Roman"/>
          <w:noProof/>
          <w:lang w:val="et-EE"/>
        </w:rPr>
        <w:t xml:space="preserve"> valdavalt on igas omavalitsuses olemas kultuuri- või rahvamajad, milles tegutsevad erinevad seltsid, samuti raamatukogud.</w:t>
      </w:r>
      <w:r w:rsidR="0084788B" w:rsidRPr="00C42640">
        <w:rPr>
          <w:rFonts w:ascii="Times New Roman" w:hAnsi="Times New Roman"/>
          <w:noProof/>
          <w:lang w:val="et-EE"/>
        </w:rPr>
        <w:t xml:space="preserve"> Ka külaliikumine on kõikidest PAKi piirkonna omavalitsustes küllaltki aktiivne, mitmel pool on koostatud ka külade arengukavasid.</w:t>
      </w:r>
    </w:p>
    <w:p w14:paraId="06A273BC" w14:textId="77777777" w:rsidR="00D3728A" w:rsidRPr="00C42640" w:rsidRDefault="00D3728A" w:rsidP="00037FA5">
      <w:pPr>
        <w:jc w:val="both"/>
        <w:rPr>
          <w:rFonts w:ascii="Times New Roman" w:hAnsi="Times New Roman"/>
          <w:noProof/>
          <w:lang w:val="et-EE"/>
        </w:rPr>
      </w:pPr>
    </w:p>
    <w:p w14:paraId="213EAC3F" w14:textId="11569ED8" w:rsidR="0027521F" w:rsidRPr="00C2213D" w:rsidRDefault="00C664B0" w:rsidP="00037FA5">
      <w:pPr>
        <w:jc w:val="both"/>
        <w:rPr>
          <w:rFonts w:ascii="Times New Roman" w:hAnsi="Times New Roman"/>
          <w:b/>
          <w:noProof/>
          <w:color w:val="FF0000"/>
          <w:lang w:val="et-EE"/>
        </w:rPr>
      </w:pPr>
      <w:r w:rsidRPr="00C2213D">
        <w:rPr>
          <w:rFonts w:ascii="Times New Roman" w:hAnsi="Times New Roman"/>
          <w:b/>
          <w:noProof/>
          <w:color w:val="FF0000"/>
          <w:lang w:val="et-EE"/>
        </w:rPr>
        <w:t>Tabel</w:t>
      </w:r>
      <w:r w:rsidR="009467CE" w:rsidRPr="00C2213D">
        <w:rPr>
          <w:rFonts w:ascii="Times New Roman" w:hAnsi="Times New Roman"/>
          <w:b/>
          <w:noProof/>
          <w:color w:val="FF0000"/>
          <w:lang w:val="et-EE"/>
        </w:rPr>
        <w:t xml:space="preserve"> 18</w:t>
      </w:r>
      <w:r w:rsidRPr="00C2213D">
        <w:rPr>
          <w:rFonts w:ascii="Times New Roman" w:hAnsi="Times New Roman"/>
          <w:b/>
          <w:noProof/>
          <w:color w:val="FF0000"/>
          <w:lang w:val="et-EE"/>
        </w:rPr>
        <w:t xml:space="preserve">. Sotsiaal-, kultuuri- ja spordivaldkonna </w:t>
      </w:r>
      <w:r w:rsidR="00B17360" w:rsidRPr="00C2213D">
        <w:rPr>
          <w:rFonts w:ascii="Times New Roman" w:hAnsi="Times New Roman"/>
          <w:b/>
          <w:noProof/>
          <w:color w:val="FF0000"/>
          <w:lang w:val="et-EE"/>
        </w:rPr>
        <w:t xml:space="preserve">avalike teenuste pakkujad (KOVide </w:t>
      </w:r>
      <w:r w:rsidR="00822FFC" w:rsidRPr="00C2213D">
        <w:rPr>
          <w:rFonts w:ascii="Times New Roman" w:hAnsi="Times New Roman"/>
          <w:b/>
          <w:noProof/>
          <w:color w:val="FF0000"/>
          <w:lang w:val="et-EE"/>
        </w:rPr>
        <w:t xml:space="preserve">arengukavad ja </w:t>
      </w:r>
      <w:r w:rsidR="00B17360" w:rsidRPr="00C2213D">
        <w:rPr>
          <w:rFonts w:ascii="Times New Roman" w:hAnsi="Times New Roman"/>
          <w:b/>
          <w:noProof/>
          <w:color w:val="FF0000"/>
          <w:lang w:val="et-EE"/>
        </w:rPr>
        <w:t>kodulehed, 2014)</w:t>
      </w:r>
    </w:p>
    <w:p w14:paraId="7C62A228" w14:textId="77777777" w:rsidR="00C664B0" w:rsidRPr="00C42640" w:rsidRDefault="00C664B0" w:rsidP="00037FA5">
      <w:pPr>
        <w:jc w:val="both"/>
        <w:rPr>
          <w:rFonts w:ascii="Times New Roman" w:hAnsi="Times New Roman"/>
          <w:noProof/>
          <w:lang w:val="et-EE"/>
        </w:rPr>
      </w:pPr>
    </w:p>
    <w:tbl>
      <w:tblPr>
        <w:tblW w:w="9082" w:type="dxa"/>
        <w:tblInd w:w="60" w:type="dxa"/>
        <w:tblLayout w:type="fixed"/>
        <w:tblCellMar>
          <w:left w:w="70" w:type="dxa"/>
          <w:right w:w="70" w:type="dxa"/>
        </w:tblCellMar>
        <w:tblLook w:val="04A0" w:firstRow="1" w:lastRow="0" w:firstColumn="1" w:lastColumn="0" w:noHBand="0" w:noVBand="1"/>
      </w:tblPr>
      <w:tblGrid>
        <w:gridCol w:w="1144"/>
        <w:gridCol w:w="2268"/>
        <w:gridCol w:w="2552"/>
        <w:gridCol w:w="3118"/>
      </w:tblGrid>
      <w:tr w:rsidR="00C664B0" w:rsidRPr="00C42640" w14:paraId="4D1A0727" w14:textId="77777777" w:rsidTr="002E72CD">
        <w:trPr>
          <w:trHeight w:val="361"/>
        </w:trPr>
        <w:tc>
          <w:tcPr>
            <w:tcW w:w="1144" w:type="dxa"/>
            <w:tcBorders>
              <w:top w:val="single" w:sz="6" w:space="0" w:color="auto"/>
              <w:left w:val="single" w:sz="12" w:space="0" w:color="auto"/>
              <w:bottom w:val="single" w:sz="6" w:space="0" w:color="auto"/>
              <w:right w:val="single" w:sz="12" w:space="0" w:color="auto"/>
            </w:tcBorders>
            <w:shd w:val="clear" w:color="auto" w:fill="auto"/>
            <w:noWrap/>
            <w:vAlign w:val="center"/>
          </w:tcPr>
          <w:p w14:paraId="6EF3DE5A" w14:textId="77777777" w:rsidR="00C664B0" w:rsidRPr="00C42640" w:rsidRDefault="00C664B0" w:rsidP="00815CED">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KOV</w:t>
            </w:r>
          </w:p>
        </w:tc>
        <w:tc>
          <w:tcPr>
            <w:tcW w:w="2268" w:type="dxa"/>
            <w:tcBorders>
              <w:top w:val="single" w:sz="6" w:space="0" w:color="auto"/>
              <w:left w:val="single" w:sz="12" w:space="0" w:color="auto"/>
              <w:bottom w:val="single" w:sz="6" w:space="0" w:color="auto"/>
              <w:right w:val="single" w:sz="6" w:space="0" w:color="auto"/>
            </w:tcBorders>
            <w:shd w:val="clear" w:color="auto" w:fill="auto"/>
            <w:vAlign w:val="center"/>
          </w:tcPr>
          <w:p w14:paraId="1CA60C6C" w14:textId="77777777" w:rsidR="00C664B0" w:rsidRPr="00C42640" w:rsidRDefault="00C664B0" w:rsidP="00815CED">
            <w:pPr>
              <w:rPr>
                <w:rFonts w:ascii="Times New Roman" w:hAnsi="Times New Roman"/>
                <w:noProof/>
                <w:color w:val="000000"/>
                <w:sz w:val="20"/>
                <w:szCs w:val="20"/>
                <w:lang w:val="et-EE"/>
              </w:rPr>
            </w:pPr>
            <w:r w:rsidRPr="00C42640">
              <w:rPr>
                <w:rFonts w:ascii="Times New Roman" w:hAnsi="Times New Roman"/>
                <w:b/>
                <w:bCs/>
                <w:noProof/>
                <w:color w:val="000000"/>
                <w:sz w:val="20"/>
                <w:szCs w:val="20"/>
                <w:lang w:val="et-EE"/>
              </w:rPr>
              <w:t>Sotsiaal- ja tervishoiuteenus</w:t>
            </w:r>
            <w:r w:rsidR="00651C4E" w:rsidRPr="00C42640">
              <w:rPr>
                <w:rFonts w:ascii="Times New Roman" w:hAnsi="Times New Roman"/>
                <w:b/>
                <w:bCs/>
                <w:noProof/>
                <w:color w:val="000000"/>
                <w:sz w:val="20"/>
                <w:szCs w:val="20"/>
                <w:lang w:val="et-EE"/>
              </w:rPr>
              <w:t>*</w:t>
            </w:r>
          </w:p>
        </w:tc>
        <w:tc>
          <w:tcPr>
            <w:tcW w:w="2552" w:type="dxa"/>
            <w:tcBorders>
              <w:top w:val="single" w:sz="6" w:space="0" w:color="auto"/>
              <w:left w:val="single" w:sz="12" w:space="0" w:color="auto"/>
              <w:bottom w:val="single" w:sz="6" w:space="0" w:color="auto"/>
              <w:right w:val="single" w:sz="6" w:space="0" w:color="auto"/>
            </w:tcBorders>
            <w:shd w:val="clear" w:color="auto" w:fill="auto"/>
            <w:noWrap/>
            <w:vAlign w:val="center"/>
          </w:tcPr>
          <w:p w14:paraId="29374A1A" w14:textId="77777777" w:rsidR="00C664B0" w:rsidRPr="00C42640" w:rsidRDefault="00C664B0" w:rsidP="00815CED">
            <w:pPr>
              <w:rPr>
                <w:rFonts w:ascii="Times New Roman" w:hAnsi="Times New Roman"/>
                <w:noProof/>
                <w:color w:val="000000"/>
                <w:sz w:val="20"/>
                <w:szCs w:val="20"/>
                <w:lang w:val="et-EE"/>
              </w:rPr>
            </w:pPr>
            <w:r w:rsidRPr="00C42640">
              <w:rPr>
                <w:rFonts w:ascii="Times New Roman" w:hAnsi="Times New Roman"/>
                <w:b/>
                <w:bCs/>
                <w:noProof/>
                <w:color w:val="000000"/>
                <w:sz w:val="20"/>
                <w:szCs w:val="20"/>
                <w:lang w:val="et-EE"/>
              </w:rPr>
              <w:t>Kultuuritegevus</w:t>
            </w:r>
          </w:p>
        </w:tc>
        <w:tc>
          <w:tcPr>
            <w:tcW w:w="3118" w:type="dxa"/>
            <w:tcBorders>
              <w:top w:val="single" w:sz="6" w:space="0" w:color="auto"/>
              <w:left w:val="single" w:sz="6" w:space="0" w:color="auto"/>
              <w:bottom w:val="single" w:sz="6" w:space="0" w:color="auto"/>
              <w:right w:val="single" w:sz="12" w:space="0" w:color="auto"/>
            </w:tcBorders>
            <w:shd w:val="clear" w:color="auto" w:fill="auto"/>
            <w:vAlign w:val="center"/>
          </w:tcPr>
          <w:p w14:paraId="49228A22" w14:textId="013F53BC" w:rsidR="00C664B0" w:rsidRPr="00C42640" w:rsidRDefault="00C664B0" w:rsidP="00815CED">
            <w:pPr>
              <w:rPr>
                <w:rFonts w:ascii="Times New Roman" w:hAnsi="Times New Roman"/>
                <w:noProof/>
                <w:color w:val="000000"/>
                <w:sz w:val="20"/>
                <w:szCs w:val="20"/>
                <w:lang w:val="et-EE"/>
              </w:rPr>
            </w:pPr>
            <w:r w:rsidRPr="00C42640">
              <w:rPr>
                <w:rFonts w:ascii="Times New Roman" w:hAnsi="Times New Roman"/>
                <w:b/>
                <w:bCs/>
                <w:noProof/>
                <w:color w:val="000000"/>
                <w:sz w:val="20"/>
                <w:szCs w:val="20"/>
                <w:lang w:val="et-EE"/>
              </w:rPr>
              <w:t>Sportimisvõimalused</w:t>
            </w:r>
          </w:p>
        </w:tc>
        <w:bookmarkStart w:id="24" w:name="_GoBack"/>
        <w:bookmarkEnd w:id="24"/>
      </w:tr>
      <w:tr w:rsidR="00C664B0" w:rsidRPr="00C42640" w14:paraId="7C18A356" w14:textId="77777777" w:rsidTr="002E72CD">
        <w:trPr>
          <w:trHeight w:val="999"/>
        </w:trPr>
        <w:tc>
          <w:tcPr>
            <w:tcW w:w="1144" w:type="dxa"/>
            <w:tcBorders>
              <w:top w:val="single" w:sz="6" w:space="0" w:color="auto"/>
              <w:left w:val="single" w:sz="12" w:space="0" w:color="auto"/>
              <w:bottom w:val="single" w:sz="6" w:space="0" w:color="auto"/>
              <w:right w:val="single" w:sz="12" w:space="0" w:color="auto"/>
            </w:tcBorders>
            <w:shd w:val="clear" w:color="auto" w:fill="auto"/>
            <w:noWrap/>
            <w:vAlign w:val="center"/>
            <w:hideMark/>
          </w:tcPr>
          <w:p w14:paraId="7A9143F9" w14:textId="480A995B" w:rsidR="00C664B0" w:rsidRPr="00C42640" w:rsidRDefault="00A0774D" w:rsidP="00815CED">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Alajõe</w:t>
            </w:r>
          </w:p>
        </w:tc>
        <w:tc>
          <w:tcPr>
            <w:tcW w:w="2268" w:type="dxa"/>
            <w:tcBorders>
              <w:top w:val="single" w:sz="6" w:space="0" w:color="auto"/>
              <w:left w:val="single" w:sz="12" w:space="0" w:color="auto"/>
              <w:bottom w:val="single" w:sz="6" w:space="0" w:color="auto"/>
              <w:right w:val="single" w:sz="6" w:space="0" w:color="auto"/>
            </w:tcBorders>
            <w:shd w:val="clear" w:color="auto" w:fill="auto"/>
            <w:vAlign w:val="center"/>
            <w:hideMark/>
          </w:tcPr>
          <w:p w14:paraId="2CC8432D" w14:textId="7DA34234" w:rsidR="006C286B" w:rsidRPr="00C42640" w:rsidRDefault="006C286B" w:rsidP="006C286B">
            <w:pPr>
              <w:ind w:left="-5"/>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Sotsiaalelamu</w:t>
            </w:r>
          </w:p>
        </w:tc>
        <w:tc>
          <w:tcPr>
            <w:tcW w:w="2552" w:type="dxa"/>
            <w:tcBorders>
              <w:top w:val="single" w:sz="6" w:space="0" w:color="auto"/>
              <w:left w:val="single" w:sz="12" w:space="0" w:color="auto"/>
              <w:bottom w:val="single" w:sz="6" w:space="0" w:color="auto"/>
              <w:right w:val="single" w:sz="6" w:space="0" w:color="auto"/>
            </w:tcBorders>
            <w:shd w:val="clear" w:color="auto" w:fill="auto"/>
            <w:noWrap/>
            <w:vAlign w:val="center"/>
            <w:hideMark/>
          </w:tcPr>
          <w:p w14:paraId="4E549CDF" w14:textId="77777777" w:rsidR="008B06DA" w:rsidRPr="00C42640" w:rsidRDefault="006C286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Raamatukogu</w:t>
            </w:r>
          </w:p>
          <w:p w14:paraId="01ED41A0" w14:textId="1F130648" w:rsidR="006C286B" w:rsidRPr="00C42640" w:rsidRDefault="006C286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Rahvamaja</w:t>
            </w:r>
          </w:p>
        </w:tc>
        <w:tc>
          <w:tcPr>
            <w:tcW w:w="3118" w:type="dxa"/>
            <w:tcBorders>
              <w:top w:val="single" w:sz="6" w:space="0" w:color="auto"/>
              <w:left w:val="single" w:sz="6" w:space="0" w:color="auto"/>
              <w:bottom w:val="single" w:sz="6" w:space="0" w:color="auto"/>
              <w:right w:val="single" w:sz="12" w:space="0" w:color="auto"/>
            </w:tcBorders>
            <w:shd w:val="clear" w:color="auto" w:fill="auto"/>
            <w:vAlign w:val="center"/>
            <w:hideMark/>
          </w:tcPr>
          <w:p w14:paraId="76E9A2D4" w14:textId="4ACA4F64" w:rsidR="008E2145" w:rsidRPr="00C42640" w:rsidRDefault="006C286B" w:rsidP="00520914">
            <w:pPr>
              <w:ind w:left="-5"/>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Laste mänguväljak</w:t>
            </w:r>
          </w:p>
        </w:tc>
      </w:tr>
      <w:tr w:rsidR="008B06DA" w:rsidRPr="00C42640" w14:paraId="7FB46E7D" w14:textId="77777777" w:rsidTr="002E72CD">
        <w:trPr>
          <w:trHeight w:val="1268"/>
        </w:trPr>
        <w:tc>
          <w:tcPr>
            <w:tcW w:w="1144" w:type="dxa"/>
            <w:tcBorders>
              <w:top w:val="single" w:sz="6" w:space="0" w:color="auto"/>
              <w:left w:val="single" w:sz="12" w:space="0" w:color="auto"/>
              <w:bottom w:val="single" w:sz="6" w:space="0" w:color="auto"/>
              <w:right w:val="single" w:sz="12" w:space="0" w:color="auto"/>
            </w:tcBorders>
            <w:shd w:val="clear" w:color="auto" w:fill="auto"/>
            <w:noWrap/>
            <w:vAlign w:val="center"/>
          </w:tcPr>
          <w:p w14:paraId="583F120D" w14:textId="6B66A2C5" w:rsidR="008B06DA" w:rsidRPr="00C42640" w:rsidRDefault="00A0774D" w:rsidP="00815CED">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Avinurme</w:t>
            </w:r>
          </w:p>
        </w:tc>
        <w:tc>
          <w:tcPr>
            <w:tcW w:w="2268" w:type="dxa"/>
            <w:tcBorders>
              <w:top w:val="single" w:sz="6" w:space="0" w:color="auto"/>
              <w:left w:val="single" w:sz="12" w:space="0" w:color="auto"/>
              <w:bottom w:val="single" w:sz="6" w:space="0" w:color="auto"/>
              <w:right w:val="single" w:sz="6" w:space="0" w:color="auto"/>
            </w:tcBorders>
            <w:shd w:val="clear" w:color="auto" w:fill="auto"/>
            <w:vAlign w:val="center"/>
          </w:tcPr>
          <w:p w14:paraId="3D9E3546" w14:textId="77777777" w:rsidR="00651C4E" w:rsidRPr="00C42640" w:rsidRDefault="002E72CD"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MTÜ Avinurme Sotsiaal- ja Turvakeskus (hooldusteenus)</w:t>
            </w:r>
          </w:p>
          <w:p w14:paraId="06A467A6" w14:textId="796E8070" w:rsidR="002E72CD" w:rsidRPr="00C42640" w:rsidRDefault="002E72CD"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Päevakeskus</w:t>
            </w:r>
          </w:p>
        </w:tc>
        <w:tc>
          <w:tcPr>
            <w:tcW w:w="2552" w:type="dxa"/>
            <w:tcBorders>
              <w:top w:val="single" w:sz="6" w:space="0" w:color="auto"/>
              <w:left w:val="single" w:sz="12" w:space="0" w:color="auto"/>
              <w:bottom w:val="single" w:sz="6" w:space="0" w:color="auto"/>
              <w:right w:val="single" w:sz="6" w:space="0" w:color="auto"/>
            </w:tcBorders>
            <w:shd w:val="clear" w:color="auto" w:fill="auto"/>
            <w:noWrap/>
            <w:vAlign w:val="center"/>
          </w:tcPr>
          <w:p w14:paraId="7B78F1C9" w14:textId="7334FAD4" w:rsidR="00B17360" w:rsidRPr="00C42640" w:rsidRDefault="002E72CD"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Aktiivsed seltsid ja ühingud: koorid, orkester, harrastusteater jpt</w:t>
            </w:r>
          </w:p>
          <w:p w14:paraId="69E09AD6" w14:textId="77777777" w:rsidR="002E72CD" w:rsidRPr="00C42640" w:rsidRDefault="002E72CD"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Elulaadikeskus</w:t>
            </w:r>
          </w:p>
          <w:p w14:paraId="52878DED" w14:textId="77777777" w:rsidR="002E72CD" w:rsidRPr="00C42640" w:rsidRDefault="002E72CD"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Puiduait</w:t>
            </w:r>
          </w:p>
          <w:p w14:paraId="4E42902B" w14:textId="355CA121" w:rsidR="002E72CD" w:rsidRPr="00C42640" w:rsidRDefault="002E72CD"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Raamatukogu</w:t>
            </w:r>
          </w:p>
        </w:tc>
        <w:tc>
          <w:tcPr>
            <w:tcW w:w="3118" w:type="dxa"/>
            <w:tcBorders>
              <w:top w:val="single" w:sz="6" w:space="0" w:color="auto"/>
              <w:left w:val="single" w:sz="6" w:space="0" w:color="auto"/>
              <w:bottom w:val="single" w:sz="6" w:space="0" w:color="auto"/>
              <w:right w:val="single" w:sz="12" w:space="0" w:color="auto"/>
            </w:tcBorders>
            <w:shd w:val="clear" w:color="auto" w:fill="auto"/>
            <w:vAlign w:val="center"/>
          </w:tcPr>
          <w:p w14:paraId="2571AD41" w14:textId="77777777" w:rsidR="00651C4E" w:rsidRPr="00C42640" w:rsidRDefault="002E72CD"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Spordihoone, ujula ja jõusaal</w:t>
            </w:r>
          </w:p>
          <w:p w14:paraId="2DD19C33" w14:textId="77777777" w:rsidR="002E72CD" w:rsidRPr="00C42640" w:rsidRDefault="002E72CD"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Staadion ja valgustatud suusarajad</w:t>
            </w:r>
          </w:p>
          <w:p w14:paraId="7FA53378" w14:textId="7E35DB8F" w:rsidR="002E72CD" w:rsidRPr="00C42640" w:rsidRDefault="002E72CD"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Klubidest: suusaklubi, jahilasketiir ja võrkpalliklubi, terviseklubi jpt</w:t>
            </w:r>
          </w:p>
        </w:tc>
      </w:tr>
      <w:tr w:rsidR="008B06DA" w:rsidRPr="00C42640" w14:paraId="0F87803A" w14:textId="77777777" w:rsidTr="002E72CD">
        <w:trPr>
          <w:trHeight w:val="739"/>
        </w:trPr>
        <w:tc>
          <w:tcPr>
            <w:tcW w:w="1144" w:type="dxa"/>
            <w:tcBorders>
              <w:top w:val="single" w:sz="6" w:space="0" w:color="auto"/>
              <w:left w:val="single" w:sz="12" w:space="0" w:color="auto"/>
              <w:bottom w:val="single" w:sz="6" w:space="0" w:color="auto"/>
              <w:right w:val="single" w:sz="12" w:space="0" w:color="auto"/>
            </w:tcBorders>
            <w:shd w:val="clear" w:color="auto" w:fill="auto"/>
            <w:noWrap/>
            <w:vAlign w:val="center"/>
          </w:tcPr>
          <w:p w14:paraId="47FFA0D4" w14:textId="68A0F675" w:rsidR="008B06DA" w:rsidRPr="00C42640" w:rsidRDefault="00A0774D" w:rsidP="00815CED">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Iisaku</w:t>
            </w:r>
          </w:p>
        </w:tc>
        <w:tc>
          <w:tcPr>
            <w:tcW w:w="2268" w:type="dxa"/>
            <w:tcBorders>
              <w:top w:val="single" w:sz="6" w:space="0" w:color="auto"/>
              <w:left w:val="single" w:sz="12" w:space="0" w:color="auto"/>
              <w:bottom w:val="single" w:sz="6" w:space="0" w:color="auto"/>
              <w:right w:val="single" w:sz="6" w:space="0" w:color="auto"/>
            </w:tcBorders>
            <w:shd w:val="clear" w:color="auto" w:fill="auto"/>
            <w:vAlign w:val="center"/>
          </w:tcPr>
          <w:p w14:paraId="5FC9ABCC" w14:textId="77777777" w:rsidR="008B06DA"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Perearstikeskus</w:t>
            </w:r>
          </w:p>
          <w:p w14:paraId="19A03BC1" w14:textId="77777777" w:rsidR="007E601B"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Hooldekodu</w:t>
            </w:r>
          </w:p>
          <w:p w14:paraId="34C9C2C0" w14:textId="332114CF" w:rsidR="007E601B"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Eakate päevakeskus</w:t>
            </w:r>
          </w:p>
        </w:tc>
        <w:tc>
          <w:tcPr>
            <w:tcW w:w="2552" w:type="dxa"/>
            <w:tcBorders>
              <w:top w:val="single" w:sz="6" w:space="0" w:color="auto"/>
              <w:left w:val="single" w:sz="12" w:space="0" w:color="auto"/>
              <w:bottom w:val="single" w:sz="6" w:space="0" w:color="auto"/>
              <w:right w:val="single" w:sz="6" w:space="0" w:color="auto"/>
            </w:tcBorders>
            <w:shd w:val="clear" w:color="auto" w:fill="auto"/>
            <w:noWrap/>
            <w:vAlign w:val="center"/>
          </w:tcPr>
          <w:p w14:paraId="17281DCC" w14:textId="77777777" w:rsidR="00070F0A" w:rsidRPr="00C42640" w:rsidRDefault="007E601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Rahvamaja</w:t>
            </w:r>
          </w:p>
          <w:p w14:paraId="17B5CCAE" w14:textId="5ECA083D" w:rsidR="007E601B" w:rsidRPr="00C42640" w:rsidRDefault="007E601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Raamatukogu (2)</w:t>
            </w:r>
          </w:p>
          <w:p w14:paraId="6A96A3A9" w14:textId="5B9B88CA" w:rsidR="007E601B" w:rsidRPr="00C42640" w:rsidRDefault="007E601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Iisaku Muuseum</w:t>
            </w:r>
          </w:p>
        </w:tc>
        <w:tc>
          <w:tcPr>
            <w:tcW w:w="3118" w:type="dxa"/>
            <w:tcBorders>
              <w:top w:val="single" w:sz="6" w:space="0" w:color="auto"/>
              <w:left w:val="single" w:sz="6" w:space="0" w:color="auto"/>
              <w:bottom w:val="single" w:sz="6" w:space="0" w:color="auto"/>
              <w:right w:val="single" w:sz="12" w:space="0" w:color="auto"/>
            </w:tcBorders>
            <w:shd w:val="clear" w:color="auto" w:fill="auto"/>
            <w:vAlign w:val="center"/>
          </w:tcPr>
          <w:p w14:paraId="07AB0087" w14:textId="77777777" w:rsidR="00A16E5E"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Spordiklubid: korvpall, suusatamine, ratsutamine, võrkpall, tervis</w:t>
            </w:r>
          </w:p>
          <w:p w14:paraId="463FF1E4" w14:textId="77777777" w:rsidR="007E601B"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Staadion</w:t>
            </w:r>
          </w:p>
          <w:p w14:paraId="21BAA162" w14:textId="77777777" w:rsidR="007E601B"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Spordisaal</w:t>
            </w:r>
          </w:p>
          <w:p w14:paraId="771534EC" w14:textId="77777777" w:rsidR="007E601B"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Lasketiir</w:t>
            </w:r>
          </w:p>
          <w:p w14:paraId="039C2A30" w14:textId="77777777" w:rsidR="007E601B"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Jõusaal</w:t>
            </w:r>
          </w:p>
          <w:p w14:paraId="2BF92184" w14:textId="5D1722B6" w:rsidR="007E601B"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Rulluisurada</w:t>
            </w:r>
          </w:p>
        </w:tc>
      </w:tr>
      <w:tr w:rsidR="00A16E5E" w:rsidRPr="00C42640" w14:paraId="28E4B5D2" w14:textId="77777777" w:rsidTr="002E72CD">
        <w:trPr>
          <w:trHeight w:val="993"/>
        </w:trPr>
        <w:tc>
          <w:tcPr>
            <w:tcW w:w="1144" w:type="dxa"/>
            <w:tcBorders>
              <w:top w:val="single" w:sz="6" w:space="0" w:color="auto"/>
              <w:left w:val="single" w:sz="12" w:space="0" w:color="auto"/>
              <w:bottom w:val="single" w:sz="6" w:space="0" w:color="auto"/>
              <w:right w:val="single" w:sz="12" w:space="0" w:color="auto"/>
            </w:tcBorders>
            <w:shd w:val="clear" w:color="auto" w:fill="auto"/>
            <w:noWrap/>
            <w:vAlign w:val="center"/>
          </w:tcPr>
          <w:p w14:paraId="5C4ED82E" w14:textId="190B2F02" w:rsidR="00A16E5E" w:rsidRPr="00C42640" w:rsidRDefault="00A0774D" w:rsidP="00815CED">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lastRenderedPageBreak/>
              <w:t>Illuka</w:t>
            </w:r>
          </w:p>
        </w:tc>
        <w:tc>
          <w:tcPr>
            <w:tcW w:w="2268" w:type="dxa"/>
            <w:tcBorders>
              <w:top w:val="single" w:sz="6" w:space="0" w:color="auto"/>
              <w:left w:val="single" w:sz="12" w:space="0" w:color="auto"/>
              <w:bottom w:val="single" w:sz="6" w:space="0" w:color="auto"/>
              <w:right w:val="single" w:sz="6" w:space="0" w:color="auto"/>
            </w:tcBorders>
            <w:shd w:val="clear" w:color="auto" w:fill="auto"/>
            <w:vAlign w:val="center"/>
          </w:tcPr>
          <w:p w14:paraId="57C855DE" w14:textId="086FC449" w:rsidR="00A16E5E"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Sotsiaalkorterid</w:t>
            </w:r>
          </w:p>
        </w:tc>
        <w:tc>
          <w:tcPr>
            <w:tcW w:w="2552" w:type="dxa"/>
            <w:tcBorders>
              <w:top w:val="single" w:sz="6" w:space="0" w:color="auto"/>
              <w:left w:val="single" w:sz="12" w:space="0" w:color="auto"/>
              <w:bottom w:val="single" w:sz="6" w:space="0" w:color="auto"/>
              <w:right w:val="single" w:sz="6" w:space="0" w:color="auto"/>
            </w:tcBorders>
            <w:shd w:val="clear" w:color="auto" w:fill="auto"/>
            <w:noWrap/>
            <w:vAlign w:val="center"/>
          </w:tcPr>
          <w:p w14:paraId="60BFF22F" w14:textId="00C6CB1C" w:rsidR="00070F0A" w:rsidRPr="00C42640" w:rsidRDefault="007E601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Raamatukogu (2)</w:t>
            </w:r>
          </w:p>
          <w:p w14:paraId="3EBAEFF5" w14:textId="77777777" w:rsidR="007E601B" w:rsidRPr="00C42640" w:rsidRDefault="007E601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Jaama küla seltsimaja</w:t>
            </w:r>
          </w:p>
          <w:p w14:paraId="41954082" w14:textId="6B262E61" w:rsidR="007E601B" w:rsidRPr="00C42640" w:rsidRDefault="007E601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Illuka Mõis (kultuuritegevus)</w:t>
            </w:r>
          </w:p>
        </w:tc>
        <w:tc>
          <w:tcPr>
            <w:tcW w:w="3118" w:type="dxa"/>
            <w:tcBorders>
              <w:top w:val="single" w:sz="6" w:space="0" w:color="auto"/>
              <w:left w:val="single" w:sz="6" w:space="0" w:color="auto"/>
              <w:bottom w:val="single" w:sz="6" w:space="0" w:color="auto"/>
              <w:right w:val="single" w:sz="12" w:space="0" w:color="auto"/>
            </w:tcBorders>
            <w:shd w:val="clear" w:color="auto" w:fill="auto"/>
            <w:vAlign w:val="center"/>
          </w:tcPr>
          <w:p w14:paraId="656A8FE4" w14:textId="0EDB26E4" w:rsidR="001C429B"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SA Pannjärve Tervisespordikeskus (Alutaguse puhke- ja spordikeskus)</w:t>
            </w:r>
          </w:p>
          <w:p w14:paraId="5442FCAF" w14:textId="441F09CD" w:rsidR="007E601B" w:rsidRPr="00C42640" w:rsidRDefault="007E601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Kurtna spordiväljak</w:t>
            </w:r>
          </w:p>
        </w:tc>
      </w:tr>
      <w:tr w:rsidR="00A6532D" w:rsidRPr="00C42640" w14:paraId="32FE500C" w14:textId="77777777" w:rsidTr="002E72CD">
        <w:trPr>
          <w:trHeight w:val="1261"/>
        </w:trPr>
        <w:tc>
          <w:tcPr>
            <w:tcW w:w="1144" w:type="dxa"/>
            <w:tcBorders>
              <w:top w:val="single" w:sz="6" w:space="0" w:color="auto"/>
              <w:left w:val="single" w:sz="12" w:space="0" w:color="auto"/>
              <w:bottom w:val="single" w:sz="6" w:space="0" w:color="auto"/>
              <w:right w:val="single" w:sz="12" w:space="0" w:color="auto"/>
            </w:tcBorders>
            <w:shd w:val="clear" w:color="auto" w:fill="auto"/>
            <w:noWrap/>
            <w:vAlign w:val="center"/>
          </w:tcPr>
          <w:p w14:paraId="691FF082" w14:textId="24945FA6" w:rsidR="00A6532D" w:rsidRPr="00C42640" w:rsidRDefault="00A0774D" w:rsidP="00815CED">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Lohusuu</w:t>
            </w:r>
          </w:p>
        </w:tc>
        <w:tc>
          <w:tcPr>
            <w:tcW w:w="2268" w:type="dxa"/>
            <w:tcBorders>
              <w:top w:val="single" w:sz="6" w:space="0" w:color="auto"/>
              <w:left w:val="single" w:sz="12" w:space="0" w:color="auto"/>
              <w:bottom w:val="single" w:sz="6" w:space="0" w:color="auto"/>
              <w:right w:val="single" w:sz="6" w:space="0" w:color="auto"/>
            </w:tcBorders>
            <w:shd w:val="clear" w:color="auto" w:fill="auto"/>
            <w:vAlign w:val="center"/>
          </w:tcPr>
          <w:p w14:paraId="095AA66A" w14:textId="5B1BB9F8" w:rsidR="00A6532D" w:rsidRPr="00C42640" w:rsidRDefault="005D511C"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w:t>
            </w:r>
          </w:p>
        </w:tc>
        <w:tc>
          <w:tcPr>
            <w:tcW w:w="2552" w:type="dxa"/>
            <w:tcBorders>
              <w:top w:val="single" w:sz="6" w:space="0" w:color="auto"/>
              <w:left w:val="single" w:sz="12" w:space="0" w:color="auto"/>
              <w:bottom w:val="single" w:sz="6" w:space="0" w:color="auto"/>
              <w:right w:val="single" w:sz="6" w:space="0" w:color="auto"/>
            </w:tcBorders>
            <w:shd w:val="clear" w:color="auto" w:fill="auto"/>
            <w:noWrap/>
            <w:vAlign w:val="center"/>
          </w:tcPr>
          <w:p w14:paraId="79DD8932" w14:textId="77777777" w:rsidR="0017796F" w:rsidRPr="00C42640" w:rsidRDefault="001F412F"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Kultuurimaja</w:t>
            </w:r>
          </w:p>
          <w:p w14:paraId="6D8D5EF7" w14:textId="77777777" w:rsidR="001F412F" w:rsidRPr="00C42640" w:rsidRDefault="001F412F"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Huvikeskus</w:t>
            </w:r>
          </w:p>
          <w:p w14:paraId="78BEC309" w14:textId="6C1BB430" w:rsidR="001F412F" w:rsidRPr="00C42640" w:rsidRDefault="001F412F"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Raamatukogu (2)</w:t>
            </w:r>
          </w:p>
        </w:tc>
        <w:tc>
          <w:tcPr>
            <w:tcW w:w="3118" w:type="dxa"/>
            <w:tcBorders>
              <w:top w:val="single" w:sz="6" w:space="0" w:color="auto"/>
              <w:left w:val="single" w:sz="6" w:space="0" w:color="auto"/>
              <w:bottom w:val="single" w:sz="6" w:space="0" w:color="auto"/>
              <w:right w:val="single" w:sz="12" w:space="0" w:color="auto"/>
            </w:tcBorders>
            <w:shd w:val="clear" w:color="auto" w:fill="auto"/>
            <w:vAlign w:val="center"/>
          </w:tcPr>
          <w:p w14:paraId="757C11DC" w14:textId="77777777" w:rsidR="00A6532D" w:rsidRPr="00C42640" w:rsidRDefault="001F412F"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Kooli spordiplats</w:t>
            </w:r>
          </w:p>
          <w:p w14:paraId="33C61877" w14:textId="77777777" w:rsidR="001F412F" w:rsidRPr="00C42640" w:rsidRDefault="001F412F"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Jõusaal</w:t>
            </w:r>
          </w:p>
          <w:p w14:paraId="4DEF178F" w14:textId="77777777" w:rsidR="001F412F" w:rsidRPr="00C42640" w:rsidRDefault="001F412F"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Külade võrkpalliplatsid</w:t>
            </w:r>
          </w:p>
          <w:p w14:paraId="5C0F3744" w14:textId="77777777" w:rsidR="001F412F" w:rsidRPr="00C2213D" w:rsidRDefault="001F412F" w:rsidP="008B06DA">
            <w:pPr>
              <w:rPr>
                <w:rFonts w:ascii="Times New Roman" w:hAnsi="Times New Roman"/>
                <w:noProof/>
                <w:color w:val="FF0000"/>
                <w:sz w:val="20"/>
                <w:szCs w:val="20"/>
                <w:lang w:val="et-EE"/>
              </w:rPr>
            </w:pPr>
            <w:r w:rsidRPr="00C2213D">
              <w:rPr>
                <w:rFonts w:ascii="Times New Roman" w:hAnsi="Times New Roman"/>
                <w:noProof/>
                <w:color w:val="FF0000"/>
                <w:sz w:val="20"/>
                <w:szCs w:val="20"/>
                <w:lang w:val="et-EE"/>
              </w:rPr>
              <w:t>Tarzani rada</w:t>
            </w:r>
          </w:p>
          <w:p w14:paraId="494D3BDC" w14:textId="4EC80DEF" w:rsidR="001F412F" w:rsidRPr="00C42640" w:rsidRDefault="001F412F"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Kopraonu seiklusrada</w:t>
            </w:r>
          </w:p>
        </w:tc>
      </w:tr>
      <w:tr w:rsidR="00520914" w:rsidRPr="00C42640" w14:paraId="66F22552" w14:textId="77777777" w:rsidTr="002E72CD">
        <w:trPr>
          <w:trHeight w:val="923"/>
        </w:trPr>
        <w:tc>
          <w:tcPr>
            <w:tcW w:w="1144" w:type="dxa"/>
            <w:tcBorders>
              <w:top w:val="single" w:sz="6" w:space="0" w:color="auto"/>
              <w:left w:val="single" w:sz="12" w:space="0" w:color="auto"/>
              <w:bottom w:val="single" w:sz="6" w:space="0" w:color="auto"/>
              <w:right w:val="single" w:sz="12" w:space="0" w:color="auto"/>
            </w:tcBorders>
            <w:shd w:val="clear" w:color="auto" w:fill="auto"/>
            <w:noWrap/>
            <w:vAlign w:val="center"/>
          </w:tcPr>
          <w:p w14:paraId="6151B021" w14:textId="6867B61E" w:rsidR="00520914" w:rsidRPr="00C42640" w:rsidRDefault="00A0774D" w:rsidP="00815CED">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Mäetaguse</w:t>
            </w:r>
          </w:p>
        </w:tc>
        <w:tc>
          <w:tcPr>
            <w:tcW w:w="2268" w:type="dxa"/>
            <w:tcBorders>
              <w:top w:val="single" w:sz="6" w:space="0" w:color="auto"/>
              <w:left w:val="single" w:sz="12" w:space="0" w:color="auto"/>
              <w:bottom w:val="single" w:sz="6" w:space="0" w:color="auto"/>
              <w:right w:val="single" w:sz="6" w:space="0" w:color="auto"/>
            </w:tcBorders>
            <w:shd w:val="clear" w:color="auto" w:fill="auto"/>
            <w:vAlign w:val="center"/>
          </w:tcPr>
          <w:p w14:paraId="735755C4" w14:textId="77777777" w:rsidR="00520914" w:rsidRPr="00C42640" w:rsidRDefault="005D511C" w:rsidP="00A0774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Sotsiaalkorterid</w:t>
            </w:r>
          </w:p>
          <w:p w14:paraId="34F109EE" w14:textId="77777777" w:rsidR="005D511C" w:rsidRPr="00C42640" w:rsidRDefault="005D511C" w:rsidP="00A0774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Perearstikeskus</w:t>
            </w:r>
          </w:p>
          <w:p w14:paraId="15DEBEAD" w14:textId="7A07AD8B" w:rsidR="005D511C" w:rsidRPr="00C42640" w:rsidRDefault="005D511C" w:rsidP="00A0774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SA Alutaguse Hoolekeskus</w:t>
            </w:r>
          </w:p>
        </w:tc>
        <w:tc>
          <w:tcPr>
            <w:tcW w:w="2552" w:type="dxa"/>
            <w:tcBorders>
              <w:top w:val="single" w:sz="6" w:space="0" w:color="auto"/>
              <w:left w:val="single" w:sz="12" w:space="0" w:color="auto"/>
              <w:bottom w:val="single" w:sz="6" w:space="0" w:color="auto"/>
              <w:right w:val="single" w:sz="6" w:space="0" w:color="auto"/>
            </w:tcBorders>
            <w:shd w:val="clear" w:color="auto" w:fill="auto"/>
            <w:noWrap/>
            <w:vAlign w:val="center"/>
          </w:tcPr>
          <w:p w14:paraId="139997BF" w14:textId="77777777" w:rsidR="00070F0A" w:rsidRPr="00C42640" w:rsidRDefault="005D511C"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Rahvamaja (2)</w:t>
            </w:r>
          </w:p>
          <w:p w14:paraId="07020749" w14:textId="3D643161" w:rsidR="005D511C" w:rsidRPr="00C42640" w:rsidRDefault="005D511C"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Aktiivsed seltsid ja ühingud: tants, rahvamuusika, laulmine jt</w:t>
            </w:r>
          </w:p>
          <w:p w14:paraId="0FB6A332" w14:textId="3E104420" w:rsidR="005D511C" w:rsidRPr="00C42640" w:rsidRDefault="005D511C"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Seltsimaja</w:t>
            </w:r>
          </w:p>
          <w:p w14:paraId="6BC576B7" w14:textId="111252E0" w:rsidR="005D511C" w:rsidRPr="00C42640" w:rsidRDefault="005D511C"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Raamatukogu</w:t>
            </w:r>
          </w:p>
        </w:tc>
        <w:tc>
          <w:tcPr>
            <w:tcW w:w="3118" w:type="dxa"/>
            <w:tcBorders>
              <w:top w:val="single" w:sz="6" w:space="0" w:color="auto"/>
              <w:left w:val="single" w:sz="6" w:space="0" w:color="auto"/>
              <w:bottom w:val="single" w:sz="6" w:space="0" w:color="auto"/>
              <w:right w:val="single" w:sz="12" w:space="0" w:color="auto"/>
            </w:tcBorders>
            <w:shd w:val="clear" w:color="auto" w:fill="auto"/>
            <w:vAlign w:val="center"/>
          </w:tcPr>
          <w:p w14:paraId="11683CD3" w14:textId="7E17591A" w:rsidR="00520914" w:rsidRPr="00C42640" w:rsidRDefault="005D511C" w:rsidP="00A0774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Spordiklubi: võimla, jõusaal, välikorvpall, staadion, ujula, lasketiir</w:t>
            </w:r>
          </w:p>
        </w:tc>
      </w:tr>
      <w:tr w:rsidR="00520914" w:rsidRPr="00C42640" w14:paraId="091D64F9" w14:textId="77777777" w:rsidTr="002E72CD">
        <w:trPr>
          <w:trHeight w:val="696"/>
        </w:trPr>
        <w:tc>
          <w:tcPr>
            <w:tcW w:w="1144" w:type="dxa"/>
            <w:tcBorders>
              <w:top w:val="single" w:sz="6" w:space="0" w:color="auto"/>
              <w:left w:val="single" w:sz="12" w:space="0" w:color="auto"/>
              <w:bottom w:val="single" w:sz="6" w:space="0" w:color="auto"/>
              <w:right w:val="single" w:sz="12" w:space="0" w:color="auto"/>
            </w:tcBorders>
            <w:shd w:val="clear" w:color="auto" w:fill="auto"/>
            <w:noWrap/>
            <w:vAlign w:val="center"/>
          </w:tcPr>
          <w:p w14:paraId="728E9D3E" w14:textId="6C9F8077" w:rsidR="00520914" w:rsidRPr="00C42640" w:rsidRDefault="00A0774D" w:rsidP="00815CED">
            <w:pPr>
              <w:rPr>
                <w:rFonts w:ascii="Times New Roman" w:hAnsi="Times New Roman"/>
                <w:b/>
                <w:bCs/>
                <w:noProof/>
                <w:color w:val="000000"/>
                <w:sz w:val="20"/>
                <w:szCs w:val="20"/>
                <w:lang w:val="et-EE"/>
              </w:rPr>
            </w:pPr>
            <w:r w:rsidRPr="00C42640">
              <w:rPr>
                <w:rFonts w:ascii="Times New Roman" w:hAnsi="Times New Roman"/>
                <w:b/>
                <w:bCs/>
                <w:noProof/>
                <w:color w:val="000000"/>
                <w:sz w:val="20"/>
                <w:szCs w:val="20"/>
                <w:lang w:val="et-EE"/>
              </w:rPr>
              <w:t>Tudulinna</w:t>
            </w:r>
          </w:p>
        </w:tc>
        <w:tc>
          <w:tcPr>
            <w:tcW w:w="2268" w:type="dxa"/>
            <w:tcBorders>
              <w:top w:val="single" w:sz="6" w:space="0" w:color="auto"/>
              <w:left w:val="single" w:sz="12" w:space="0" w:color="auto"/>
              <w:bottom w:val="single" w:sz="6" w:space="0" w:color="auto"/>
              <w:right w:val="single" w:sz="6" w:space="0" w:color="auto"/>
            </w:tcBorders>
            <w:shd w:val="clear" w:color="auto" w:fill="auto"/>
            <w:vAlign w:val="center"/>
          </w:tcPr>
          <w:p w14:paraId="64334749" w14:textId="2F8DE825" w:rsidR="00520914" w:rsidRPr="00C42640" w:rsidRDefault="0084788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Sotsiaalkorterid</w:t>
            </w:r>
          </w:p>
        </w:tc>
        <w:tc>
          <w:tcPr>
            <w:tcW w:w="2552" w:type="dxa"/>
            <w:tcBorders>
              <w:top w:val="single" w:sz="6" w:space="0" w:color="auto"/>
              <w:left w:val="single" w:sz="12" w:space="0" w:color="auto"/>
              <w:bottom w:val="single" w:sz="6" w:space="0" w:color="auto"/>
              <w:right w:val="single" w:sz="6" w:space="0" w:color="auto"/>
            </w:tcBorders>
            <w:shd w:val="clear" w:color="auto" w:fill="auto"/>
            <w:noWrap/>
            <w:vAlign w:val="center"/>
          </w:tcPr>
          <w:p w14:paraId="613442AB" w14:textId="77777777" w:rsidR="00B949BF" w:rsidRPr="00C42640" w:rsidRDefault="000C35B6"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Kultuurimaja, kus tegutsevad mitmed seltsid ja ringid</w:t>
            </w:r>
          </w:p>
          <w:p w14:paraId="54422643" w14:textId="77777777" w:rsidR="0084788B" w:rsidRPr="00C42640" w:rsidRDefault="0084788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Külamaja Oonurmes</w:t>
            </w:r>
          </w:p>
          <w:p w14:paraId="69AF9676" w14:textId="720F978C" w:rsidR="0084788B" w:rsidRPr="00C42640" w:rsidRDefault="0084788B" w:rsidP="00815CED">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Raamatukogu (2)</w:t>
            </w:r>
          </w:p>
        </w:tc>
        <w:tc>
          <w:tcPr>
            <w:tcW w:w="3118" w:type="dxa"/>
            <w:tcBorders>
              <w:top w:val="single" w:sz="6" w:space="0" w:color="auto"/>
              <w:left w:val="single" w:sz="6" w:space="0" w:color="auto"/>
              <w:bottom w:val="single" w:sz="6" w:space="0" w:color="auto"/>
              <w:right w:val="single" w:sz="12" w:space="0" w:color="auto"/>
            </w:tcBorders>
            <w:shd w:val="clear" w:color="auto" w:fill="auto"/>
            <w:vAlign w:val="center"/>
          </w:tcPr>
          <w:p w14:paraId="102C2894" w14:textId="4262BE88" w:rsidR="00520914" w:rsidRPr="00C42640" w:rsidRDefault="0084788B" w:rsidP="008B06DA">
            <w:pPr>
              <w:rPr>
                <w:rFonts w:ascii="Times New Roman" w:hAnsi="Times New Roman"/>
                <w:noProof/>
                <w:color w:val="000000"/>
                <w:sz w:val="20"/>
                <w:szCs w:val="20"/>
                <w:lang w:val="et-EE"/>
              </w:rPr>
            </w:pPr>
            <w:r w:rsidRPr="00C42640">
              <w:rPr>
                <w:rFonts w:ascii="Times New Roman" w:hAnsi="Times New Roman"/>
                <w:noProof/>
                <w:color w:val="000000"/>
                <w:sz w:val="20"/>
                <w:szCs w:val="20"/>
                <w:lang w:val="et-EE"/>
              </w:rPr>
              <w:t>Võimla</w:t>
            </w:r>
          </w:p>
        </w:tc>
      </w:tr>
    </w:tbl>
    <w:p w14:paraId="58686D61" w14:textId="11153589" w:rsidR="00C664B0" w:rsidRPr="00C42640" w:rsidRDefault="00651C4E" w:rsidP="00037FA5">
      <w:pPr>
        <w:jc w:val="both"/>
        <w:rPr>
          <w:rFonts w:ascii="Times New Roman" w:hAnsi="Times New Roman"/>
          <w:i/>
          <w:noProof/>
          <w:lang w:val="et-EE"/>
        </w:rPr>
      </w:pPr>
      <w:r w:rsidRPr="00C42640">
        <w:rPr>
          <w:rFonts w:ascii="Times New Roman" w:hAnsi="Times New Roman"/>
          <w:i/>
          <w:noProof/>
          <w:lang w:val="et-EE"/>
        </w:rPr>
        <w:t>* Ei käsitle</w:t>
      </w:r>
      <w:r w:rsidR="001F412F" w:rsidRPr="00C42640">
        <w:rPr>
          <w:rFonts w:ascii="Times New Roman" w:hAnsi="Times New Roman"/>
          <w:i/>
          <w:noProof/>
          <w:lang w:val="et-EE"/>
        </w:rPr>
        <w:t xml:space="preserve"> üksikuid</w:t>
      </w:r>
      <w:r w:rsidRPr="00C42640">
        <w:rPr>
          <w:rFonts w:ascii="Times New Roman" w:hAnsi="Times New Roman"/>
          <w:i/>
          <w:noProof/>
          <w:lang w:val="et-EE"/>
        </w:rPr>
        <w:t xml:space="preserve"> perearste ega apteeke</w:t>
      </w:r>
    </w:p>
    <w:p w14:paraId="59F4BF65" w14:textId="77777777" w:rsidR="00C664B0" w:rsidRPr="00C42640" w:rsidRDefault="00C664B0" w:rsidP="00037FA5">
      <w:pPr>
        <w:jc w:val="both"/>
        <w:rPr>
          <w:rFonts w:ascii="Times New Roman" w:hAnsi="Times New Roman"/>
          <w:noProof/>
          <w:lang w:val="et-EE"/>
        </w:rPr>
      </w:pPr>
    </w:p>
    <w:p w14:paraId="6170649A" w14:textId="3660100B" w:rsidR="00186925" w:rsidRPr="00C42640" w:rsidRDefault="00FA1B67" w:rsidP="00D3728A">
      <w:pPr>
        <w:jc w:val="both"/>
        <w:rPr>
          <w:rFonts w:ascii="Times New Roman" w:hAnsi="Times New Roman"/>
          <w:b/>
          <w:noProof/>
          <w:lang w:val="et-EE"/>
        </w:rPr>
      </w:pPr>
      <w:r w:rsidRPr="00C42640">
        <w:rPr>
          <w:rFonts w:ascii="Times New Roman" w:hAnsi="Times New Roman"/>
          <w:b/>
          <w:noProof/>
          <w:lang w:val="et-EE"/>
        </w:rPr>
        <w:t>K</w:t>
      </w:r>
      <w:r w:rsidR="00D3728A" w:rsidRPr="00C42640">
        <w:rPr>
          <w:rFonts w:ascii="Times New Roman" w:hAnsi="Times New Roman"/>
          <w:b/>
          <w:noProof/>
          <w:lang w:val="et-EE"/>
        </w:rPr>
        <w:t xml:space="preserve">ohalike avalike teenuste </w:t>
      </w:r>
      <w:r w:rsidRPr="00C42640">
        <w:rPr>
          <w:rFonts w:ascii="Times New Roman" w:hAnsi="Times New Roman"/>
          <w:b/>
          <w:noProof/>
          <w:lang w:val="et-EE"/>
        </w:rPr>
        <w:t>hetkeolukorrast tulenevad järeldused ja väljakutsed on järgmised:</w:t>
      </w:r>
    </w:p>
    <w:p w14:paraId="1E543E01" w14:textId="77777777" w:rsidR="00FA1B67" w:rsidRPr="00C42640" w:rsidRDefault="00FA1B67" w:rsidP="00D3728A">
      <w:pPr>
        <w:jc w:val="both"/>
        <w:rPr>
          <w:rFonts w:ascii="Times New Roman" w:hAnsi="Times New Roman"/>
          <w:b/>
          <w:noProof/>
          <w:lang w:val="et-EE"/>
        </w:rPr>
      </w:pPr>
    </w:p>
    <w:p w14:paraId="33D62B04" w14:textId="341AF1A2" w:rsidR="00D3728A" w:rsidRPr="00B0648A" w:rsidRDefault="00FA1B67" w:rsidP="00B0648A">
      <w:pPr>
        <w:pStyle w:val="ListParagraph"/>
        <w:numPr>
          <w:ilvl w:val="0"/>
          <w:numId w:val="21"/>
        </w:numPr>
        <w:jc w:val="both"/>
        <w:rPr>
          <w:rFonts w:ascii="Times New Roman" w:hAnsi="Times New Roman"/>
          <w:noProof/>
          <w:lang w:val="et-EE"/>
        </w:rPr>
      </w:pPr>
      <w:r w:rsidRPr="00871128">
        <w:rPr>
          <w:rFonts w:ascii="Times New Roman" w:hAnsi="Times New Roman"/>
          <w:noProof/>
          <w:lang w:val="et-EE"/>
        </w:rPr>
        <w:t>I</w:t>
      </w:r>
      <w:r w:rsidR="00D3728A" w:rsidRPr="00871128">
        <w:rPr>
          <w:rFonts w:ascii="Times New Roman" w:hAnsi="Times New Roman"/>
          <w:noProof/>
          <w:lang w:val="et-EE"/>
        </w:rPr>
        <w:t>gas omavalitsuses</w:t>
      </w:r>
      <w:r w:rsidR="00871128">
        <w:rPr>
          <w:rFonts w:ascii="Times New Roman" w:hAnsi="Times New Roman"/>
          <w:noProof/>
          <w:lang w:val="et-EE"/>
        </w:rPr>
        <w:t xml:space="preserve"> (va Alajõe)</w:t>
      </w:r>
      <w:r w:rsidR="00D3728A" w:rsidRPr="00871128">
        <w:rPr>
          <w:rFonts w:ascii="Times New Roman" w:hAnsi="Times New Roman"/>
          <w:noProof/>
          <w:lang w:val="et-EE"/>
        </w:rPr>
        <w:t xml:space="preserve"> on olemas vähemalt üks </w:t>
      </w:r>
      <w:r w:rsidR="00871128">
        <w:rPr>
          <w:rFonts w:ascii="Times New Roman" w:hAnsi="Times New Roman"/>
          <w:noProof/>
          <w:lang w:val="et-EE"/>
        </w:rPr>
        <w:t>koolieelne lasteasutus (kokku 6</w:t>
      </w:r>
      <w:r w:rsidR="00B0648A">
        <w:rPr>
          <w:rFonts w:ascii="Times New Roman" w:hAnsi="Times New Roman"/>
          <w:noProof/>
          <w:lang w:val="et-EE"/>
        </w:rPr>
        <w:t xml:space="preserve">), teenuse kättesaadavus on hetkeseisuga tagatud. </w:t>
      </w:r>
      <w:r w:rsidRPr="00B0648A">
        <w:rPr>
          <w:rFonts w:ascii="Times New Roman" w:hAnsi="Times New Roman"/>
          <w:noProof/>
          <w:lang w:val="et-EE"/>
        </w:rPr>
        <w:t>Põhi</w:t>
      </w:r>
      <w:r w:rsidR="00D3728A" w:rsidRPr="00B0648A">
        <w:rPr>
          <w:rFonts w:ascii="Times New Roman" w:hAnsi="Times New Roman"/>
          <w:noProof/>
          <w:lang w:val="et-EE"/>
        </w:rPr>
        <w:t xml:space="preserve">hariduse kättesaadavus on tagatud </w:t>
      </w:r>
      <w:r w:rsidR="00B0648A">
        <w:rPr>
          <w:rFonts w:ascii="Times New Roman" w:hAnsi="Times New Roman"/>
          <w:noProof/>
          <w:lang w:val="et-EE"/>
        </w:rPr>
        <w:t xml:space="preserve">samuti </w:t>
      </w:r>
      <w:r w:rsidR="00D3728A" w:rsidRPr="00B0648A">
        <w:rPr>
          <w:rFonts w:ascii="Times New Roman" w:hAnsi="Times New Roman"/>
          <w:noProof/>
          <w:lang w:val="et-EE"/>
        </w:rPr>
        <w:t>igas omavalitsuses</w:t>
      </w:r>
      <w:r w:rsidR="00871128" w:rsidRPr="00B0648A">
        <w:rPr>
          <w:rFonts w:ascii="Times New Roman" w:hAnsi="Times New Roman"/>
          <w:noProof/>
          <w:lang w:val="et-EE"/>
        </w:rPr>
        <w:t xml:space="preserve"> (Alajõe lapsed käivad koolis naaberomavalitsustes)</w:t>
      </w:r>
      <w:r w:rsidRPr="00B0648A">
        <w:rPr>
          <w:rFonts w:ascii="Times New Roman" w:hAnsi="Times New Roman"/>
          <w:noProof/>
          <w:lang w:val="et-EE"/>
        </w:rPr>
        <w:t>, kuid mitmete põhikoolide jätkusuutlikkus on väikese õpilaste arvu tõttu küsitav</w:t>
      </w:r>
      <w:r w:rsidR="00D3728A" w:rsidRPr="00B0648A">
        <w:rPr>
          <w:rFonts w:ascii="Times New Roman" w:hAnsi="Times New Roman"/>
          <w:noProof/>
          <w:lang w:val="et-EE"/>
        </w:rPr>
        <w:t xml:space="preserve">. </w:t>
      </w:r>
      <w:r w:rsidRPr="00B0648A">
        <w:rPr>
          <w:rFonts w:ascii="Times New Roman" w:hAnsi="Times New Roman"/>
          <w:noProof/>
          <w:lang w:val="et-EE"/>
        </w:rPr>
        <w:t xml:space="preserve">Samuti on küsitav piirkonna </w:t>
      </w:r>
      <w:r w:rsidR="00871128" w:rsidRPr="00B0648A">
        <w:rPr>
          <w:rFonts w:ascii="Times New Roman" w:hAnsi="Times New Roman"/>
          <w:noProof/>
          <w:lang w:val="et-EE"/>
        </w:rPr>
        <w:t>kah</w:t>
      </w:r>
      <w:r w:rsidR="00B0648A">
        <w:rPr>
          <w:rFonts w:ascii="Times New Roman" w:hAnsi="Times New Roman"/>
          <w:noProof/>
          <w:lang w:val="et-EE"/>
        </w:rPr>
        <w:t>e</w:t>
      </w:r>
      <w:r w:rsidRPr="00B0648A">
        <w:rPr>
          <w:rFonts w:ascii="Times New Roman" w:hAnsi="Times New Roman"/>
          <w:noProof/>
          <w:lang w:val="et-EE"/>
        </w:rPr>
        <w:t xml:space="preserve"> </w:t>
      </w:r>
      <w:r w:rsidR="00871128" w:rsidRPr="00B0648A">
        <w:rPr>
          <w:rFonts w:ascii="Times New Roman" w:hAnsi="Times New Roman"/>
          <w:noProof/>
          <w:lang w:val="et-EE"/>
        </w:rPr>
        <w:t>kooli</w:t>
      </w:r>
      <w:r w:rsidRPr="00B0648A">
        <w:rPr>
          <w:rFonts w:ascii="Times New Roman" w:hAnsi="Times New Roman"/>
          <w:noProof/>
          <w:lang w:val="et-EE"/>
        </w:rPr>
        <w:t xml:space="preserve"> gümnaasiumastmete</w:t>
      </w:r>
      <w:r w:rsidR="00D3728A" w:rsidRPr="00B0648A">
        <w:rPr>
          <w:rFonts w:ascii="Times New Roman" w:hAnsi="Times New Roman"/>
          <w:noProof/>
          <w:lang w:val="et-EE"/>
        </w:rPr>
        <w:t xml:space="preserve"> </w:t>
      </w:r>
      <w:r w:rsidRPr="00B0648A">
        <w:rPr>
          <w:rFonts w:ascii="Times New Roman" w:hAnsi="Times New Roman"/>
          <w:noProof/>
          <w:lang w:val="et-EE"/>
        </w:rPr>
        <w:t>tulevik.</w:t>
      </w:r>
    </w:p>
    <w:p w14:paraId="3A3D0C4C" w14:textId="3FE81AEE" w:rsidR="00D3728A" w:rsidRPr="00871128" w:rsidRDefault="00FA1B67" w:rsidP="00186925">
      <w:pPr>
        <w:pStyle w:val="ListParagraph"/>
        <w:numPr>
          <w:ilvl w:val="0"/>
          <w:numId w:val="21"/>
        </w:numPr>
        <w:jc w:val="both"/>
        <w:rPr>
          <w:rFonts w:ascii="Times New Roman" w:hAnsi="Times New Roman"/>
          <w:noProof/>
          <w:lang w:val="et-EE"/>
        </w:rPr>
      </w:pPr>
      <w:r w:rsidRPr="00871128">
        <w:rPr>
          <w:rFonts w:ascii="Times New Roman" w:hAnsi="Times New Roman"/>
          <w:noProof/>
          <w:lang w:val="et-EE"/>
        </w:rPr>
        <w:t>H</w:t>
      </w:r>
      <w:r w:rsidR="00D3728A" w:rsidRPr="00871128">
        <w:rPr>
          <w:rFonts w:ascii="Times New Roman" w:hAnsi="Times New Roman"/>
          <w:noProof/>
          <w:lang w:val="et-EE"/>
        </w:rPr>
        <w:t>uvihariduse kättesaadavus on lünklik,</w:t>
      </w:r>
      <w:r w:rsidR="00871128">
        <w:rPr>
          <w:rFonts w:ascii="Times New Roman" w:hAnsi="Times New Roman"/>
          <w:noProof/>
          <w:lang w:val="et-EE"/>
        </w:rPr>
        <w:t xml:space="preserve"> piirkonna ainus huvikool asub Iisakus</w:t>
      </w:r>
      <w:r w:rsidRPr="00871128">
        <w:rPr>
          <w:rFonts w:ascii="Times New Roman" w:hAnsi="Times New Roman"/>
          <w:noProof/>
          <w:lang w:val="et-EE"/>
        </w:rPr>
        <w:t>. Sellest tulenevalt on oluline roll kohalikul kogukonnal huvitegevuste arendamisel ja pakkumisel.</w:t>
      </w:r>
    </w:p>
    <w:p w14:paraId="530DA343" w14:textId="0564B4DD" w:rsidR="00D3728A" w:rsidRPr="00871128" w:rsidRDefault="00FA1B67" w:rsidP="00186925">
      <w:pPr>
        <w:pStyle w:val="ListParagraph"/>
        <w:numPr>
          <w:ilvl w:val="0"/>
          <w:numId w:val="21"/>
        </w:numPr>
        <w:jc w:val="both"/>
        <w:rPr>
          <w:rFonts w:ascii="Times New Roman" w:hAnsi="Times New Roman"/>
          <w:noProof/>
          <w:lang w:val="et-EE"/>
        </w:rPr>
      </w:pPr>
      <w:r w:rsidRPr="00871128">
        <w:rPr>
          <w:rFonts w:ascii="Times New Roman" w:hAnsi="Times New Roman"/>
          <w:noProof/>
          <w:lang w:val="et-EE"/>
        </w:rPr>
        <w:t>I</w:t>
      </w:r>
      <w:r w:rsidR="00D3728A" w:rsidRPr="00871128">
        <w:rPr>
          <w:rFonts w:ascii="Times New Roman" w:hAnsi="Times New Roman"/>
          <w:noProof/>
          <w:lang w:val="et-EE"/>
        </w:rPr>
        <w:t>gas omavalitsuses on olemas mitu seltsi- või rahvamaja, samuti tegutsevad mitmesugused kül</w:t>
      </w:r>
      <w:r w:rsidR="00840D57">
        <w:rPr>
          <w:rFonts w:ascii="Times New Roman" w:hAnsi="Times New Roman"/>
          <w:noProof/>
          <w:lang w:val="et-EE"/>
        </w:rPr>
        <w:t>aseltsid, piirkonnas on erinevaid sportimisvõimalusi (va Alajõe vald)</w:t>
      </w:r>
      <w:r w:rsidR="00D3728A" w:rsidRPr="00871128">
        <w:rPr>
          <w:rFonts w:ascii="Times New Roman" w:hAnsi="Times New Roman"/>
          <w:noProof/>
          <w:lang w:val="et-EE"/>
        </w:rPr>
        <w:t>.</w:t>
      </w:r>
      <w:r w:rsidRPr="00871128">
        <w:rPr>
          <w:rFonts w:ascii="Times New Roman" w:hAnsi="Times New Roman"/>
          <w:noProof/>
          <w:lang w:val="et-EE"/>
        </w:rPr>
        <w:t xml:space="preserve"> Väljakutseks on hoonete majandamine väheneva nõudluse tingimustes.</w:t>
      </w:r>
    </w:p>
    <w:p w14:paraId="4D3D3182" w14:textId="77777777" w:rsidR="00D3728A" w:rsidRPr="00C42640" w:rsidRDefault="00D3728A" w:rsidP="00037FA5">
      <w:pPr>
        <w:jc w:val="both"/>
        <w:rPr>
          <w:rFonts w:ascii="Times New Roman" w:hAnsi="Times New Roman"/>
          <w:noProof/>
          <w:lang w:val="et-EE"/>
        </w:rPr>
      </w:pPr>
    </w:p>
    <w:p w14:paraId="3FB816B3" w14:textId="77777777" w:rsidR="00FA1B67" w:rsidRPr="00C42640" w:rsidRDefault="00FA1B67">
      <w:pPr>
        <w:rPr>
          <w:rFonts w:ascii="Times New Roman" w:eastAsia="MS Gothic" w:hAnsi="Times New Roman"/>
          <w:b/>
          <w:bCs/>
          <w:noProof/>
          <w:sz w:val="26"/>
          <w:szCs w:val="26"/>
          <w:lang w:val="et-EE"/>
        </w:rPr>
      </w:pPr>
      <w:r w:rsidRPr="00C42640">
        <w:rPr>
          <w:rFonts w:ascii="Times New Roman" w:hAnsi="Times New Roman"/>
          <w:noProof/>
          <w:lang w:val="et-EE"/>
        </w:rPr>
        <w:br w:type="page"/>
      </w:r>
    </w:p>
    <w:p w14:paraId="3FA11ED8" w14:textId="58CCB13B" w:rsidR="00B322A6" w:rsidRPr="00C42640" w:rsidRDefault="00F623FB" w:rsidP="00B322A6">
      <w:pPr>
        <w:pStyle w:val="Heading2"/>
        <w:rPr>
          <w:noProof/>
          <w:lang w:val="et-EE"/>
        </w:rPr>
      </w:pPr>
      <w:bookmarkStart w:id="25" w:name="_Toc252828166"/>
      <w:r w:rsidRPr="00C42640">
        <w:rPr>
          <w:noProof/>
          <w:lang w:val="et-EE"/>
        </w:rPr>
        <w:lastRenderedPageBreak/>
        <w:t xml:space="preserve">5. </w:t>
      </w:r>
      <w:r w:rsidR="00B322A6" w:rsidRPr="00C42640">
        <w:rPr>
          <w:noProof/>
          <w:lang w:val="et-EE"/>
        </w:rPr>
        <w:t>Omavalitsuste võimekus</w:t>
      </w:r>
      <w:bookmarkEnd w:id="25"/>
    </w:p>
    <w:p w14:paraId="23291D69" w14:textId="77777777" w:rsidR="005C0A0F" w:rsidRPr="00C42640" w:rsidRDefault="005C0A0F" w:rsidP="00037FA5">
      <w:pPr>
        <w:jc w:val="both"/>
        <w:rPr>
          <w:rFonts w:ascii="Times New Roman" w:hAnsi="Times New Roman"/>
          <w:noProof/>
          <w:lang w:val="et-EE"/>
        </w:rPr>
      </w:pPr>
    </w:p>
    <w:p w14:paraId="7B5A0FEB" w14:textId="77777777" w:rsidR="00F101C8" w:rsidRPr="00C42640" w:rsidRDefault="00F101C8" w:rsidP="00F101C8">
      <w:pPr>
        <w:autoSpaceDE w:val="0"/>
        <w:autoSpaceDN w:val="0"/>
        <w:adjustRightInd w:val="0"/>
        <w:jc w:val="both"/>
        <w:rPr>
          <w:rFonts w:ascii="Times New Roman" w:hAnsi="Times New Roman"/>
          <w:noProof/>
          <w:lang w:val="et-EE"/>
        </w:rPr>
      </w:pPr>
      <w:r w:rsidRPr="00C42640">
        <w:rPr>
          <w:rFonts w:ascii="Times New Roman" w:hAnsi="Times New Roman"/>
          <w:noProof/>
          <w:lang w:val="et-EE"/>
        </w:rPr>
        <w:t xml:space="preserve">Eesti kohalike omavalitsuse üksuste võimekuse mõõtmiseks kasutatakse indeksit, mille komponentideks on 1) rahvastik ja maa, 2) kohalik majandus, 3) elanikkonna </w:t>
      </w:r>
      <w:r w:rsidR="00DF001B" w:rsidRPr="00C42640">
        <w:rPr>
          <w:rFonts w:ascii="Times New Roman" w:hAnsi="Times New Roman"/>
          <w:noProof/>
          <w:lang w:val="et-EE"/>
        </w:rPr>
        <w:t>heaolu</w:t>
      </w:r>
      <w:r w:rsidRPr="00C42640">
        <w:rPr>
          <w:rFonts w:ascii="Times New Roman" w:hAnsi="Times New Roman"/>
          <w:noProof/>
          <w:lang w:val="et-EE"/>
        </w:rPr>
        <w:t xml:space="preserve">, 4) </w:t>
      </w:r>
      <w:r w:rsidR="00DF001B" w:rsidRPr="00C42640">
        <w:rPr>
          <w:rFonts w:ascii="Times New Roman" w:hAnsi="Times New Roman"/>
          <w:noProof/>
          <w:lang w:val="et-EE"/>
        </w:rPr>
        <w:t>kohaliku omavalitsuse organisatsioon</w:t>
      </w:r>
      <w:r w:rsidRPr="00C42640">
        <w:rPr>
          <w:rFonts w:ascii="Times New Roman" w:hAnsi="Times New Roman"/>
          <w:noProof/>
          <w:lang w:val="et-EE"/>
        </w:rPr>
        <w:t xml:space="preserve">, 5) kohaliku omavalitsuse </w:t>
      </w:r>
      <w:r w:rsidR="00DF001B" w:rsidRPr="00C42640">
        <w:rPr>
          <w:rFonts w:ascii="Times New Roman" w:hAnsi="Times New Roman"/>
          <w:noProof/>
          <w:lang w:val="et-EE"/>
        </w:rPr>
        <w:t>finantsolukord</w:t>
      </w:r>
      <w:r w:rsidRPr="00C42640">
        <w:rPr>
          <w:rFonts w:ascii="Times New Roman" w:hAnsi="Times New Roman"/>
          <w:noProof/>
          <w:lang w:val="et-EE"/>
        </w:rPr>
        <w:t xml:space="preserve"> ning 6) </w:t>
      </w:r>
      <w:r w:rsidR="00DF001B" w:rsidRPr="00C42640">
        <w:rPr>
          <w:rFonts w:ascii="Times New Roman" w:hAnsi="Times New Roman"/>
          <w:noProof/>
          <w:lang w:val="et-EE"/>
        </w:rPr>
        <w:t>teenused</w:t>
      </w:r>
      <w:r w:rsidRPr="00C42640">
        <w:rPr>
          <w:rFonts w:ascii="Times New Roman" w:hAnsi="Times New Roman"/>
          <w:noProof/>
          <w:lang w:val="et-EE"/>
        </w:rPr>
        <w:t xml:space="preserve">. </w:t>
      </w:r>
      <w:r w:rsidRPr="00C42640">
        <w:rPr>
          <w:rFonts w:ascii="Times New Roman" w:eastAsia="Cambria" w:hAnsi="Times New Roman"/>
          <w:noProof/>
          <w:lang w:val="et-EE"/>
        </w:rPr>
        <w:t>Võimekuse all mõistetakse indeksi koostamisel mõõtu, mis näitab subjekti võimete summat (potentsiaali) midagi ära teha</w:t>
      </w:r>
      <w:r w:rsidR="00DF001B" w:rsidRPr="00C42640">
        <w:rPr>
          <w:rFonts w:ascii="Times New Roman" w:hAnsi="Times New Roman"/>
          <w:noProof/>
          <w:lang w:val="et-EE"/>
        </w:rPr>
        <w:t xml:space="preserve"> (Geomedia 2013</w:t>
      </w:r>
      <w:r w:rsidRPr="00C42640">
        <w:rPr>
          <w:rFonts w:ascii="Times New Roman" w:hAnsi="Times New Roman"/>
          <w:noProof/>
          <w:lang w:val="et-EE"/>
        </w:rPr>
        <w:t>).</w:t>
      </w:r>
    </w:p>
    <w:p w14:paraId="4921B537" w14:textId="77777777" w:rsidR="00DF001B" w:rsidRPr="00C42640" w:rsidRDefault="00DF001B" w:rsidP="00F101C8">
      <w:pPr>
        <w:autoSpaceDE w:val="0"/>
        <w:autoSpaceDN w:val="0"/>
        <w:adjustRightInd w:val="0"/>
        <w:jc w:val="both"/>
        <w:rPr>
          <w:rFonts w:ascii="Times New Roman" w:hAnsi="Times New Roman"/>
          <w:noProof/>
          <w:lang w:val="et-EE"/>
        </w:rPr>
      </w:pPr>
    </w:p>
    <w:p w14:paraId="1859BD7F" w14:textId="7F6E4216" w:rsidR="000E0995" w:rsidRPr="00C42640" w:rsidRDefault="000E0995" w:rsidP="00F101C8">
      <w:pPr>
        <w:autoSpaceDE w:val="0"/>
        <w:autoSpaceDN w:val="0"/>
        <w:adjustRightInd w:val="0"/>
        <w:jc w:val="both"/>
        <w:rPr>
          <w:rFonts w:ascii="Times New Roman" w:hAnsi="Times New Roman"/>
          <w:noProof/>
          <w:lang w:val="et-EE"/>
        </w:rPr>
      </w:pPr>
      <w:r w:rsidRPr="00C42640">
        <w:rPr>
          <w:rFonts w:ascii="Times New Roman" w:hAnsi="Times New Roman"/>
          <w:noProof/>
          <w:lang w:val="et-EE"/>
        </w:rPr>
        <w:t>PAKi</w:t>
      </w:r>
      <w:r w:rsidR="00DF001B" w:rsidRPr="00C42640">
        <w:rPr>
          <w:rFonts w:ascii="Times New Roman" w:hAnsi="Times New Roman"/>
          <w:noProof/>
          <w:lang w:val="et-EE"/>
        </w:rPr>
        <w:t xml:space="preserve"> piirkonna </w:t>
      </w:r>
      <w:r w:rsidR="003C05BE" w:rsidRPr="00C42640">
        <w:rPr>
          <w:rFonts w:ascii="Times New Roman" w:hAnsi="Times New Roman"/>
          <w:noProof/>
          <w:lang w:val="et-EE"/>
        </w:rPr>
        <w:t>tulemused on ära toodud tabelis</w:t>
      </w:r>
      <w:r w:rsidR="00F623FB" w:rsidRPr="00C42640">
        <w:rPr>
          <w:rFonts w:ascii="Times New Roman" w:hAnsi="Times New Roman"/>
          <w:noProof/>
          <w:lang w:val="et-EE"/>
        </w:rPr>
        <w:t xml:space="preserve"> 19</w:t>
      </w:r>
      <w:r w:rsidR="003C05BE" w:rsidRPr="00C42640">
        <w:rPr>
          <w:rFonts w:ascii="Times New Roman" w:hAnsi="Times New Roman"/>
          <w:noProof/>
          <w:lang w:val="et-EE"/>
        </w:rPr>
        <w:t xml:space="preserve">, </w:t>
      </w:r>
      <w:r w:rsidR="00F62148" w:rsidRPr="00C42640">
        <w:rPr>
          <w:rFonts w:ascii="Times New Roman" w:hAnsi="Times New Roman"/>
          <w:noProof/>
          <w:lang w:val="et-EE"/>
        </w:rPr>
        <w:t>millest nähtub, et PAKi piirkonna omavalitsused on küllaltki suurel määral polariseerunud. Mäetaguse, Iisaku ja Illuka asuvad pingereas märksa kõrgemal kohal kui Eesti vähim võimekamate hulka kuuluvad Alajõe, Lohusuu ja Tudulinna. Avinurme paikneb samuti pigem halval kohal. Viimaste aastate jooksul pole väga suuri kukkumisi olnud, siiski on märgatav erinevus Avinurme puhul, mis perioodil 2005-2008 asetses 26 koha võrra eespool. Oma positsiooni on märgatavalt parandanud ka Mäetaguse (25 koha võrra). Piirkonna kontekstis tähendab see, et omavalitsuste probleemid võivad olla küllaltki erinevad, kuna mõned vallad võitlevad ellujäämise nimel, teised seevastu on majanduslikult kindlustatud. Viimane tähendab ühtlasi ka potentsiaalset ettevõtjate ja kolmanda sektori organisatsioonide toetamist ning kvaliteetsemaid avalikke teenuseid.</w:t>
      </w:r>
    </w:p>
    <w:p w14:paraId="69F09DA2" w14:textId="77777777" w:rsidR="00F623FB" w:rsidRPr="00C42640" w:rsidRDefault="00F623FB" w:rsidP="00F101C8">
      <w:pPr>
        <w:autoSpaceDE w:val="0"/>
        <w:autoSpaceDN w:val="0"/>
        <w:adjustRightInd w:val="0"/>
        <w:jc w:val="both"/>
        <w:rPr>
          <w:rFonts w:ascii="Times New Roman" w:hAnsi="Times New Roman"/>
          <w:noProof/>
          <w:lang w:val="et-EE"/>
        </w:rPr>
      </w:pPr>
    </w:p>
    <w:p w14:paraId="4EDC4F27" w14:textId="7FC30EF6" w:rsidR="00DF001B" w:rsidRPr="00C42640" w:rsidRDefault="00DF001B" w:rsidP="00F101C8">
      <w:pPr>
        <w:autoSpaceDE w:val="0"/>
        <w:autoSpaceDN w:val="0"/>
        <w:adjustRightInd w:val="0"/>
        <w:jc w:val="both"/>
        <w:rPr>
          <w:rFonts w:ascii="Times New Roman" w:hAnsi="Times New Roman"/>
          <w:noProof/>
          <w:lang w:val="et-EE"/>
        </w:rPr>
      </w:pPr>
      <w:r w:rsidRPr="00C42640">
        <w:rPr>
          <w:rFonts w:ascii="Times New Roman" w:hAnsi="Times New Roman"/>
          <w:b/>
          <w:noProof/>
          <w:lang w:val="et-EE"/>
        </w:rPr>
        <w:t>Tabel</w:t>
      </w:r>
      <w:r w:rsidR="000B2FF0" w:rsidRPr="00C42640">
        <w:rPr>
          <w:rFonts w:ascii="Times New Roman" w:hAnsi="Times New Roman"/>
          <w:b/>
          <w:noProof/>
          <w:lang w:val="et-EE"/>
        </w:rPr>
        <w:t xml:space="preserve"> 19</w:t>
      </w:r>
      <w:r w:rsidRPr="00C42640">
        <w:rPr>
          <w:rFonts w:ascii="Times New Roman" w:hAnsi="Times New Roman"/>
          <w:b/>
          <w:noProof/>
          <w:lang w:val="et-EE"/>
        </w:rPr>
        <w:t>. Omavalitsused üle-Eestilises pingereas indeksi alusel aastal 2012 ja perioodi</w:t>
      </w:r>
      <w:r w:rsidR="00BA2381" w:rsidRPr="00C42640">
        <w:rPr>
          <w:rFonts w:ascii="Times New Roman" w:hAnsi="Times New Roman"/>
          <w:b/>
          <w:noProof/>
          <w:lang w:val="et-EE"/>
        </w:rPr>
        <w:t>de</w:t>
      </w:r>
      <w:r w:rsidRPr="00C42640">
        <w:rPr>
          <w:rFonts w:ascii="Times New Roman" w:hAnsi="Times New Roman"/>
          <w:b/>
          <w:noProof/>
          <w:lang w:val="et-EE"/>
        </w:rPr>
        <w:t>l 2009-2012</w:t>
      </w:r>
      <w:r w:rsidR="00BA2381" w:rsidRPr="00C42640">
        <w:rPr>
          <w:rFonts w:ascii="Times New Roman" w:hAnsi="Times New Roman"/>
          <w:b/>
          <w:noProof/>
          <w:lang w:val="et-EE"/>
        </w:rPr>
        <w:t xml:space="preserve"> ning 2005-2008</w:t>
      </w:r>
      <w:r w:rsidRPr="00C42640">
        <w:rPr>
          <w:rFonts w:ascii="Times New Roman" w:hAnsi="Times New Roman"/>
          <w:b/>
          <w:noProof/>
          <w:lang w:val="et-EE"/>
        </w:rPr>
        <w:t xml:space="preserve"> keskmiselt (Geomedia, 2013)</w:t>
      </w:r>
    </w:p>
    <w:p w14:paraId="74D57C4F" w14:textId="77777777" w:rsidR="00DF001B" w:rsidRPr="00C42640" w:rsidRDefault="00DF001B" w:rsidP="00F101C8">
      <w:pPr>
        <w:autoSpaceDE w:val="0"/>
        <w:autoSpaceDN w:val="0"/>
        <w:adjustRightInd w:val="0"/>
        <w:jc w:val="both"/>
        <w:rPr>
          <w:rFonts w:ascii="Times New Roman" w:hAnsi="Times New Roman"/>
          <w:noProof/>
          <w:lang w:val="et-E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1"/>
        <w:gridCol w:w="2373"/>
        <w:gridCol w:w="2091"/>
        <w:gridCol w:w="2317"/>
      </w:tblGrid>
      <w:tr w:rsidR="00703882" w:rsidRPr="00C42640" w14:paraId="5DFB87F6" w14:textId="77777777" w:rsidTr="005C6E25">
        <w:tc>
          <w:tcPr>
            <w:tcW w:w="2291" w:type="dxa"/>
            <w:shd w:val="clear" w:color="auto" w:fill="auto"/>
            <w:vAlign w:val="center"/>
          </w:tcPr>
          <w:p w14:paraId="3D0EC72E" w14:textId="77777777" w:rsidR="00BA2381" w:rsidRPr="00C42640" w:rsidRDefault="00BA2381" w:rsidP="005C6E25">
            <w:pPr>
              <w:autoSpaceDE w:val="0"/>
              <w:autoSpaceDN w:val="0"/>
              <w:adjustRightInd w:val="0"/>
              <w:jc w:val="center"/>
              <w:rPr>
                <w:rFonts w:ascii="Times New Roman" w:hAnsi="Times New Roman"/>
                <w:b/>
                <w:noProof/>
                <w:sz w:val="20"/>
                <w:szCs w:val="20"/>
                <w:lang w:val="et-EE"/>
              </w:rPr>
            </w:pPr>
            <w:r w:rsidRPr="00C42640">
              <w:rPr>
                <w:rFonts w:ascii="Times New Roman" w:hAnsi="Times New Roman"/>
                <w:b/>
                <w:noProof/>
                <w:sz w:val="20"/>
                <w:szCs w:val="20"/>
                <w:lang w:val="et-EE"/>
              </w:rPr>
              <w:t>KOV</w:t>
            </w:r>
          </w:p>
        </w:tc>
        <w:tc>
          <w:tcPr>
            <w:tcW w:w="2373" w:type="dxa"/>
            <w:shd w:val="clear" w:color="auto" w:fill="auto"/>
            <w:vAlign w:val="center"/>
          </w:tcPr>
          <w:p w14:paraId="7AFBF983" w14:textId="77777777" w:rsidR="00BA2381" w:rsidRPr="00C42640" w:rsidRDefault="00BA2381" w:rsidP="005C6E25">
            <w:pPr>
              <w:autoSpaceDE w:val="0"/>
              <w:autoSpaceDN w:val="0"/>
              <w:adjustRightInd w:val="0"/>
              <w:jc w:val="center"/>
              <w:rPr>
                <w:rFonts w:ascii="Times New Roman" w:hAnsi="Times New Roman"/>
                <w:b/>
                <w:noProof/>
                <w:sz w:val="20"/>
                <w:szCs w:val="20"/>
                <w:lang w:val="et-EE"/>
              </w:rPr>
            </w:pPr>
            <w:r w:rsidRPr="00C42640">
              <w:rPr>
                <w:rFonts w:ascii="Times New Roman" w:hAnsi="Times New Roman"/>
                <w:b/>
                <w:noProof/>
                <w:sz w:val="20"/>
                <w:szCs w:val="20"/>
                <w:lang w:val="et-EE"/>
              </w:rPr>
              <w:t>Koht pingereas 2012</w:t>
            </w:r>
          </w:p>
        </w:tc>
        <w:tc>
          <w:tcPr>
            <w:tcW w:w="2091" w:type="dxa"/>
            <w:shd w:val="clear" w:color="auto" w:fill="auto"/>
            <w:vAlign w:val="center"/>
          </w:tcPr>
          <w:p w14:paraId="2FA01392" w14:textId="77777777" w:rsidR="00BA2381" w:rsidRPr="00C42640" w:rsidRDefault="0002402F" w:rsidP="005C6E25">
            <w:pPr>
              <w:autoSpaceDE w:val="0"/>
              <w:autoSpaceDN w:val="0"/>
              <w:adjustRightInd w:val="0"/>
              <w:jc w:val="center"/>
              <w:rPr>
                <w:rFonts w:ascii="Times New Roman" w:hAnsi="Times New Roman"/>
                <w:b/>
                <w:noProof/>
                <w:sz w:val="20"/>
                <w:szCs w:val="20"/>
                <w:lang w:val="et-EE"/>
              </w:rPr>
            </w:pPr>
            <w:r w:rsidRPr="00C42640">
              <w:rPr>
                <w:rFonts w:ascii="Times New Roman" w:hAnsi="Times New Roman"/>
                <w:b/>
                <w:noProof/>
                <w:sz w:val="20"/>
                <w:szCs w:val="20"/>
                <w:lang w:val="et-EE"/>
              </w:rPr>
              <w:t>Koht pingereas 2009</w:t>
            </w:r>
            <w:r w:rsidR="00BA2381" w:rsidRPr="00C42640">
              <w:rPr>
                <w:rFonts w:ascii="Times New Roman" w:hAnsi="Times New Roman"/>
                <w:b/>
                <w:noProof/>
                <w:sz w:val="20"/>
                <w:szCs w:val="20"/>
                <w:lang w:val="et-EE"/>
              </w:rPr>
              <w:t>-2012</w:t>
            </w:r>
          </w:p>
        </w:tc>
        <w:tc>
          <w:tcPr>
            <w:tcW w:w="2317" w:type="dxa"/>
            <w:shd w:val="clear" w:color="auto" w:fill="auto"/>
            <w:vAlign w:val="center"/>
          </w:tcPr>
          <w:p w14:paraId="2B1BA0FB" w14:textId="77777777" w:rsidR="00BA2381" w:rsidRPr="00C42640" w:rsidRDefault="00BA2381" w:rsidP="005C6E25">
            <w:pPr>
              <w:autoSpaceDE w:val="0"/>
              <w:autoSpaceDN w:val="0"/>
              <w:adjustRightInd w:val="0"/>
              <w:jc w:val="center"/>
              <w:rPr>
                <w:rFonts w:ascii="Times New Roman" w:hAnsi="Times New Roman"/>
                <w:b/>
                <w:noProof/>
                <w:sz w:val="20"/>
                <w:szCs w:val="20"/>
                <w:lang w:val="et-EE"/>
              </w:rPr>
            </w:pPr>
            <w:r w:rsidRPr="00C42640">
              <w:rPr>
                <w:rFonts w:ascii="Times New Roman" w:hAnsi="Times New Roman"/>
                <w:b/>
                <w:noProof/>
                <w:sz w:val="20"/>
                <w:szCs w:val="20"/>
                <w:lang w:val="et-EE"/>
              </w:rPr>
              <w:t>Koht pingereas 2005-2008</w:t>
            </w:r>
          </w:p>
        </w:tc>
      </w:tr>
      <w:tr w:rsidR="00703882" w:rsidRPr="00C42640" w14:paraId="75F8A55D" w14:textId="77777777" w:rsidTr="005C6E25">
        <w:tc>
          <w:tcPr>
            <w:tcW w:w="2291" w:type="dxa"/>
            <w:shd w:val="clear" w:color="auto" w:fill="auto"/>
            <w:vAlign w:val="center"/>
          </w:tcPr>
          <w:p w14:paraId="159BCCD9" w14:textId="53AC1BE6" w:rsidR="00BA2381" w:rsidRPr="00C42640" w:rsidRDefault="000B2FF0" w:rsidP="005C6E25">
            <w:pPr>
              <w:autoSpaceDE w:val="0"/>
              <w:autoSpaceDN w:val="0"/>
              <w:adjustRightInd w:val="0"/>
              <w:rPr>
                <w:rFonts w:ascii="Times New Roman" w:hAnsi="Times New Roman"/>
                <w:noProof/>
                <w:sz w:val="20"/>
                <w:szCs w:val="20"/>
                <w:lang w:val="et-EE"/>
              </w:rPr>
            </w:pPr>
            <w:r w:rsidRPr="00C42640">
              <w:rPr>
                <w:rFonts w:ascii="Times New Roman" w:hAnsi="Times New Roman"/>
                <w:noProof/>
                <w:sz w:val="20"/>
                <w:szCs w:val="20"/>
                <w:lang w:val="et-EE"/>
              </w:rPr>
              <w:t>Alajõe</w:t>
            </w:r>
          </w:p>
        </w:tc>
        <w:tc>
          <w:tcPr>
            <w:tcW w:w="2373" w:type="dxa"/>
            <w:shd w:val="clear" w:color="auto" w:fill="auto"/>
            <w:vAlign w:val="center"/>
          </w:tcPr>
          <w:p w14:paraId="150E6A90" w14:textId="53ADC933" w:rsidR="00BA2381" w:rsidRPr="00C42640" w:rsidRDefault="000B2FF0" w:rsidP="005C6E25">
            <w:pPr>
              <w:autoSpaceDE w:val="0"/>
              <w:autoSpaceDN w:val="0"/>
              <w:adjustRightInd w:val="0"/>
              <w:jc w:val="center"/>
              <w:rPr>
                <w:rFonts w:ascii="Times New Roman" w:hAnsi="Times New Roman"/>
                <w:noProof/>
                <w:color w:val="008000"/>
                <w:sz w:val="20"/>
                <w:szCs w:val="20"/>
                <w:lang w:val="et-EE"/>
              </w:rPr>
            </w:pPr>
            <w:r w:rsidRPr="00C42640">
              <w:rPr>
                <w:rFonts w:ascii="Times New Roman" w:hAnsi="Times New Roman"/>
                <w:noProof/>
                <w:color w:val="008000"/>
                <w:sz w:val="20"/>
                <w:szCs w:val="20"/>
                <w:lang w:val="et-EE"/>
              </w:rPr>
              <w:t>220</w:t>
            </w:r>
          </w:p>
        </w:tc>
        <w:tc>
          <w:tcPr>
            <w:tcW w:w="2091" w:type="dxa"/>
            <w:shd w:val="clear" w:color="auto" w:fill="auto"/>
            <w:vAlign w:val="center"/>
          </w:tcPr>
          <w:p w14:paraId="651AE5F6" w14:textId="4D0C8491" w:rsidR="00BA2381" w:rsidRPr="00C42640" w:rsidRDefault="000B2FF0"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223</w:t>
            </w:r>
          </w:p>
        </w:tc>
        <w:tc>
          <w:tcPr>
            <w:tcW w:w="2317" w:type="dxa"/>
            <w:shd w:val="clear" w:color="auto" w:fill="auto"/>
          </w:tcPr>
          <w:p w14:paraId="53F4EB6D" w14:textId="74467CC0" w:rsidR="00BA2381" w:rsidRPr="00C42640" w:rsidRDefault="000B2FF0"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226</w:t>
            </w:r>
          </w:p>
        </w:tc>
      </w:tr>
      <w:tr w:rsidR="00703882" w:rsidRPr="00C42640" w14:paraId="676E0C23" w14:textId="77777777" w:rsidTr="005C6E25">
        <w:tc>
          <w:tcPr>
            <w:tcW w:w="2291" w:type="dxa"/>
            <w:shd w:val="clear" w:color="auto" w:fill="auto"/>
            <w:vAlign w:val="center"/>
          </w:tcPr>
          <w:p w14:paraId="5EECC8C9" w14:textId="6873D396" w:rsidR="00BA2381" w:rsidRPr="00C42640" w:rsidRDefault="000B2FF0" w:rsidP="005C6E25">
            <w:pPr>
              <w:autoSpaceDE w:val="0"/>
              <w:autoSpaceDN w:val="0"/>
              <w:adjustRightInd w:val="0"/>
              <w:rPr>
                <w:rFonts w:ascii="Times New Roman" w:hAnsi="Times New Roman"/>
                <w:noProof/>
                <w:sz w:val="20"/>
                <w:szCs w:val="20"/>
                <w:lang w:val="et-EE"/>
              </w:rPr>
            </w:pPr>
            <w:r w:rsidRPr="00C42640">
              <w:rPr>
                <w:rFonts w:ascii="Times New Roman" w:hAnsi="Times New Roman"/>
                <w:noProof/>
                <w:sz w:val="20"/>
                <w:szCs w:val="20"/>
                <w:lang w:val="et-EE"/>
              </w:rPr>
              <w:t>Avinurme</w:t>
            </w:r>
          </w:p>
        </w:tc>
        <w:tc>
          <w:tcPr>
            <w:tcW w:w="2373" w:type="dxa"/>
            <w:shd w:val="clear" w:color="auto" w:fill="auto"/>
            <w:vAlign w:val="center"/>
          </w:tcPr>
          <w:p w14:paraId="3CDFA55B" w14:textId="7ED4688A" w:rsidR="00BA2381" w:rsidRPr="00C42640" w:rsidRDefault="000B2FF0"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172</w:t>
            </w:r>
          </w:p>
        </w:tc>
        <w:tc>
          <w:tcPr>
            <w:tcW w:w="2091" w:type="dxa"/>
            <w:shd w:val="clear" w:color="auto" w:fill="auto"/>
            <w:vAlign w:val="center"/>
          </w:tcPr>
          <w:p w14:paraId="6AD761D5" w14:textId="35BB7B5B" w:rsidR="00BA2381" w:rsidRPr="00C42640" w:rsidRDefault="000B2FF0"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147</w:t>
            </w:r>
          </w:p>
        </w:tc>
        <w:tc>
          <w:tcPr>
            <w:tcW w:w="2317" w:type="dxa"/>
            <w:shd w:val="clear" w:color="auto" w:fill="auto"/>
          </w:tcPr>
          <w:p w14:paraId="63D1170C" w14:textId="74782A65" w:rsidR="00BA2381" w:rsidRPr="00C42640" w:rsidRDefault="000B2FF0"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146</w:t>
            </w:r>
          </w:p>
        </w:tc>
      </w:tr>
      <w:tr w:rsidR="00703882" w:rsidRPr="00C42640" w14:paraId="7510AD8F" w14:textId="77777777" w:rsidTr="005C6E25">
        <w:tc>
          <w:tcPr>
            <w:tcW w:w="2291" w:type="dxa"/>
            <w:shd w:val="clear" w:color="auto" w:fill="auto"/>
            <w:vAlign w:val="center"/>
          </w:tcPr>
          <w:p w14:paraId="03D48052" w14:textId="2A18A6CB" w:rsidR="00BA2381" w:rsidRPr="00C42640" w:rsidRDefault="000B2FF0" w:rsidP="005C6E25">
            <w:pPr>
              <w:autoSpaceDE w:val="0"/>
              <w:autoSpaceDN w:val="0"/>
              <w:adjustRightInd w:val="0"/>
              <w:rPr>
                <w:rFonts w:ascii="Times New Roman" w:hAnsi="Times New Roman"/>
                <w:noProof/>
                <w:sz w:val="20"/>
                <w:szCs w:val="20"/>
                <w:lang w:val="et-EE"/>
              </w:rPr>
            </w:pPr>
            <w:r w:rsidRPr="00C42640">
              <w:rPr>
                <w:rFonts w:ascii="Times New Roman" w:hAnsi="Times New Roman"/>
                <w:noProof/>
                <w:sz w:val="20"/>
                <w:szCs w:val="20"/>
                <w:lang w:val="et-EE"/>
              </w:rPr>
              <w:t>Iisaku</w:t>
            </w:r>
          </w:p>
        </w:tc>
        <w:tc>
          <w:tcPr>
            <w:tcW w:w="2373" w:type="dxa"/>
            <w:shd w:val="clear" w:color="auto" w:fill="auto"/>
            <w:vAlign w:val="center"/>
          </w:tcPr>
          <w:p w14:paraId="0A4B88F5" w14:textId="79EAC49F" w:rsidR="00BA2381" w:rsidRPr="00C42640" w:rsidRDefault="00C8355A" w:rsidP="005C6E25">
            <w:pPr>
              <w:autoSpaceDE w:val="0"/>
              <w:autoSpaceDN w:val="0"/>
              <w:adjustRightInd w:val="0"/>
              <w:jc w:val="center"/>
              <w:rPr>
                <w:rFonts w:ascii="Times New Roman" w:hAnsi="Times New Roman"/>
                <w:noProof/>
                <w:color w:val="008000"/>
                <w:sz w:val="20"/>
                <w:szCs w:val="20"/>
                <w:lang w:val="et-EE"/>
              </w:rPr>
            </w:pPr>
            <w:r w:rsidRPr="00C42640">
              <w:rPr>
                <w:rFonts w:ascii="Times New Roman" w:hAnsi="Times New Roman"/>
                <w:noProof/>
                <w:color w:val="008000"/>
                <w:sz w:val="20"/>
                <w:szCs w:val="20"/>
                <w:lang w:val="et-EE"/>
              </w:rPr>
              <w:t>112</w:t>
            </w:r>
          </w:p>
        </w:tc>
        <w:tc>
          <w:tcPr>
            <w:tcW w:w="2091" w:type="dxa"/>
            <w:shd w:val="clear" w:color="auto" w:fill="auto"/>
            <w:vAlign w:val="center"/>
          </w:tcPr>
          <w:p w14:paraId="0ED1D734" w14:textId="3E85FC6D" w:rsidR="00BA2381" w:rsidRPr="00C42640" w:rsidRDefault="00C8355A"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129</w:t>
            </w:r>
          </w:p>
        </w:tc>
        <w:tc>
          <w:tcPr>
            <w:tcW w:w="2317" w:type="dxa"/>
            <w:shd w:val="clear" w:color="auto" w:fill="auto"/>
          </w:tcPr>
          <w:p w14:paraId="2339A236" w14:textId="3531B465" w:rsidR="00BA2381" w:rsidRPr="00C42640" w:rsidRDefault="00C8355A"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142</w:t>
            </w:r>
          </w:p>
        </w:tc>
      </w:tr>
      <w:tr w:rsidR="00703882" w:rsidRPr="00C42640" w14:paraId="3DC244DB" w14:textId="77777777" w:rsidTr="005C6E25">
        <w:tc>
          <w:tcPr>
            <w:tcW w:w="2291" w:type="dxa"/>
            <w:shd w:val="clear" w:color="auto" w:fill="auto"/>
            <w:vAlign w:val="center"/>
          </w:tcPr>
          <w:p w14:paraId="1BDF2CC8" w14:textId="7ABAAFF2" w:rsidR="00BA2381" w:rsidRPr="00C42640" w:rsidRDefault="000B2FF0" w:rsidP="005C6E25">
            <w:pPr>
              <w:autoSpaceDE w:val="0"/>
              <w:autoSpaceDN w:val="0"/>
              <w:adjustRightInd w:val="0"/>
              <w:rPr>
                <w:rFonts w:ascii="Times New Roman" w:hAnsi="Times New Roman"/>
                <w:noProof/>
                <w:sz w:val="20"/>
                <w:szCs w:val="20"/>
                <w:lang w:val="et-EE"/>
              </w:rPr>
            </w:pPr>
            <w:r w:rsidRPr="00C42640">
              <w:rPr>
                <w:rFonts w:ascii="Times New Roman" w:hAnsi="Times New Roman"/>
                <w:noProof/>
                <w:sz w:val="20"/>
                <w:szCs w:val="20"/>
                <w:lang w:val="et-EE"/>
              </w:rPr>
              <w:t>Illuka</w:t>
            </w:r>
          </w:p>
        </w:tc>
        <w:tc>
          <w:tcPr>
            <w:tcW w:w="2373" w:type="dxa"/>
            <w:shd w:val="clear" w:color="auto" w:fill="auto"/>
            <w:vAlign w:val="center"/>
          </w:tcPr>
          <w:p w14:paraId="5BC5A270" w14:textId="68F9CFE5" w:rsidR="00BA2381" w:rsidRPr="00C42640" w:rsidRDefault="00C8355A"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136</w:t>
            </w:r>
          </w:p>
        </w:tc>
        <w:tc>
          <w:tcPr>
            <w:tcW w:w="2091" w:type="dxa"/>
            <w:shd w:val="clear" w:color="auto" w:fill="auto"/>
            <w:vAlign w:val="center"/>
          </w:tcPr>
          <w:p w14:paraId="47F57BDA" w14:textId="52A975DB" w:rsidR="00BA2381" w:rsidRPr="00C42640" w:rsidRDefault="00C8355A"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132</w:t>
            </w:r>
          </w:p>
        </w:tc>
        <w:tc>
          <w:tcPr>
            <w:tcW w:w="2317" w:type="dxa"/>
            <w:shd w:val="clear" w:color="auto" w:fill="auto"/>
          </w:tcPr>
          <w:p w14:paraId="2F9D39E1" w14:textId="4A1B4174" w:rsidR="00BA2381" w:rsidRPr="00C42640" w:rsidRDefault="00C8355A"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165</w:t>
            </w:r>
          </w:p>
        </w:tc>
      </w:tr>
      <w:tr w:rsidR="00703882" w:rsidRPr="00C42640" w14:paraId="4173F92C" w14:textId="77777777" w:rsidTr="005C6E25">
        <w:tc>
          <w:tcPr>
            <w:tcW w:w="2291" w:type="dxa"/>
            <w:shd w:val="clear" w:color="auto" w:fill="auto"/>
            <w:vAlign w:val="center"/>
          </w:tcPr>
          <w:p w14:paraId="60D85069" w14:textId="09D30E4F" w:rsidR="00BA2381" w:rsidRPr="00C42640" w:rsidRDefault="000B2FF0" w:rsidP="005C6E25">
            <w:pPr>
              <w:autoSpaceDE w:val="0"/>
              <w:autoSpaceDN w:val="0"/>
              <w:adjustRightInd w:val="0"/>
              <w:rPr>
                <w:rFonts w:ascii="Times New Roman" w:hAnsi="Times New Roman"/>
                <w:noProof/>
                <w:sz w:val="20"/>
                <w:szCs w:val="20"/>
                <w:lang w:val="et-EE"/>
              </w:rPr>
            </w:pPr>
            <w:r w:rsidRPr="00C42640">
              <w:rPr>
                <w:rFonts w:ascii="Times New Roman" w:hAnsi="Times New Roman"/>
                <w:noProof/>
                <w:sz w:val="20"/>
                <w:szCs w:val="20"/>
                <w:lang w:val="et-EE"/>
              </w:rPr>
              <w:t>Lohusuu</w:t>
            </w:r>
          </w:p>
        </w:tc>
        <w:tc>
          <w:tcPr>
            <w:tcW w:w="2373" w:type="dxa"/>
            <w:shd w:val="clear" w:color="auto" w:fill="auto"/>
            <w:vAlign w:val="center"/>
          </w:tcPr>
          <w:p w14:paraId="6591B797" w14:textId="78B26825" w:rsidR="00BA2381" w:rsidRPr="00C42640" w:rsidRDefault="003A25AC"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217</w:t>
            </w:r>
          </w:p>
        </w:tc>
        <w:tc>
          <w:tcPr>
            <w:tcW w:w="2091" w:type="dxa"/>
            <w:shd w:val="clear" w:color="auto" w:fill="auto"/>
            <w:vAlign w:val="center"/>
          </w:tcPr>
          <w:p w14:paraId="223D07D4" w14:textId="6F52409C" w:rsidR="00BA2381" w:rsidRPr="00C42640" w:rsidRDefault="003A25AC"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217</w:t>
            </w:r>
          </w:p>
        </w:tc>
        <w:tc>
          <w:tcPr>
            <w:tcW w:w="2317" w:type="dxa"/>
            <w:shd w:val="clear" w:color="auto" w:fill="auto"/>
          </w:tcPr>
          <w:p w14:paraId="1A62200B" w14:textId="4185938A" w:rsidR="00BA2381" w:rsidRPr="00C42640" w:rsidRDefault="003A25AC"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224</w:t>
            </w:r>
          </w:p>
        </w:tc>
      </w:tr>
      <w:tr w:rsidR="00703882" w:rsidRPr="00C42640" w14:paraId="4893BA79" w14:textId="77777777" w:rsidTr="005C6E25">
        <w:tc>
          <w:tcPr>
            <w:tcW w:w="2291" w:type="dxa"/>
            <w:shd w:val="clear" w:color="auto" w:fill="auto"/>
            <w:vAlign w:val="center"/>
          </w:tcPr>
          <w:p w14:paraId="192AE926" w14:textId="114952BD" w:rsidR="00BA2381" w:rsidRPr="00C42640" w:rsidRDefault="000B2FF0" w:rsidP="005C6E25">
            <w:pPr>
              <w:autoSpaceDE w:val="0"/>
              <w:autoSpaceDN w:val="0"/>
              <w:adjustRightInd w:val="0"/>
              <w:rPr>
                <w:rFonts w:ascii="Times New Roman" w:hAnsi="Times New Roman"/>
                <w:noProof/>
                <w:sz w:val="20"/>
                <w:szCs w:val="20"/>
                <w:lang w:val="et-EE"/>
              </w:rPr>
            </w:pPr>
            <w:r w:rsidRPr="00C42640">
              <w:rPr>
                <w:rFonts w:ascii="Times New Roman" w:hAnsi="Times New Roman"/>
                <w:noProof/>
                <w:sz w:val="20"/>
                <w:szCs w:val="20"/>
                <w:lang w:val="et-EE"/>
              </w:rPr>
              <w:t>Mäetaguse</w:t>
            </w:r>
          </w:p>
        </w:tc>
        <w:tc>
          <w:tcPr>
            <w:tcW w:w="2373" w:type="dxa"/>
            <w:shd w:val="clear" w:color="auto" w:fill="auto"/>
            <w:vAlign w:val="center"/>
          </w:tcPr>
          <w:p w14:paraId="1E3F1A51" w14:textId="3C79DA24" w:rsidR="00BA2381" w:rsidRPr="00C42640" w:rsidRDefault="003A25AC" w:rsidP="005C6E25">
            <w:pPr>
              <w:autoSpaceDE w:val="0"/>
              <w:autoSpaceDN w:val="0"/>
              <w:adjustRightInd w:val="0"/>
              <w:jc w:val="center"/>
              <w:rPr>
                <w:rFonts w:ascii="Times New Roman" w:hAnsi="Times New Roman"/>
                <w:noProof/>
                <w:color w:val="008000"/>
                <w:sz w:val="20"/>
                <w:szCs w:val="20"/>
                <w:lang w:val="et-EE"/>
              </w:rPr>
            </w:pPr>
            <w:r w:rsidRPr="00C42640">
              <w:rPr>
                <w:rFonts w:ascii="Times New Roman" w:hAnsi="Times New Roman"/>
                <w:noProof/>
                <w:color w:val="008000"/>
                <w:sz w:val="20"/>
                <w:szCs w:val="20"/>
                <w:lang w:val="et-EE"/>
              </w:rPr>
              <w:t>67</w:t>
            </w:r>
          </w:p>
        </w:tc>
        <w:tc>
          <w:tcPr>
            <w:tcW w:w="2091" w:type="dxa"/>
            <w:shd w:val="clear" w:color="auto" w:fill="auto"/>
            <w:vAlign w:val="center"/>
          </w:tcPr>
          <w:p w14:paraId="75E16226" w14:textId="29B27C15" w:rsidR="00BA2381" w:rsidRPr="00C42640" w:rsidRDefault="003A25AC"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92</w:t>
            </w:r>
          </w:p>
        </w:tc>
        <w:tc>
          <w:tcPr>
            <w:tcW w:w="2317" w:type="dxa"/>
            <w:shd w:val="clear" w:color="auto" w:fill="auto"/>
          </w:tcPr>
          <w:p w14:paraId="627F4C01" w14:textId="3F4F05C6" w:rsidR="00BA2381" w:rsidRPr="00C42640" w:rsidRDefault="003A25AC"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128</w:t>
            </w:r>
          </w:p>
        </w:tc>
      </w:tr>
      <w:tr w:rsidR="00703882" w:rsidRPr="00C42640" w14:paraId="1573576D" w14:textId="77777777" w:rsidTr="005C6E25">
        <w:tc>
          <w:tcPr>
            <w:tcW w:w="2291" w:type="dxa"/>
            <w:shd w:val="clear" w:color="auto" w:fill="auto"/>
            <w:vAlign w:val="center"/>
          </w:tcPr>
          <w:p w14:paraId="66659450" w14:textId="735FFBB8" w:rsidR="00BA2381" w:rsidRPr="00C42640" w:rsidRDefault="000B2FF0" w:rsidP="005C6E25">
            <w:pPr>
              <w:autoSpaceDE w:val="0"/>
              <w:autoSpaceDN w:val="0"/>
              <w:adjustRightInd w:val="0"/>
              <w:rPr>
                <w:rFonts w:ascii="Times New Roman" w:hAnsi="Times New Roman"/>
                <w:noProof/>
                <w:sz w:val="20"/>
                <w:szCs w:val="20"/>
                <w:lang w:val="et-EE"/>
              </w:rPr>
            </w:pPr>
            <w:r w:rsidRPr="00C42640">
              <w:rPr>
                <w:rFonts w:ascii="Times New Roman" w:hAnsi="Times New Roman"/>
                <w:noProof/>
                <w:sz w:val="20"/>
                <w:szCs w:val="20"/>
                <w:lang w:val="et-EE"/>
              </w:rPr>
              <w:t>Tudulinna</w:t>
            </w:r>
          </w:p>
        </w:tc>
        <w:tc>
          <w:tcPr>
            <w:tcW w:w="2373" w:type="dxa"/>
            <w:shd w:val="clear" w:color="auto" w:fill="auto"/>
            <w:vAlign w:val="center"/>
          </w:tcPr>
          <w:p w14:paraId="61F7B187" w14:textId="559D5618" w:rsidR="00BA2381" w:rsidRPr="00C42640" w:rsidRDefault="003A25AC"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186</w:t>
            </w:r>
          </w:p>
        </w:tc>
        <w:tc>
          <w:tcPr>
            <w:tcW w:w="2091" w:type="dxa"/>
            <w:shd w:val="clear" w:color="auto" w:fill="auto"/>
            <w:vAlign w:val="center"/>
          </w:tcPr>
          <w:p w14:paraId="76627A88" w14:textId="0FFCB668" w:rsidR="00BA2381" w:rsidRPr="00C42640" w:rsidRDefault="003A25AC"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176</w:t>
            </w:r>
          </w:p>
        </w:tc>
        <w:tc>
          <w:tcPr>
            <w:tcW w:w="2317" w:type="dxa"/>
            <w:shd w:val="clear" w:color="auto" w:fill="auto"/>
          </w:tcPr>
          <w:p w14:paraId="3B03A23A" w14:textId="6CEE6588" w:rsidR="00BA2381" w:rsidRPr="00C42640" w:rsidRDefault="003A25AC" w:rsidP="005C6E25">
            <w:pPr>
              <w:autoSpaceDE w:val="0"/>
              <w:autoSpaceDN w:val="0"/>
              <w:adjustRightInd w:val="0"/>
              <w:jc w:val="center"/>
              <w:rPr>
                <w:rFonts w:ascii="Times New Roman" w:hAnsi="Times New Roman"/>
                <w:noProof/>
                <w:sz w:val="20"/>
                <w:szCs w:val="20"/>
                <w:lang w:val="et-EE"/>
              </w:rPr>
            </w:pPr>
            <w:r w:rsidRPr="00C42640">
              <w:rPr>
                <w:rFonts w:ascii="Times New Roman" w:hAnsi="Times New Roman"/>
                <w:noProof/>
                <w:sz w:val="20"/>
                <w:szCs w:val="20"/>
                <w:lang w:val="et-EE"/>
              </w:rPr>
              <w:t>212</w:t>
            </w:r>
          </w:p>
        </w:tc>
      </w:tr>
    </w:tbl>
    <w:p w14:paraId="0D2D5B42" w14:textId="77777777" w:rsidR="003C05BE" w:rsidRPr="00C42640" w:rsidRDefault="003C05BE" w:rsidP="003C05BE">
      <w:pPr>
        <w:autoSpaceDE w:val="0"/>
        <w:autoSpaceDN w:val="0"/>
        <w:adjustRightInd w:val="0"/>
        <w:jc w:val="both"/>
        <w:rPr>
          <w:rFonts w:ascii="Times New Roman" w:hAnsi="Times New Roman"/>
          <w:noProof/>
          <w:lang w:val="et-EE"/>
        </w:rPr>
      </w:pPr>
    </w:p>
    <w:p w14:paraId="20129CB7" w14:textId="2A35268D" w:rsidR="00F101C8" w:rsidRPr="00C42640" w:rsidRDefault="003C05BE" w:rsidP="003C05BE">
      <w:pPr>
        <w:autoSpaceDE w:val="0"/>
        <w:autoSpaceDN w:val="0"/>
        <w:adjustRightInd w:val="0"/>
        <w:jc w:val="both"/>
        <w:rPr>
          <w:rFonts w:ascii="Times New Roman" w:hAnsi="Times New Roman"/>
          <w:noProof/>
          <w:lang w:val="et-EE"/>
        </w:rPr>
      </w:pPr>
      <w:r w:rsidRPr="00C42640">
        <w:rPr>
          <w:rFonts w:ascii="Times New Roman" w:hAnsi="Times New Roman"/>
          <w:noProof/>
          <w:lang w:val="et-EE"/>
        </w:rPr>
        <w:t>Indeksikohaselt toimub riigisiseselt loode-kagu-suunaline omavalitsusüsuste võimekuse polariseerumine, seejuures on ülekaalukalt kõrgema indeksi väärtusega KOVid Harjumaal. Üldjuhul väheneb omavalitsuste võimekus tulenevalt selle ääremaastumise tasemest (vt joonis</w:t>
      </w:r>
      <w:r w:rsidR="000B2FF0" w:rsidRPr="00C42640">
        <w:rPr>
          <w:rFonts w:ascii="Times New Roman" w:hAnsi="Times New Roman"/>
          <w:noProof/>
          <w:lang w:val="et-EE"/>
        </w:rPr>
        <w:t xml:space="preserve"> 10</w:t>
      </w:r>
      <w:r w:rsidRPr="00C42640">
        <w:rPr>
          <w:rFonts w:ascii="Times New Roman" w:hAnsi="Times New Roman"/>
          <w:noProof/>
          <w:lang w:val="et-EE"/>
        </w:rPr>
        <w:t>).</w:t>
      </w:r>
    </w:p>
    <w:p w14:paraId="0512E99F" w14:textId="66439E2C" w:rsidR="00F101C8" w:rsidRPr="00C42640" w:rsidRDefault="00AA2BD7" w:rsidP="00037FA5">
      <w:pPr>
        <w:jc w:val="both"/>
        <w:rPr>
          <w:rFonts w:ascii="Times New Roman" w:hAnsi="Times New Roman"/>
          <w:noProof/>
          <w:lang w:val="et-EE"/>
        </w:rPr>
      </w:pPr>
      <w:r w:rsidRPr="00C42640">
        <w:rPr>
          <w:rFonts w:ascii="Times New Roman" w:hAnsi="Times New Roman"/>
          <w:noProof/>
          <w:lang w:val="et-EE" w:eastAsia="et-EE"/>
        </w:rPr>
        <w:lastRenderedPageBreak/>
        <w:drawing>
          <wp:inline distT="0" distB="0" distL="0" distR="0" wp14:anchorId="53704B33" wp14:editId="5322E334">
            <wp:extent cx="5727700" cy="412192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27700" cy="4121921"/>
                    </a:xfrm>
                    <a:prstGeom prst="rect">
                      <a:avLst/>
                    </a:prstGeom>
                    <a:noFill/>
                    <a:ln>
                      <a:noFill/>
                    </a:ln>
                  </pic:spPr>
                </pic:pic>
              </a:graphicData>
            </a:graphic>
          </wp:inline>
        </w:drawing>
      </w:r>
    </w:p>
    <w:p w14:paraId="4199387D" w14:textId="23D818D3" w:rsidR="006B7490" w:rsidRPr="00C42640" w:rsidRDefault="00F101C8" w:rsidP="00037FA5">
      <w:pPr>
        <w:jc w:val="both"/>
        <w:rPr>
          <w:rFonts w:ascii="Times New Roman" w:hAnsi="Times New Roman"/>
          <w:i/>
          <w:noProof/>
          <w:lang w:val="et-EE"/>
        </w:rPr>
      </w:pPr>
      <w:r w:rsidRPr="00C42640">
        <w:rPr>
          <w:rFonts w:ascii="Times New Roman" w:hAnsi="Times New Roman"/>
          <w:i/>
          <w:noProof/>
          <w:lang w:val="et-EE"/>
        </w:rPr>
        <w:t>Joonis</w:t>
      </w:r>
      <w:r w:rsidR="000B2FF0" w:rsidRPr="00C42640">
        <w:rPr>
          <w:rFonts w:ascii="Times New Roman" w:hAnsi="Times New Roman"/>
          <w:i/>
          <w:noProof/>
          <w:lang w:val="et-EE"/>
        </w:rPr>
        <w:t xml:space="preserve"> 10</w:t>
      </w:r>
      <w:r w:rsidRPr="00C42640">
        <w:rPr>
          <w:rFonts w:ascii="Times New Roman" w:hAnsi="Times New Roman"/>
          <w:i/>
          <w:noProof/>
          <w:lang w:val="et-EE"/>
        </w:rPr>
        <w:t>. Kohaliku omavalitsuse võimekuse indeks</w:t>
      </w:r>
      <w:r w:rsidR="00F41BFE" w:rsidRPr="00C42640">
        <w:rPr>
          <w:rFonts w:ascii="Times New Roman" w:hAnsi="Times New Roman"/>
          <w:i/>
          <w:noProof/>
          <w:lang w:val="et-EE"/>
        </w:rPr>
        <w:t xml:space="preserve"> perioodil 2009-2012 keskmiselt</w:t>
      </w:r>
      <w:r w:rsidRPr="00C42640">
        <w:rPr>
          <w:rFonts w:ascii="Times New Roman" w:hAnsi="Times New Roman"/>
          <w:i/>
          <w:noProof/>
          <w:lang w:val="et-EE"/>
        </w:rPr>
        <w:t xml:space="preserve"> (Geomedia, 2013)</w:t>
      </w:r>
    </w:p>
    <w:p w14:paraId="2E18ECB0" w14:textId="77777777" w:rsidR="00703882" w:rsidRPr="00C42640" w:rsidRDefault="00703882" w:rsidP="00703882">
      <w:pPr>
        <w:pStyle w:val="Heading1"/>
        <w:numPr>
          <w:ilvl w:val="0"/>
          <w:numId w:val="0"/>
        </w:numPr>
        <w:rPr>
          <w:noProof/>
          <w:lang w:val="et-EE"/>
        </w:rPr>
      </w:pPr>
      <w:r w:rsidRPr="00C42640">
        <w:rPr>
          <w:noProof/>
          <w:lang w:val="et-EE"/>
        </w:rPr>
        <w:br w:type="page"/>
      </w:r>
      <w:bookmarkStart w:id="26" w:name="_Toc252828167"/>
      <w:r w:rsidRPr="00C42640">
        <w:rPr>
          <w:noProof/>
          <w:lang w:val="et-EE"/>
        </w:rPr>
        <w:lastRenderedPageBreak/>
        <w:t>Kasutatud ALLIKAD</w:t>
      </w:r>
      <w:bookmarkEnd w:id="26"/>
    </w:p>
    <w:p w14:paraId="0D3CF2DC" w14:textId="77777777" w:rsidR="00703882" w:rsidRPr="00C42640" w:rsidRDefault="00703882" w:rsidP="00703882">
      <w:pPr>
        <w:jc w:val="both"/>
        <w:rPr>
          <w:rFonts w:ascii="Times New Roman" w:hAnsi="Times New Roman"/>
          <w:noProof/>
          <w:lang w:val="et-EE"/>
        </w:rPr>
      </w:pPr>
    </w:p>
    <w:p w14:paraId="37E0F784" w14:textId="3E1A0554" w:rsidR="00703882" w:rsidRPr="0021074C" w:rsidRDefault="0021074C"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 xml:space="preserve"> </w:t>
      </w:r>
      <w:r w:rsidR="00703882" w:rsidRPr="0021074C">
        <w:rPr>
          <w:rFonts w:ascii="Times New Roman" w:hAnsi="Times New Roman"/>
          <w:noProof/>
          <w:lang w:val="et-EE"/>
        </w:rPr>
        <w:t>“Regionaalne pendelrändeuuring”, Rein Ahas, Siiri Silm, Kadri Leetmaa, Tiit Tammaru, Erki Saluveer, Olle Järv, Anto Aasa, Margus Tiru, 2010</w:t>
      </w:r>
    </w:p>
    <w:p w14:paraId="4C8444AA" w14:textId="77777777" w:rsidR="00703882" w:rsidRPr="0021074C" w:rsidRDefault="00703882"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“Regionaalse pendelrände kordusuuring”, Rein Ahas, Siiri Silm, 2013</w:t>
      </w:r>
    </w:p>
    <w:p w14:paraId="094B1311" w14:textId="72CEB28E" w:rsidR="00703882" w:rsidRPr="0021074C" w:rsidRDefault="00703882"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Rahandusministeeriumi kodulehekülg. Andmed kohalike omavalitsuste</w:t>
      </w:r>
      <w:r w:rsidR="000074B2">
        <w:rPr>
          <w:rFonts w:ascii="Times New Roman" w:hAnsi="Times New Roman"/>
          <w:noProof/>
          <w:lang w:val="et-EE"/>
        </w:rPr>
        <w:t xml:space="preserve"> eelarvete</w:t>
      </w:r>
      <w:r w:rsidRPr="0021074C">
        <w:rPr>
          <w:rFonts w:ascii="Times New Roman" w:hAnsi="Times New Roman"/>
          <w:noProof/>
          <w:lang w:val="et-EE"/>
        </w:rPr>
        <w:t xml:space="preserve"> kohta (http://www.fin.ee/kov-eelarved-ulevaated)</w:t>
      </w:r>
    </w:p>
    <w:p w14:paraId="20271678" w14:textId="77777777" w:rsidR="00703882" w:rsidRPr="0021074C" w:rsidRDefault="00703882"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Statistikaameti kodulehekülg (www.stat.ee)</w:t>
      </w:r>
    </w:p>
    <w:p w14:paraId="1695C247" w14:textId="06BB1EDB" w:rsidR="00703882" w:rsidRPr="0021074C" w:rsidRDefault="00703882"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w:t>
      </w:r>
      <w:r w:rsidR="0021074C">
        <w:rPr>
          <w:rFonts w:ascii="Times New Roman" w:hAnsi="Times New Roman"/>
          <w:noProof/>
          <w:lang w:val="et-EE"/>
        </w:rPr>
        <w:t>Ida-Viru maakonna arengukava 2014-2020</w:t>
      </w:r>
      <w:r w:rsidRPr="0021074C">
        <w:rPr>
          <w:rFonts w:ascii="Times New Roman" w:hAnsi="Times New Roman"/>
          <w:noProof/>
          <w:lang w:val="et-EE"/>
        </w:rPr>
        <w:t xml:space="preserve">”, </w:t>
      </w:r>
      <w:r w:rsidR="0021074C">
        <w:rPr>
          <w:rFonts w:ascii="Times New Roman" w:hAnsi="Times New Roman"/>
          <w:noProof/>
          <w:lang w:val="et-EE"/>
        </w:rPr>
        <w:t>Ida-Viru</w:t>
      </w:r>
      <w:r w:rsidRPr="0021074C">
        <w:rPr>
          <w:rFonts w:ascii="Times New Roman" w:hAnsi="Times New Roman"/>
          <w:noProof/>
          <w:lang w:val="et-EE"/>
        </w:rPr>
        <w:t xml:space="preserve"> Maavalitsus, 2012</w:t>
      </w:r>
    </w:p>
    <w:p w14:paraId="0A4AD89E" w14:textId="170BA1F2" w:rsidR="00703882" w:rsidRPr="0021074C" w:rsidRDefault="00703882"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w:t>
      </w:r>
      <w:r w:rsidR="009A0ED8">
        <w:rPr>
          <w:rFonts w:ascii="Times New Roman" w:hAnsi="Times New Roman"/>
          <w:noProof/>
          <w:lang w:val="et-EE"/>
        </w:rPr>
        <w:t>Ida-Viru turismiklastri strateegia</w:t>
      </w:r>
      <w:r w:rsidRPr="0021074C">
        <w:rPr>
          <w:rFonts w:ascii="Times New Roman" w:hAnsi="Times New Roman"/>
          <w:noProof/>
          <w:lang w:val="et-EE"/>
        </w:rPr>
        <w:t xml:space="preserve">”, </w:t>
      </w:r>
      <w:r w:rsidR="009A0ED8">
        <w:rPr>
          <w:rFonts w:ascii="Times New Roman" w:hAnsi="Times New Roman"/>
          <w:noProof/>
          <w:lang w:val="et-EE"/>
        </w:rPr>
        <w:t>SA Ida-Viru Ettevõtluskeskus, 2010</w:t>
      </w:r>
    </w:p>
    <w:p w14:paraId="7464C910" w14:textId="69B0390D" w:rsidR="00703882" w:rsidRDefault="00703882"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w:t>
      </w:r>
      <w:r w:rsidR="009A0ED8">
        <w:rPr>
          <w:rFonts w:ascii="Times New Roman" w:hAnsi="Times New Roman"/>
          <w:noProof/>
          <w:lang w:val="et-EE"/>
        </w:rPr>
        <w:t>Ida-Virumaa turismi arengukava 2007-2013</w:t>
      </w:r>
      <w:r w:rsidRPr="0021074C">
        <w:rPr>
          <w:rFonts w:ascii="Times New Roman" w:hAnsi="Times New Roman"/>
          <w:noProof/>
          <w:lang w:val="et-EE"/>
        </w:rPr>
        <w:t xml:space="preserve">”, </w:t>
      </w:r>
      <w:r w:rsidR="009A0ED8">
        <w:rPr>
          <w:rFonts w:ascii="Times New Roman" w:hAnsi="Times New Roman"/>
          <w:noProof/>
          <w:lang w:val="et-EE"/>
        </w:rPr>
        <w:t>Ida-Viru Maavalitsus, 2006</w:t>
      </w:r>
    </w:p>
    <w:p w14:paraId="73CA660C" w14:textId="55E281A5" w:rsidR="009A0ED8" w:rsidRPr="0021074C" w:rsidRDefault="009A0ED8" w:rsidP="00703882">
      <w:pPr>
        <w:pStyle w:val="ListParagraph"/>
        <w:numPr>
          <w:ilvl w:val="0"/>
          <w:numId w:val="8"/>
        </w:numPr>
        <w:rPr>
          <w:rFonts w:ascii="Times New Roman" w:hAnsi="Times New Roman"/>
          <w:noProof/>
          <w:lang w:val="et-EE"/>
        </w:rPr>
      </w:pPr>
      <w:r>
        <w:rPr>
          <w:rFonts w:ascii="Times New Roman" w:hAnsi="Times New Roman"/>
          <w:noProof/>
          <w:lang w:val="et-EE"/>
        </w:rPr>
        <w:t>“Ida-Virumaa sotsiaalmajanduslik analüüs”, Kaubandus-Tööstuskoda, OÜ Nutifikaator OÜ, 2011</w:t>
      </w:r>
    </w:p>
    <w:p w14:paraId="7B797CE2" w14:textId="77777777" w:rsidR="00703882" w:rsidRPr="0021074C" w:rsidRDefault="00703882"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Eesti Hariduse Infosüsteem. Andmed koolide ja lasteaedade kohta (www.ehis.ee)</w:t>
      </w:r>
    </w:p>
    <w:p w14:paraId="7EB8F34B" w14:textId="7494A09E" w:rsidR="00703882" w:rsidRPr="0021074C" w:rsidRDefault="00703882"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 xml:space="preserve">“MTÜ </w:t>
      </w:r>
      <w:r w:rsidR="009A0ED8">
        <w:rPr>
          <w:rFonts w:ascii="Times New Roman" w:hAnsi="Times New Roman"/>
          <w:noProof/>
          <w:lang w:val="et-EE"/>
        </w:rPr>
        <w:t>Peipsi-Alutaguse Koostöökoja</w:t>
      </w:r>
      <w:r w:rsidRPr="0021074C">
        <w:rPr>
          <w:rFonts w:ascii="Times New Roman" w:hAnsi="Times New Roman"/>
          <w:noProof/>
          <w:lang w:val="et-EE"/>
        </w:rPr>
        <w:t xml:space="preserve"> </w:t>
      </w:r>
      <w:r w:rsidR="009A0ED8">
        <w:rPr>
          <w:rFonts w:ascii="Times New Roman" w:hAnsi="Times New Roman"/>
          <w:noProof/>
          <w:lang w:val="et-EE"/>
        </w:rPr>
        <w:t xml:space="preserve">tegevuspiirkonna </w:t>
      </w:r>
      <w:r w:rsidRPr="0021074C">
        <w:rPr>
          <w:rFonts w:ascii="Times New Roman" w:hAnsi="Times New Roman"/>
          <w:noProof/>
          <w:lang w:val="et-EE"/>
        </w:rPr>
        <w:t>strateegia</w:t>
      </w:r>
      <w:r w:rsidR="009A0ED8">
        <w:rPr>
          <w:rFonts w:ascii="Times New Roman" w:hAnsi="Times New Roman"/>
          <w:noProof/>
          <w:lang w:val="et-EE"/>
        </w:rPr>
        <w:t xml:space="preserve"> 2008-2013</w:t>
      </w:r>
      <w:r w:rsidRPr="0021074C">
        <w:rPr>
          <w:rFonts w:ascii="Times New Roman" w:hAnsi="Times New Roman"/>
          <w:noProof/>
          <w:lang w:val="et-EE"/>
        </w:rPr>
        <w:t xml:space="preserve">”, MTÜ </w:t>
      </w:r>
      <w:r w:rsidR="009A0ED8">
        <w:rPr>
          <w:rFonts w:ascii="Times New Roman" w:hAnsi="Times New Roman"/>
          <w:noProof/>
          <w:lang w:val="et-EE"/>
        </w:rPr>
        <w:t>Peipsi-Alutaguse Koostöökoda, 2007</w:t>
      </w:r>
    </w:p>
    <w:p w14:paraId="2F9556D8" w14:textId="0F31612E" w:rsidR="0014531E" w:rsidRDefault="0014531E" w:rsidP="00703882">
      <w:pPr>
        <w:pStyle w:val="ListParagraph"/>
        <w:numPr>
          <w:ilvl w:val="0"/>
          <w:numId w:val="8"/>
        </w:numPr>
        <w:rPr>
          <w:rFonts w:ascii="Times New Roman" w:hAnsi="Times New Roman"/>
          <w:noProof/>
          <w:lang w:val="et-EE"/>
        </w:rPr>
      </w:pPr>
      <w:r w:rsidRPr="0021074C">
        <w:rPr>
          <w:rFonts w:ascii="Times New Roman" w:hAnsi="Times New Roman"/>
          <w:noProof/>
          <w:lang w:val="et-EE"/>
        </w:rPr>
        <w:t>Turismiportaal www.visitestonia.com</w:t>
      </w:r>
    </w:p>
    <w:p w14:paraId="7F9E86F7" w14:textId="61897EB4" w:rsidR="000074B2" w:rsidRDefault="000074B2" w:rsidP="00703882">
      <w:pPr>
        <w:pStyle w:val="ListParagraph"/>
        <w:numPr>
          <w:ilvl w:val="0"/>
          <w:numId w:val="8"/>
        </w:numPr>
        <w:rPr>
          <w:rFonts w:ascii="Times New Roman" w:hAnsi="Times New Roman"/>
          <w:noProof/>
          <w:lang w:val="et-EE"/>
        </w:rPr>
      </w:pPr>
      <w:r>
        <w:rPr>
          <w:rFonts w:ascii="Times New Roman" w:hAnsi="Times New Roman"/>
          <w:noProof/>
          <w:lang w:val="et-EE"/>
        </w:rPr>
        <w:t>Töötukassa kodulehekülg. Andmed registreeritud töötute kohta (www.tootukassa.ee)</w:t>
      </w:r>
    </w:p>
    <w:p w14:paraId="04E2B75A" w14:textId="57F9E66E" w:rsidR="009A0ED8" w:rsidRDefault="009A0ED8" w:rsidP="00703882">
      <w:pPr>
        <w:pStyle w:val="ListParagraph"/>
        <w:numPr>
          <w:ilvl w:val="0"/>
          <w:numId w:val="8"/>
        </w:numPr>
        <w:rPr>
          <w:rFonts w:ascii="Times New Roman" w:hAnsi="Times New Roman"/>
          <w:noProof/>
          <w:lang w:val="et-EE"/>
        </w:rPr>
      </w:pPr>
      <w:r>
        <w:rPr>
          <w:rFonts w:ascii="Times New Roman" w:hAnsi="Times New Roman"/>
          <w:noProof/>
          <w:lang w:val="et-EE"/>
        </w:rPr>
        <w:t>“Alajõe valla arengukava 2012-2020”, Alajõe Vallavalitsus, 2012</w:t>
      </w:r>
    </w:p>
    <w:p w14:paraId="7403FC7B" w14:textId="07D79060" w:rsidR="009A0ED8" w:rsidRDefault="009A0ED8" w:rsidP="00703882">
      <w:pPr>
        <w:pStyle w:val="ListParagraph"/>
        <w:numPr>
          <w:ilvl w:val="0"/>
          <w:numId w:val="8"/>
        </w:numPr>
        <w:rPr>
          <w:rFonts w:ascii="Times New Roman" w:hAnsi="Times New Roman"/>
          <w:noProof/>
          <w:lang w:val="et-EE"/>
        </w:rPr>
      </w:pPr>
      <w:r>
        <w:rPr>
          <w:rFonts w:ascii="Times New Roman" w:hAnsi="Times New Roman"/>
          <w:noProof/>
          <w:lang w:val="et-EE"/>
        </w:rPr>
        <w:t>“Avinurme valla arengukava 2013-2022”, Avinurme Vallavalitsus, 2012</w:t>
      </w:r>
    </w:p>
    <w:p w14:paraId="6C25F93D" w14:textId="0DFB7211" w:rsidR="009A0ED8" w:rsidRDefault="009A0ED8" w:rsidP="00703882">
      <w:pPr>
        <w:pStyle w:val="ListParagraph"/>
        <w:numPr>
          <w:ilvl w:val="0"/>
          <w:numId w:val="8"/>
        </w:numPr>
        <w:rPr>
          <w:rFonts w:ascii="Times New Roman" w:hAnsi="Times New Roman"/>
          <w:noProof/>
          <w:lang w:val="et-EE"/>
        </w:rPr>
      </w:pPr>
      <w:r>
        <w:rPr>
          <w:rFonts w:ascii="Times New Roman" w:hAnsi="Times New Roman"/>
          <w:noProof/>
          <w:lang w:val="et-EE"/>
        </w:rPr>
        <w:t>“Iisaku valla arengukava aastateks 2013-2025”, Iisaku Vallavalitsus, 2013</w:t>
      </w:r>
    </w:p>
    <w:p w14:paraId="32FF7A16" w14:textId="046F613A" w:rsidR="009A0ED8" w:rsidRDefault="009A0ED8" w:rsidP="00703882">
      <w:pPr>
        <w:pStyle w:val="ListParagraph"/>
        <w:numPr>
          <w:ilvl w:val="0"/>
          <w:numId w:val="8"/>
        </w:numPr>
        <w:rPr>
          <w:rFonts w:ascii="Times New Roman" w:hAnsi="Times New Roman"/>
          <w:noProof/>
          <w:lang w:val="et-EE"/>
        </w:rPr>
      </w:pPr>
      <w:r>
        <w:rPr>
          <w:rFonts w:ascii="Times New Roman" w:hAnsi="Times New Roman"/>
          <w:noProof/>
          <w:lang w:val="et-EE"/>
        </w:rPr>
        <w:t>“Illuka valla arengukava 2014-2017”, Illuka Vallavalitsus, 2013</w:t>
      </w:r>
    </w:p>
    <w:p w14:paraId="4D7B0B5A" w14:textId="7820A7FC" w:rsidR="009A0ED8" w:rsidRDefault="009A0ED8" w:rsidP="00703882">
      <w:pPr>
        <w:pStyle w:val="ListParagraph"/>
        <w:numPr>
          <w:ilvl w:val="0"/>
          <w:numId w:val="8"/>
        </w:numPr>
        <w:rPr>
          <w:rFonts w:ascii="Times New Roman" w:hAnsi="Times New Roman"/>
          <w:noProof/>
          <w:lang w:val="et-EE"/>
        </w:rPr>
      </w:pPr>
      <w:r>
        <w:rPr>
          <w:rFonts w:ascii="Times New Roman" w:hAnsi="Times New Roman"/>
          <w:noProof/>
          <w:lang w:val="et-EE"/>
        </w:rPr>
        <w:t>“Lohusuu valla arengukava 2007-2018”, Lohusuu Vallavalitsus, 2007</w:t>
      </w:r>
    </w:p>
    <w:p w14:paraId="21D80ABD" w14:textId="10EE9CD1" w:rsidR="009A0ED8" w:rsidRDefault="009A0ED8" w:rsidP="00703882">
      <w:pPr>
        <w:pStyle w:val="ListParagraph"/>
        <w:numPr>
          <w:ilvl w:val="0"/>
          <w:numId w:val="8"/>
        </w:numPr>
        <w:rPr>
          <w:rFonts w:ascii="Times New Roman" w:hAnsi="Times New Roman"/>
          <w:noProof/>
          <w:lang w:val="et-EE"/>
        </w:rPr>
      </w:pPr>
      <w:r>
        <w:rPr>
          <w:rFonts w:ascii="Times New Roman" w:hAnsi="Times New Roman"/>
          <w:noProof/>
          <w:lang w:val="et-EE"/>
        </w:rPr>
        <w:t>“Mäetaguse valla arengukava 2014-2020”, Mäetaguse Vallavalitsus, 2013</w:t>
      </w:r>
    </w:p>
    <w:p w14:paraId="08E33ED8" w14:textId="7273EC7E" w:rsidR="009A0ED8" w:rsidRDefault="009A0ED8" w:rsidP="00703882">
      <w:pPr>
        <w:pStyle w:val="ListParagraph"/>
        <w:numPr>
          <w:ilvl w:val="0"/>
          <w:numId w:val="8"/>
        </w:numPr>
        <w:rPr>
          <w:rFonts w:ascii="Times New Roman" w:hAnsi="Times New Roman"/>
          <w:noProof/>
          <w:lang w:val="et-EE"/>
        </w:rPr>
      </w:pPr>
      <w:r>
        <w:rPr>
          <w:rFonts w:ascii="Times New Roman" w:hAnsi="Times New Roman"/>
          <w:noProof/>
          <w:lang w:val="et-EE"/>
        </w:rPr>
        <w:t>“Tudulinna valla arengukava 2004-2020”, Tudulinna Vallavalitsus, 2004, muudetud 2013</w:t>
      </w:r>
    </w:p>
    <w:p w14:paraId="7EA4E965" w14:textId="2294CE77" w:rsidR="000074B2" w:rsidRPr="0021074C" w:rsidRDefault="000074B2" w:rsidP="00703882">
      <w:pPr>
        <w:pStyle w:val="ListParagraph"/>
        <w:numPr>
          <w:ilvl w:val="0"/>
          <w:numId w:val="8"/>
        </w:numPr>
        <w:rPr>
          <w:rFonts w:ascii="Times New Roman" w:hAnsi="Times New Roman"/>
          <w:noProof/>
          <w:lang w:val="et-EE"/>
        </w:rPr>
      </w:pPr>
      <w:r>
        <w:rPr>
          <w:rFonts w:ascii="Times New Roman" w:hAnsi="Times New Roman"/>
          <w:noProof/>
          <w:lang w:val="et-EE"/>
        </w:rPr>
        <w:t>“Kohaliku omavalitsuse üksuste võimekuse indeks”</w:t>
      </w:r>
      <w:r w:rsidR="007E00BA">
        <w:rPr>
          <w:rFonts w:ascii="Times New Roman" w:hAnsi="Times New Roman"/>
          <w:noProof/>
          <w:lang w:val="et-EE"/>
        </w:rPr>
        <w:t>, Geomedia OÜ, 2013</w:t>
      </w:r>
    </w:p>
    <w:p w14:paraId="185A7491" w14:textId="77777777" w:rsidR="00037FA5" w:rsidRPr="00C42640" w:rsidRDefault="00037FA5" w:rsidP="00A33777">
      <w:pPr>
        <w:jc w:val="both"/>
        <w:rPr>
          <w:rFonts w:ascii="Times New Roman" w:hAnsi="Times New Roman"/>
          <w:noProof/>
          <w:lang w:val="et-EE"/>
        </w:rPr>
      </w:pPr>
    </w:p>
    <w:sectPr w:rsidR="00037FA5" w:rsidRPr="00C42640" w:rsidSect="00DF1B4B">
      <w:footerReference w:type="even" r:id="rId19"/>
      <w:footerReference w:type="default" r:id="rId20"/>
      <w:pgSz w:w="11900" w:h="16840"/>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7F69E2" w14:textId="77777777" w:rsidR="004E67CF" w:rsidRDefault="004E67CF" w:rsidP="00DF1B4B">
      <w:r>
        <w:separator/>
      </w:r>
    </w:p>
  </w:endnote>
  <w:endnote w:type="continuationSeparator" w:id="0">
    <w:p w14:paraId="51BEAEBC" w14:textId="77777777" w:rsidR="004E67CF" w:rsidRDefault="004E67CF" w:rsidP="00DF1B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BA"/>
    <w:family w:val="roman"/>
    <w:pitch w:val="variable"/>
    <w:sig w:usb0="E0002EFF" w:usb1="C0007843"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BA"/>
    <w:family w:val="roman"/>
    <w:pitch w:val="variable"/>
    <w:sig w:usb0="00000287" w:usb1="00000000" w:usb2="00000000" w:usb3="00000000" w:csb0="0000009F" w:csb1="00000000"/>
  </w:font>
  <w:font w:name="Cambria">
    <w:panose1 w:val="02040503050406030204"/>
    <w:charset w:val="BA"/>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 w:name="Calibri">
    <w:panose1 w:val="020F0502020204030204"/>
    <w:charset w:val="BA"/>
    <w:family w:val="swiss"/>
    <w:pitch w:val="variable"/>
    <w:sig w:usb0="E00002FF" w:usb1="4000ACFF" w:usb2="00000001" w:usb3="00000000" w:csb0="0000019F" w:csb1="00000000"/>
  </w:font>
  <w:font w:name="Arial">
    <w:panose1 w:val="020B0604020202020204"/>
    <w:charset w:val="BA"/>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E4784F" w14:textId="77777777" w:rsidR="00926DA7" w:rsidRDefault="00926DA7" w:rsidP="00A8362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EE850EE" w14:textId="77777777" w:rsidR="00926DA7" w:rsidRDefault="00926DA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87B6FA" w14:textId="77777777" w:rsidR="00926DA7" w:rsidRPr="00DF1B4B" w:rsidRDefault="00926DA7" w:rsidP="00DF1B4B">
    <w:pPr>
      <w:pStyle w:val="Footer"/>
      <w:framePr w:wrap="around" w:vAnchor="text" w:hAnchor="margin" w:xAlign="center" w:y="1"/>
      <w:jc w:val="center"/>
      <w:rPr>
        <w:rStyle w:val="PageNumber"/>
        <w:rFonts w:ascii="Times New Roman" w:hAnsi="Times New Roman"/>
      </w:rPr>
    </w:pPr>
    <w:r w:rsidRPr="00DF1B4B">
      <w:rPr>
        <w:rStyle w:val="PageNumber"/>
        <w:rFonts w:ascii="Times New Roman" w:hAnsi="Times New Roman"/>
      </w:rPr>
      <w:fldChar w:fldCharType="begin"/>
    </w:r>
    <w:r w:rsidRPr="00DF1B4B">
      <w:rPr>
        <w:rStyle w:val="PageNumber"/>
        <w:rFonts w:ascii="Times New Roman" w:hAnsi="Times New Roman"/>
      </w:rPr>
      <w:instrText xml:space="preserve">PAGE  </w:instrText>
    </w:r>
    <w:r w:rsidRPr="00DF1B4B">
      <w:rPr>
        <w:rStyle w:val="PageNumber"/>
        <w:rFonts w:ascii="Times New Roman" w:hAnsi="Times New Roman"/>
      </w:rPr>
      <w:fldChar w:fldCharType="separate"/>
    </w:r>
    <w:r w:rsidR="00C2213D">
      <w:rPr>
        <w:rStyle w:val="PageNumber"/>
        <w:rFonts w:ascii="Times New Roman" w:hAnsi="Times New Roman"/>
        <w:noProof/>
      </w:rPr>
      <w:t>29</w:t>
    </w:r>
    <w:r w:rsidRPr="00DF1B4B">
      <w:rPr>
        <w:rStyle w:val="PageNumber"/>
        <w:rFonts w:ascii="Times New Roman" w:hAnsi="Times New Roman"/>
      </w:rPr>
      <w:fldChar w:fldCharType="end"/>
    </w:r>
  </w:p>
  <w:p w14:paraId="5C838D01" w14:textId="77777777" w:rsidR="00926DA7" w:rsidRDefault="00926DA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727EBA" w14:textId="77777777" w:rsidR="004E67CF" w:rsidRDefault="004E67CF" w:rsidP="00DF1B4B">
      <w:r>
        <w:separator/>
      </w:r>
    </w:p>
  </w:footnote>
  <w:footnote w:type="continuationSeparator" w:id="0">
    <w:p w14:paraId="385D7DF4" w14:textId="77777777" w:rsidR="004E67CF" w:rsidRDefault="004E67CF" w:rsidP="00DF1B4B">
      <w:r>
        <w:continuationSeparator/>
      </w:r>
    </w:p>
  </w:footnote>
  <w:footnote w:id="1">
    <w:p w14:paraId="2C384F06" w14:textId="0087F169" w:rsidR="00926DA7" w:rsidRPr="0057534C" w:rsidRDefault="00926DA7">
      <w:pPr>
        <w:pStyle w:val="FootnoteText"/>
        <w:rPr>
          <w:rFonts w:ascii="Times New Roman" w:hAnsi="Times New Roman"/>
          <w:sz w:val="20"/>
          <w:lang w:val="et-EE"/>
        </w:rPr>
      </w:pPr>
      <w:r w:rsidRPr="0057534C">
        <w:rPr>
          <w:rStyle w:val="FootnoteReference"/>
          <w:rFonts w:ascii="Times New Roman" w:hAnsi="Times New Roman"/>
          <w:sz w:val="20"/>
        </w:rPr>
        <w:footnoteRef/>
      </w:r>
      <w:r w:rsidRPr="0057534C">
        <w:rPr>
          <w:rFonts w:ascii="Times New Roman" w:hAnsi="Times New Roman"/>
          <w:sz w:val="20"/>
        </w:rPr>
        <w:t xml:space="preserve"> </w:t>
      </w:r>
      <w:r w:rsidRPr="0057534C">
        <w:rPr>
          <w:rFonts w:ascii="Times New Roman" w:hAnsi="Times New Roman"/>
          <w:noProof/>
          <w:sz w:val="20"/>
          <w:lang w:val="et-EE"/>
        </w:rPr>
        <w:t>“</w:t>
      </w:r>
      <w:r>
        <w:rPr>
          <w:rFonts w:ascii="Times New Roman" w:hAnsi="Times New Roman"/>
          <w:noProof/>
          <w:sz w:val="20"/>
          <w:lang w:val="et-EE"/>
        </w:rPr>
        <w:t>Ettevõtliku kooli strateegia</w:t>
      </w:r>
      <w:r w:rsidRPr="0057534C">
        <w:rPr>
          <w:rFonts w:ascii="Times New Roman" w:hAnsi="Times New Roman"/>
          <w:noProof/>
          <w:sz w:val="20"/>
          <w:lang w:val="et-EE"/>
        </w:rPr>
        <w:t xml:space="preserve">”, OÜ </w:t>
      </w:r>
      <w:r>
        <w:rPr>
          <w:rFonts w:ascii="Times New Roman" w:hAnsi="Times New Roman"/>
          <w:noProof/>
          <w:sz w:val="20"/>
          <w:lang w:val="et-EE"/>
        </w:rPr>
        <w:t>Cumulus Consulting, 2009</w:t>
      </w:r>
    </w:p>
  </w:footnote>
  <w:footnote w:id="2">
    <w:p w14:paraId="252AFA21" w14:textId="77777777" w:rsidR="00926DA7" w:rsidRPr="005C6E25" w:rsidRDefault="00926DA7" w:rsidP="003D0795">
      <w:pPr>
        <w:autoSpaceDE w:val="0"/>
        <w:autoSpaceDN w:val="0"/>
        <w:adjustRightInd w:val="0"/>
        <w:jc w:val="both"/>
        <w:rPr>
          <w:rFonts w:ascii="Times New Roman" w:eastAsia="Cambria" w:hAnsi="Times New Roman"/>
          <w:noProof/>
          <w:sz w:val="20"/>
          <w:szCs w:val="20"/>
          <w:lang w:val="et-EE"/>
        </w:rPr>
      </w:pPr>
      <w:r w:rsidRPr="00D7599E">
        <w:rPr>
          <w:rStyle w:val="FootnoteReference"/>
          <w:rFonts w:ascii="Times New Roman" w:hAnsi="Times New Roman"/>
          <w:noProof/>
          <w:sz w:val="20"/>
          <w:szCs w:val="20"/>
          <w:lang w:val="et-EE"/>
        </w:rPr>
        <w:footnoteRef/>
      </w:r>
      <w:r w:rsidRPr="00D7599E">
        <w:rPr>
          <w:rFonts w:ascii="Times New Roman" w:hAnsi="Times New Roman"/>
          <w:noProof/>
          <w:sz w:val="20"/>
          <w:szCs w:val="20"/>
          <w:lang w:val="et-EE"/>
        </w:rPr>
        <w:t xml:space="preserve"> </w:t>
      </w:r>
      <w:r w:rsidRPr="005C6E25">
        <w:rPr>
          <w:rFonts w:ascii="Times New Roman" w:eastAsia="Cambria" w:hAnsi="Times New Roman"/>
          <w:noProof/>
          <w:sz w:val="20"/>
          <w:szCs w:val="20"/>
          <w:lang w:val="et-EE"/>
        </w:rPr>
        <w:t xml:space="preserve">Ankurpunktide mudeli arvutamise lähtekoht on, et inimese viibimine mingis kohas annab sellele kohale tähenduse tema tegevusruumis. Teisisõnu, mida olulisem on koht, seda rohkem inimene selles kohas aega veedab. Seega igapäeva ankurpunktides (elukoht, töökoht/kool) veedetakse summaarselt kõige rohkem aega. Teine lähtekoht ankurpunktide mudelis on, et inimese viibitav aeg mingis kohas on otseselt seotud tema poolt teoreetiliselt tehtavate kõnetoimingute arvuga selles kohas. Teisisõnu, mida rohkem inimene selles kohas viibib, seda rohkem sooritab ta seal tõenäoliselt kõnetoiminguid. Neid kahte lähtekohta aluseks võttes on mudelis eeldatud, et igapäeva ankurpunktides tehakse kõige rohkem ja juhuslikes kohtades kõige vähem kõnetoiminguid. Ankurpunktide mudel võimaldab määrata igale inimesele iga kuu kohta eraldi regulaarselt külastatavad kohad ning nendest eristada elukoha, tööaja ning vaba aja ankurpunktid (Ahas </w:t>
      </w:r>
      <w:r w:rsidRPr="005C6E25">
        <w:rPr>
          <w:rFonts w:ascii="Times New Roman" w:eastAsia="Cambria" w:hAnsi="Times New Roman"/>
          <w:i/>
          <w:noProof/>
          <w:sz w:val="20"/>
          <w:szCs w:val="20"/>
          <w:lang w:val="et-EE"/>
        </w:rPr>
        <w:t>et al</w:t>
      </w:r>
      <w:r w:rsidRPr="005C6E25">
        <w:rPr>
          <w:rFonts w:ascii="Times New Roman" w:eastAsia="Cambria" w:hAnsi="Times New Roman"/>
          <w:noProof/>
          <w:sz w:val="20"/>
          <w:szCs w:val="20"/>
          <w:lang w:val="et-EE"/>
        </w:rPr>
        <w:t xml:space="preserve"> 2010).</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B68EED92"/>
    <w:lvl w:ilvl="0">
      <w:numFmt w:val="decimal"/>
      <w:lvlText w:val="*"/>
      <w:lvlJc w:val="left"/>
    </w:lvl>
  </w:abstractNum>
  <w:abstractNum w:abstractNumId="1">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8DF1240"/>
    <w:multiLevelType w:val="hybridMultilevel"/>
    <w:tmpl w:val="AB86DA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DE62BD"/>
    <w:multiLevelType w:val="hybridMultilevel"/>
    <w:tmpl w:val="85CA3FF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743CC1"/>
    <w:multiLevelType w:val="hybridMultilevel"/>
    <w:tmpl w:val="A53203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CA602A"/>
    <w:multiLevelType w:val="hybridMultilevel"/>
    <w:tmpl w:val="0EB810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F8C72D4"/>
    <w:multiLevelType w:val="hybridMultilevel"/>
    <w:tmpl w:val="1466E3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FA53C6E"/>
    <w:multiLevelType w:val="hybridMultilevel"/>
    <w:tmpl w:val="FF4A75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71C0DC0"/>
    <w:multiLevelType w:val="hybridMultilevel"/>
    <w:tmpl w:val="E5AEE2C8"/>
    <w:lvl w:ilvl="0" w:tplc="BAACCE1A">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EB25DC"/>
    <w:multiLevelType w:val="hybridMultilevel"/>
    <w:tmpl w:val="61DA71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91C5809"/>
    <w:multiLevelType w:val="hybridMultilevel"/>
    <w:tmpl w:val="3364EE1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nsid w:val="2B687DBA"/>
    <w:multiLevelType w:val="hybridMultilevel"/>
    <w:tmpl w:val="562E8CD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416627"/>
    <w:multiLevelType w:val="hybridMultilevel"/>
    <w:tmpl w:val="807E007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30561DE3"/>
    <w:multiLevelType w:val="hybridMultilevel"/>
    <w:tmpl w:val="7BF03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E33E83"/>
    <w:multiLevelType w:val="hybridMultilevel"/>
    <w:tmpl w:val="C48EF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C683267"/>
    <w:multiLevelType w:val="hybridMultilevel"/>
    <w:tmpl w:val="D1402A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3457546"/>
    <w:multiLevelType w:val="hybridMultilevel"/>
    <w:tmpl w:val="8B6635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032730"/>
    <w:multiLevelType w:val="hybridMultilevel"/>
    <w:tmpl w:val="4F2A8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AB07F0B"/>
    <w:multiLevelType w:val="hybridMultilevel"/>
    <w:tmpl w:val="209695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DCE2C33"/>
    <w:multiLevelType w:val="hybridMultilevel"/>
    <w:tmpl w:val="D4F078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FF110A8"/>
    <w:multiLevelType w:val="hybridMultilevel"/>
    <w:tmpl w:val="58D8D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0686056"/>
    <w:multiLevelType w:val="hybridMultilevel"/>
    <w:tmpl w:val="0C1E6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6F834AF"/>
    <w:multiLevelType w:val="hybridMultilevel"/>
    <w:tmpl w:val="B298EF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86E3F78"/>
    <w:multiLevelType w:val="hybridMultilevel"/>
    <w:tmpl w:val="5AFA8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C2D6181"/>
    <w:multiLevelType w:val="hybridMultilevel"/>
    <w:tmpl w:val="C4E041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313083"/>
    <w:multiLevelType w:val="hybridMultilevel"/>
    <w:tmpl w:val="B1AC8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3592AE7"/>
    <w:multiLevelType w:val="hybridMultilevel"/>
    <w:tmpl w:val="5010C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6273597"/>
    <w:multiLevelType w:val="hybridMultilevel"/>
    <w:tmpl w:val="C4E041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CBF3668"/>
    <w:multiLevelType w:val="hybridMultilevel"/>
    <w:tmpl w:val="ACA82A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F547EE0"/>
    <w:multiLevelType w:val="hybridMultilevel"/>
    <w:tmpl w:val="384886C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FF65D74"/>
    <w:multiLevelType w:val="hybridMultilevel"/>
    <w:tmpl w:val="D2022A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9"/>
  </w:num>
  <w:num w:numId="3">
    <w:abstractNumId w:val="9"/>
    <w:lvlOverride w:ilvl="0">
      <w:startOverride w:val="1"/>
    </w:lvlOverride>
  </w:num>
  <w:num w:numId="4">
    <w:abstractNumId w:val="11"/>
  </w:num>
  <w:num w:numId="5">
    <w:abstractNumId w:val="27"/>
  </w:num>
  <w:num w:numId="6">
    <w:abstractNumId w:val="29"/>
  </w:num>
  <w:num w:numId="7">
    <w:abstractNumId w:val="22"/>
  </w:num>
  <w:num w:numId="8">
    <w:abstractNumId w:val="20"/>
  </w:num>
  <w:num w:numId="9">
    <w:abstractNumId w:val="13"/>
  </w:num>
  <w:num w:numId="10">
    <w:abstractNumId w:val="0"/>
    <w:lvlOverride w:ilvl="0">
      <w:lvl w:ilvl="0">
        <w:numFmt w:val="bullet"/>
        <w:lvlText w:val="•"/>
        <w:legacy w:legacy="1" w:legacySpace="0" w:legacyIndent="0"/>
        <w:lvlJc w:val="left"/>
        <w:rPr>
          <w:rFonts w:ascii="Garamond" w:hAnsi="Garamond" w:hint="default"/>
          <w:sz w:val="36"/>
        </w:rPr>
      </w:lvl>
    </w:lvlOverride>
  </w:num>
  <w:num w:numId="11">
    <w:abstractNumId w:val="18"/>
  </w:num>
  <w:num w:numId="12">
    <w:abstractNumId w:val="19"/>
  </w:num>
  <w:num w:numId="13">
    <w:abstractNumId w:val="25"/>
  </w:num>
  <w:num w:numId="14">
    <w:abstractNumId w:val="28"/>
  </w:num>
  <w:num w:numId="15">
    <w:abstractNumId w:val="15"/>
  </w:num>
  <w:num w:numId="16">
    <w:abstractNumId w:val="1"/>
  </w:num>
  <w:num w:numId="17">
    <w:abstractNumId w:val="21"/>
  </w:num>
  <w:num w:numId="18">
    <w:abstractNumId w:val="31"/>
  </w:num>
  <w:num w:numId="19">
    <w:abstractNumId w:val="12"/>
  </w:num>
  <w:num w:numId="20">
    <w:abstractNumId w:val="4"/>
  </w:num>
  <w:num w:numId="21">
    <w:abstractNumId w:val="30"/>
  </w:num>
  <w:num w:numId="22">
    <w:abstractNumId w:val="5"/>
  </w:num>
  <w:num w:numId="23">
    <w:abstractNumId w:val="2"/>
  </w:num>
  <w:num w:numId="24">
    <w:abstractNumId w:val="16"/>
  </w:num>
  <w:num w:numId="25">
    <w:abstractNumId w:val="14"/>
  </w:num>
  <w:num w:numId="26">
    <w:abstractNumId w:val="8"/>
  </w:num>
  <w:num w:numId="27">
    <w:abstractNumId w:val="10"/>
  </w:num>
  <w:num w:numId="28">
    <w:abstractNumId w:val="26"/>
  </w:num>
  <w:num w:numId="29">
    <w:abstractNumId w:val="17"/>
  </w:num>
  <w:num w:numId="30">
    <w:abstractNumId w:val="6"/>
  </w:num>
  <w:num w:numId="31">
    <w:abstractNumId w:val="3"/>
  </w:num>
  <w:num w:numId="32">
    <w:abstractNumId w:val="23"/>
  </w:num>
  <w:num w:numId="3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5FA6"/>
    <w:rsid w:val="00003EBD"/>
    <w:rsid w:val="00005797"/>
    <w:rsid w:val="00005E57"/>
    <w:rsid w:val="000068E4"/>
    <w:rsid w:val="000074B2"/>
    <w:rsid w:val="00014AFC"/>
    <w:rsid w:val="0001712B"/>
    <w:rsid w:val="000173BB"/>
    <w:rsid w:val="000201D0"/>
    <w:rsid w:val="0002088D"/>
    <w:rsid w:val="00023475"/>
    <w:rsid w:val="00023C46"/>
    <w:rsid w:val="0002402F"/>
    <w:rsid w:val="00025B1A"/>
    <w:rsid w:val="00026D22"/>
    <w:rsid w:val="00032013"/>
    <w:rsid w:val="000338D9"/>
    <w:rsid w:val="00037C0A"/>
    <w:rsid w:val="00037FA5"/>
    <w:rsid w:val="00042703"/>
    <w:rsid w:val="00045386"/>
    <w:rsid w:val="0004706F"/>
    <w:rsid w:val="00047B96"/>
    <w:rsid w:val="000513BC"/>
    <w:rsid w:val="000522DD"/>
    <w:rsid w:val="0005240E"/>
    <w:rsid w:val="00053466"/>
    <w:rsid w:val="00055E9F"/>
    <w:rsid w:val="000569B2"/>
    <w:rsid w:val="00062DD4"/>
    <w:rsid w:val="000651AC"/>
    <w:rsid w:val="0006756A"/>
    <w:rsid w:val="00070F0A"/>
    <w:rsid w:val="000727F4"/>
    <w:rsid w:val="0007451D"/>
    <w:rsid w:val="00081B29"/>
    <w:rsid w:val="00082FBC"/>
    <w:rsid w:val="0009196D"/>
    <w:rsid w:val="000948DB"/>
    <w:rsid w:val="000B2FF0"/>
    <w:rsid w:val="000B5242"/>
    <w:rsid w:val="000B5E92"/>
    <w:rsid w:val="000B62F8"/>
    <w:rsid w:val="000C35B6"/>
    <w:rsid w:val="000C3E62"/>
    <w:rsid w:val="000C4A19"/>
    <w:rsid w:val="000C7261"/>
    <w:rsid w:val="000D022F"/>
    <w:rsid w:val="000D42DF"/>
    <w:rsid w:val="000E0995"/>
    <w:rsid w:val="000E1C56"/>
    <w:rsid w:val="000E2895"/>
    <w:rsid w:val="000F09EB"/>
    <w:rsid w:val="000F2A41"/>
    <w:rsid w:val="000F3CD2"/>
    <w:rsid w:val="000F4C85"/>
    <w:rsid w:val="001009C6"/>
    <w:rsid w:val="00104ED8"/>
    <w:rsid w:val="00105436"/>
    <w:rsid w:val="00105E6D"/>
    <w:rsid w:val="0011166C"/>
    <w:rsid w:val="00112D2D"/>
    <w:rsid w:val="00113401"/>
    <w:rsid w:val="00115A45"/>
    <w:rsid w:val="00123ABE"/>
    <w:rsid w:val="00125DF3"/>
    <w:rsid w:val="00136EE8"/>
    <w:rsid w:val="00140E36"/>
    <w:rsid w:val="001449AA"/>
    <w:rsid w:val="0014531E"/>
    <w:rsid w:val="00145418"/>
    <w:rsid w:val="0015007B"/>
    <w:rsid w:val="0015196F"/>
    <w:rsid w:val="001532AB"/>
    <w:rsid w:val="0015599E"/>
    <w:rsid w:val="0015630D"/>
    <w:rsid w:val="001579EC"/>
    <w:rsid w:val="00161C9B"/>
    <w:rsid w:val="001626C9"/>
    <w:rsid w:val="00164FB4"/>
    <w:rsid w:val="00175453"/>
    <w:rsid w:val="0017796F"/>
    <w:rsid w:val="00180692"/>
    <w:rsid w:val="00180845"/>
    <w:rsid w:val="00181283"/>
    <w:rsid w:val="001812E3"/>
    <w:rsid w:val="00186925"/>
    <w:rsid w:val="00193966"/>
    <w:rsid w:val="00194602"/>
    <w:rsid w:val="00194C59"/>
    <w:rsid w:val="001A3142"/>
    <w:rsid w:val="001A5004"/>
    <w:rsid w:val="001A5636"/>
    <w:rsid w:val="001B5B6E"/>
    <w:rsid w:val="001C0009"/>
    <w:rsid w:val="001C0FE0"/>
    <w:rsid w:val="001C429B"/>
    <w:rsid w:val="001C79FA"/>
    <w:rsid w:val="001D250E"/>
    <w:rsid w:val="001D435E"/>
    <w:rsid w:val="001D4AB0"/>
    <w:rsid w:val="001D4FFB"/>
    <w:rsid w:val="001D7482"/>
    <w:rsid w:val="001E1616"/>
    <w:rsid w:val="001E1640"/>
    <w:rsid w:val="001E51F0"/>
    <w:rsid w:val="001E53C2"/>
    <w:rsid w:val="001F412F"/>
    <w:rsid w:val="001F5562"/>
    <w:rsid w:val="001F5B78"/>
    <w:rsid w:val="001F69A7"/>
    <w:rsid w:val="001F790B"/>
    <w:rsid w:val="00210429"/>
    <w:rsid w:val="0021074C"/>
    <w:rsid w:val="0021533C"/>
    <w:rsid w:val="00215B49"/>
    <w:rsid w:val="00215C1F"/>
    <w:rsid w:val="0021702F"/>
    <w:rsid w:val="00220647"/>
    <w:rsid w:val="002233C2"/>
    <w:rsid w:val="00223DEB"/>
    <w:rsid w:val="002240B7"/>
    <w:rsid w:val="002271F9"/>
    <w:rsid w:val="0023527B"/>
    <w:rsid w:val="002363BE"/>
    <w:rsid w:val="002379E6"/>
    <w:rsid w:val="00250EAC"/>
    <w:rsid w:val="00251D2F"/>
    <w:rsid w:val="00252C28"/>
    <w:rsid w:val="002554FF"/>
    <w:rsid w:val="002556C1"/>
    <w:rsid w:val="0025595C"/>
    <w:rsid w:val="00260751"/>
    <w:rsid w:val="0027521F"/>
    <w:rsid w:val="00276CB9"/>
    <w:rsid w:val="00280527"/>
    <w:rsid w:val="00282C31"/>
    <w:rsid w:val="00282D04"/>
    <w:rsid w:val="0028316E"/>
    <w:rsid w:val="002832EE"/>
    <w:rsid w:val="002857D8"/>
    <w:rsid w:val="00286F9E"/>
    <w:rsid w:val="002879CF"/>
    <w:rsid w:val="00291AA9"/>
    <w:rsid w:val="00293CBA"/>
    <w:rsid w:val="002945AE"/>
    <w:rsid w:val="0029474B"/>
    <w:rsid w:val="0029794B"/>
    <w:rsid w:val="002A30B0"/>
    <w:rsid w:val="002A5FD9"/>
    <w:rsid w:val="002A6888"/>
    <w:rsid w:val="002A70BA"/>
    <w:rsid w:val="002B0180"/>
    <w:rsid w:val="002B6E1F"/>
    <w:rsid w:val="002C0ACB"/>
    <w:rsid w:val="002C6BD2"/>
    <w:rsid w:val="002C7709"/>
    <w:rsid w:val="002C7EB2"/>
    <w:rsid w:val="002D62B1"/>
    <w:rsid w:val="002E1232"/>
    <w:rsid w:val="002E2F40"/>
    <w:rsid w:val="002E53B3"/>
    <w:rsid w:val="002E72CD"/>
    <w:rsid w:val="002E7F2F"/>
    <w:rsid w:val="002F2244"/>
    <w:rsid w:val="002F412E"/>
    <w:rsid w:val="00300797"/>
    <w:rsid w:val="003017DB"/>
    <w:rsid w:val="00302389"/>
    <w:rsid w:val="00310E99"/>
    <w:rsid w:val="00312462"/>
    <w:rsid w:val="00313F66"/>
    <w:rsid w:val="00314056"/>
    <w:rsid w:val="00316F30"/>
    <w:rsid w:val="00325293"/>
    <w:rsid w:val="003347C6"/>
    <w:rsid w:val="00334C93"/>
    <w:rsid w:val="00346DF9"/>
    <w:rsid w:val="0035098D"/>
    <w:rsid w:val="003524A4"/>
    <w:rsid w:val="00353626"/>
    <w:rsid w:val="00356CC3"/>
    <w:rsid w:val="00363A0A"/>
    <w:rsid w:val="00364BB9"/>
    <w:rsid w:val="00366527"/>
    <w:rsid w:val="003708A7"/>
    <w:rsid w:val="003713ED"/>
    <w:rsid w:val="0037515D"/>
    <w:rsid w:val="00383162"/>
    <w:rsid w:val="00385F9D"/>
    <w:rsid w:val="00391208"/>
    <w:rsid w:val="00392C15"/>
    <w:rsid w:val="00393EFC"/>
    <w:rsid w:val="00397604"/>
    <w:rsid w:val="003A01B9"/>
    <w:rsid w:val="003A101B"/>
    <w:rsid w:val="003A25AC"/>
    <w:rsid w:val="003A25C3"/>
    <w:rsid w:val="003A673F"/>
    <w:rsid w:val="003A79A7"/>
    <w:rsid w:val="003B24AA"/>
    <w:rsid w:val="003B7E96"/>
    <w:rsid w:val="003C05BE"/>
    <w:rsid w:val="003C185D"/>
    <w:rsid w:val="003C461E"/>
    <w:rsid w:val="003C554C"/>
    <w:rsid w:val="003C7E2E"/>
    <w:rsid w:val="003D0795"/>
    <w:rsid w:val="003D285F"/>
    <w:rsid w:val="003D6239"/>
    <w:rsid w:val="003F48F7"/>
    <w:rsid w:val="0041078B"/>
    <w:rsid w:val="004113CD"/>
    <w:rsid w:val="0042195B"/>
    <w:rsid w:val="00426583"/>
    <w:rsid w:val="00426F4B"/>
    <w:rsid w:val="00426FFB"/>
    <w:rsid w:val="00430916"/>
    <w:rsid w:val="00435108"/>
    <w:rsid w:val="004421AB"/>
    <w:rsid w:val="00442592"/>
    <w:rsid w:val="004427AC"/>
    <w:rsid w:val="00444FA7"/>
    <w:rsid w:val="00454222"/>
    <w:rsid w:val="0045573E"/>
    <w:rsid w:val="00455CD6"/>
    <w:rsid w:val="004579A1"/>
    <w:rsid w:val="0046237A"/>
    <w:rsid w:val="00464222"/>
    <w:rsid w:val="004667F4"/>
    <w:rsid w:val="00470E24"/>
    <w:rsid w:val="00470EB9"/>
    <w:rsid w:val="00476BCA"/>
    <w:rsid w:val="00481919"/>
    <w:rsid w:val="00482ADD"/>
    <w:rsid w:val="004970E2"/>
    <w:rsid w:val="00497EB2"/>
    <w:rsid w:val="004A0140"/>
    <w:rsid w:val="004A077C"/>
    <w:rsid w:val="004A0D3F"/>
    <w:rsid w:val="004B196B"/>
    <w:rsid w:val="004B378B"/>
    <w:rsid w:val="004C1EBE"/>
    <w:rsid w:val="004C4D15"/>
    <w:rsid w:val="004C63B4"/>
    <w:rsid w:val="004C6F18"/>
    <w:rsid w:val="004D2D3D"/>
    <w:rsid w:val="004D645C"/>
    <w:rsid w:val="004E6616"/>
    <w:rsid w:val="004E67CF"/>
    <w:rsid w:val="004F0339"/>
    <w:rsid w:val="004F2B33"/>
    <w:rsid w:val="004F733A"/>
    <w:rsid w:val="00504B4C"/>
    <w:rsid w:val="00506C03"/>
    <w:rsid w:val="005076F5"/>
    <w:rsid w:val="00512C9A"/>
    <w:rsid w:val="005134D2"/>
    <w:rsid w:val="0051709E"/>
    <w:rsid w:val="00517340"/>
    <w:rsid w:val="00517AF8"/>
    <w:rsid w:val="005207E4"/>
    <w:rsid w:val="00520914"/>
    <w:rsid w:val="005258B2"/>
    <w:rsid w:val="00530E62"/>
    <w:rsid w:val="00531C9C"/>
    <w:rsid w:val="00531FBB"/>
    <w:rsid w:val="0053252C"/>
    <w:rsid w:val="0053766F"/>
    <w:rsid w:val="00542989"/>
    <w:rsid w:val="0054584F"/>
    <w:rsid w:val="00552FA3"/>
    <w:rsid w:val="005545DA"/>
    <w:rsid w:val="005637EE"/>
    <w:rsid w:val="00566920"/>
    <w:rsid w:val="00567787"/>
    <w:rsid w:val="00567FC5"/>
    <w:rsid w:val="00572CEA"/>
    <w:rsid w:val="00572FBE"/>
    <w:rsid w:val="00574295"/>
    <w:rsid w:val="0057534C"/>
    <w:rsid w:val="005810B9"/>
    <w:rsid w:val="00582CAE"/>
    <w:rsid w:val="00584C6E"/>
    <w:rsid w:val="00585CB5"/>
    <w:rsid w:val="0058649B"/>
    <w:rsid w:val="00591667"/>
    <w:rsid w:val="005924A4"/>
    <w:rsid w:val="00595942"/>
    <w:rsid w:val="005973A0"/>
    <w:rsid w:val="005A483E"/>
    <w:rsid w:val="005A5C4C"/>
    <w:rsid w:val="005B097A"/>
    <w:rsid w:val="005B54E9"/>
    <w:rsid w:val="005C0A0F"/>
    <w:rsid w:val="005C3A2D"/>
    <w:rsid w:val="005C6E25"/>
    <w:rsid w:val="005D292A"/>
    <w:rsid w:val="005D511C"/>
    <w:rsid w:val="005E30BA"/>
    <w:rsid w:val="005E7176"/>
    <w:rsid w:val="005F0046"/>
    <w:rsid w:val="005F2162"/>
    <w:rsid w:val="005F2509"/>
    <w:rsid w:val="00601341"/>
    <w:rsid w:val="006013E4"/>
    <w:rsid w:val="00603975"/>
    <w:rsid w:val="00606D16"/>
    <w:rsid w:val="00612C24"/>
    <w:rsid w:val="0063168E"/>
    <w:rsid w:val="006317AB"/>
    <w:rsid w:val="006349AC"/>
    <w:rsid w:val="006357BF"/>
    <w:rsid w:val="00636F49"/>
    <w:rsid w:val="00640DEE"/>
    <w:rsid w:val="00643083"/>
    <w:rsid w:val="00643FE4"/>
    <w:rsid w:val="00651C4E"/>
    <w:rsid w:val="006601CB"/>
    <w:rsid w:val="00660360"/>
    <w:rsid w:val="00661676"/>
    <w:rsid w:val="006641F0"/>
    <w:rsid w:val="0066606B"/>
    <w:rsid w:val="0067230D"/>
    <w:rsid w:val="00675220"/>
    <w:rsid w:val="006753F2"/>
    <w:rsid w:val="006815DF"/>
    <w:rsid w:val="0068246B"/>
    <w:rsid w:val="006838CB"/>
    <w:rsid w:val="00683F20"/>
    <w:rsid w:val="00692CE8"/>
    <w:rsid w:val="00692D15"/>
    <w:rsid w:val="00694C3D"/>
    <w:rsid w:val="006A275D"/>
    <w:rsid w:val="006A52B6"/>
    <w:rsid w:val="006A5F92"/>
    <w:rsid w:val="006A6B1D"/>
    <w:rsid w:val="006B1FA6"/>
    <w:rsid w:val="006B3284"/>
    <w:rsid w:val="006B390A"/>
    <w:rsid w:val="006B4F96"/>
    <w:rsid w:val="006B7490"/>
    <w:rsid w:val="006B7A3A"/>
    <w:rsid w:val="006C286B"/>
    <w:rsid w:val="006C2E40"/>
    <w:rsid w:val="006D5613"/>
    <w:rsid w:val="006E1FB6"/>
    <w:rsid w:val="006E55B2"/>
    <w:rsid w:val="006F5A1F"/>
    <w:rsid w:val="0070082B"/>
    <w:rsid w:val="00700A52"/>
    <w:rsid w:val="007011E5"/>
    <w:rsid w:val="00703882"/>
    <w:rsid w:val="007055F0"/>
    <w:rsid w:val="007064A0"/>
    <w:rsid w:val="007113C8"/>
    <w:rsid w:val="007134D7"/>
    <w:rsid w:val="007138AE"/>
    <w:rsid w:val="00716BFD"/>
    <w:rsid w:val="00720808"/>
    <w:rsid w:val="00722EC2"/>
    <w:rsid w:val="007234EC"/>
    <w:rsid w:val="007242E4"/>
    <w:rsid w:val="00734A1F"/>
    <w:rsid w:val="00737E26"/>
    <w:rsid w:val="00742468"/>
    <w:rsid w:val="007435CF"/>
    <w:rsid w:val="007517D6"/>
    <w:rsid w:val="00753C03"/>
    <w:rsid w:val="00757542"/>
    <w:rsid w:val="00764A53"/>
    <w:rsid w:val="00764A5A"/>
    <w:rsid w:val="00771987"/>
    <w:rsid w:val="007773C4"/>
    <w:rsid w:val="00780901"/>
    <w:rsid w:val="0078291B"/>
    <w:rsid w:val="0078708B"/>
    <w:rsid w:val="007A19AA"/>
    <w:rsid w:val="007A1A34"/>
    <w:rsid w:val="007B05E6"/>
    <w:rsid w:val="007B48A9"/>
    <w:rsid w:val="007B6CB8"/>
    <w:rsid w:val="007B7717"/>
    <w:rsid w:val="007C0C15"/>
    <w:rsid w:val="007C3308"/>
    <w:rsid w:val="007C6D49"/>
    <w:rsid w:val="007D3980"/>
    <w:rsid w:val="007D688E"/>
    <w:rsid w:val="007E00BA"/>
    <w:rsid w:val="007E2FBE"/>
    <w:rsid w:val="007E4051"/>
    <w:rsid w:val="007E601B"/>
    <w:rsid w:val="007F102D"/>
    <w:rsid w:val="007F3254"/>
    <w:rsid w:val="007F37C6"/>
    <w:rsid w:val="007F6902"/>
    <w:rsid w:val="00801AF8"/>
    <w:rsid w:val="0080219D"/>
    <w:rsid w:val="00803B10"/>
    <w:rsid w:val="008065CE"/>
    <w:rsid w:val="008114DE"/>
    <w:rsid w:val="00812277"/>
    <w:rsid w:val="00815228"/>
    <w:rsid w:val="00815CED"/>
    <w:rsid w:val="008172B9"/>
    <w:rsid w:val="00822FFC"/>
    <w:rsid w:val="00823EF3"/>
    <w:rsid w:val="008354D5"/>
    <w:rsid w:val="00836237"/>
    <w:rsid w:val="00837070"/>
    <w:rsid w:val="008376F1"/>
    <w:rsid w:val="00840D57"/>
    <w:rsid w:val="00842537"/>
    <w:rsid w:val="0084339D"/>
    <w:rsid w:val="0084788B"/>
    <w:rsid w:val="00850079"/>
    <w:rsid w:val="008525A8"/>
    <w:rsid w:val="00855830"/>
    <w:rsid w:val="0086366A"/>
    <w:rsid w:val="008647DD"/>
    <w:rsid w:val="00865FA6"/>
    <w:rsid w:val="008665AD"/>
    <w:rsid w:val="00870FF7"/>
    <w:rsid w:val="00871128"/>
    <w:rsid w:val="0087403E"/>
    <w:rsid w:val="008761F9"/>
    <w:rsid w:val="008834A4"/>
    <w:rsid w:val="00886D8C"/>
    <w:rsid w:val="00892914"/>
    <w:rsid w:val="00897A05"/>
    <w:rsid w:val="008A2812"/>
    <w:rsid w:val="008A72E2"/>
    <w:rsid w:val="008A7E3B"/>
    <w:rsid w:val="008B06DA"/>
    <w:rsid w:val="008B0985"/>
    <w:rsid w:val="008B0F9F"/>
    <w:rsid w:val="008B67FD"/>
    <w:rsid w:val="008B7DBB"/>
    <w:rsid w:val="008C3803"/>
    <w:rsid w:val="008C4DE8"/>
    <w:rsid w:val="008D0539"/>
    <w:rsid w:val="008D0C81"/>
    <w:rsid w:val="008D1FC9"/>
    <w:rsid w:val="008E2145"/>
    <w:rsid w:val="008E78DF"/>
    <w:rsid w:val="008F2241"/>
    <w:rsid w:val="008F5C8F"/>
    <w:rsid w:val="00900F33"/>
    <w:rsid w:val="00904B6C"/>
    <w:rsid w:val="00916F26"/>
    <w:rsid w:val="00917D02"/>
    <w:rsid w:val="009201D1"/>
    <w:rsid w:val="00922994"/>
    <w:rsid w:val="00925677"/>
    <w:rsid w:val="0092589E"/>
    <w:rsid w:val="00925AFC"/>
    <w:rsid w:val="00926A91"/>
    <w:rsid w:val="00926DA7"/>
    <w:rsid w:val="00930C0F"/>
    <w:rsid w:val="00931A8C"/>
    <w:rsid w:val="0093768B"/>
    <w:rsid w:val="00940ADF"/>
    <w:rsid w:val="00943AEC"/>
    <w:rsid w:val="009467CE"/>
    <w:rsid w:val="0094687B"/>
    <w:rsid w:val="0094690A"/>
    <w:rsid w:val="00946CC0"/>
    <w:rsid w:val="009531FB"/>
    <w:rsid w:val="00954AAD"/>
    <w:rsid w:val="0096228B"/>
    <w:rsid w:val="0096285A"/>
    <w:rsid w:val="00966803"/>
    <w:rsid w:val="0097139A"/>
    <w:rsid w:val="0097384C"/>
    <w:rsid w:val="00975BCE"/>
    <w:rsid w:val="009774DE"/>
    <w:rsid w:val="009834B5"/>
    <w:rsid w:val="00984402"/>
    <w:rsid w:val="009849BF"/>
    <w:rsid w:val="009849C2"/>
    <w:rsid w:val="00986E33"/>
    <w:rsid w:val="00991AE9"/>
    <w:rsid w:val="00995420"/>
    <w:rsid w:val="009A0ED8"/>
    <w:rsid w:val="009A4172"/>
    <w:rsid w:val="009A7791"/>
    <w:rsid w:val="009B3C36"/>
    <w:rsid w:val="009D0024"/>
    <w:rsid w:val="009D0C30"/>
    <w:rsid w:val="009D4AC7"/>
    <w:rsid w:val="009D572B"/>
    <w:rsid w:val="009E3FF2"/>
    <w:rsid w:val="009E5AA3"/>
    <w:rsid w:val="009F007C"/>
    <w:rsid w:val="009F17A2"/>
    <w:rsid w:val="00A00156"/>
    <w:rsid w:val="00A05E5E"/>
    <w:rsid w:val="00A0774D"/>
    <w:rsid w:val="00A10BAD"/>
    <w:rsid w:val="00A13A04"/>
    <w:rsid w:val="00A154E2"/>
    <w:rsid w:val="00A16E5E"/>
    <w:rsid w:val="00A20A59"/>
    <w:rsid w:val="00A23526"/>
    <w:rsid w:val="00A240C3"/>
    <w:rsid w:val="00A27040"/>
    <w:rsid w:val="00A27128"/>
    <w:rsid w:val="00A27C18"/>
    <w:rsid w:val="00A3089B"/>
    <w:rsid w:val="00A312CA"/>
    <w:rsid w:val="00A32BA7"/>
    <w:rsid w:val="00A33777"/>
    <w:rsid w:val="00A339C7"/>
    <w:rsid w:val="00A404BD"/>
    <w:rsid w:val="00A40525"/>
    <w:rsid w:val="00A410EE"/>
    <w:rsid w:val="00A45902"/>
    <w:rsid w:val="00A4708A"/>
    <w:rsid w:val="00A47AB9"/>
    <w:rsid w:val="00A535D5"/>
    <w:rsid w:val="00A537BF"/>
    <w:rsid w:val="00A53D0D"/>
    <w:rsid w:val="00A60039"/>
    <w:rsid w:val="00A6202F"/>
    <w:rsid w:val="00A62208"/>
    <w:rsid w:val="00A6532D"/>
    <w:rsid w:val="00A65B7D"/>
    <w:rsid w:val="00A72978"/>
    <w:rsid w:val="00A7734E"/>
    <w:rsid w:val="00A77478"/>
    <w:rsid w:val="00A81360"/>
    <w:rsid w:val="00A83030"/>
    <w:rsid w:val="00A83626"/>
    <w:rsid w:val="00A85396"/>
    <w:rsid w:val="00A87B0D"/>
    <w:rsid w:val="00A90B3C"/>
    <w:rsid w:val="00AA05BC"/>
    <w:rsid w:val="00AA2BD7"/>
    <w:rsid w:val="00AA34F7"/>
    <w:rsid w:val="00AA54E8"/>
    <w:rsid w:val="00AB0D69"/>
    <w:rsid w:val="00AB3DAB"/>
    <w:rsid w:val="00AB5EFD"/>
    <w:rsid w:val="00AB62C4"/>
    <w:rsid w:val="00AC1B06"/>
    <w:rsid w:val="00AC4165"/>
    <w:rsid w:val="00AC4E5C"/>
    <w:rsid w:val="00AD03E2"/>
    <w:rsid w:val="00AD0A8D"/>
    <w:rsid w:val="00AE1EB1"/>
    <w:rsid w:val="00AE42EE"/>
    <w:rsid w:val="00AF6E5D"/>
    <w:rsid w:val="00B005D6"/>
    <w:rsid w:val="00B0648A"/>
    <w:rsid w:val="00B073D5"/>
    <w:rsid w:val="00B07A33"/>
    <w:rsid w:val="00B1032C"/>
    <w:rsid w:val="00B12EE8"/>
    <w:rsid w:val="00B17360"/>
    <w:rsid w:val="00B20DBA"/>
    <w:rsid w:val="00B27888"/>
    <w:rsid w:val="00B2791E"/>
    <w:rsid w:val="00B27F6C"/>
    <w:rsid w:val="00B27FAE"/>
    <w:rsid w:val="00B322A6"/>
    <w:rsid w:val="00B33B46"/>
    <w:rsid w:val="00B344DF"/>
    <w:rsid w:val="00B356DE"/>
    <w:rsid w:val="00B37167"/>
    <w:rsid w:val="00B37F34"/>
    <w:rsid w:val="00B41AEC"/>
    <w:rsid w:val="00B41E33"/>
    <w:rsid w:val="00B42A08"/>
    <w:rsid w:val="00B42ADF"/>
    <w:rsid w:val="00B4455D"/>
    <w:rsid w:val="00B478BA"/>
    <w:rsid w:val="00B560EB"/>
    <w:rsid w:val="00B60B69"/>
    <w:rsid w:val="00B62B08"/>
    <w:rsid w:val="00B65912"/>
    <w:rsid w:val="00B665AD"/>
    <w:rsid w:val="00B74F04"/>
    <w:rsid w:val="00B77FE5"/>
    <w:rsid w:val="00B80B9E"/>
    <w:rsid w:val="00B814CD"/>
    <w:rsid w:val="00B81B17"/>
    <w:rsid w:val="00B84BBC"/>
    <w:rsid w:val="00B84E47"/>
    <w:rsid w:val="00B86740"/>
    <w:rsid w:val="00B949BF"/>
    <w:rsid w:val="00B97E45"/>
    <w:rsid w:val="00B97FFC"/>
    <w:rsid w:val="00BA2381"/>
    <w:rsid w:val="00BA51C0"/>
    <w:rsid w:val="00BA6418"/>
    <w:rsid w:val="00BA6EBD"/>
    <w:rsid w:val="00BA78D6"/>
    <w:rsid w:val="00BB1C03"/>
    <w:rsid w:val="00BB2D6A"/>
    <w:rsid w:val="00BB6E06"/>
    <w:rsid w:val="00BC09E6"/>
    <w:rsid w:val="00BC2330"/>
    <w:rsid w:val="00BC2ABE"/>
    <w:rsid w:val="00BC2D1B"/>
    <w:rsid w:val="00BD2E68"/>
    <w:rsid w:val="00BD4BCC"/>
    <w:rsid w:val="00BD750C"/>
    <w:rsid w:val="00BD7856"/>
    <w:rsid w:val="00BE2290"/>
    <w:rsid w:val="00BE3349"/>
    <w:rsid w:val="00BE371F"/>
    <w:rsid w:val="00BE7694"/>
    <w:rsid w:val="00BF0630"/>
    <w:rsid w:val="00C069DF"/>
    <w:rsid w:val="00C07C03"/>
    <w:rsid w:val="00C10644"/>
    <w:rsid w:val="00C1457D"/>
    <w:rsid w:val="00C1632C"/>
    <w:rsid w:val="00C2213D"/>
    <w:rsid w:val="00C25F26"/>
    <w:rsid w:val="00C307E7"/>
    <w:rsid w:val="00C34685"/>
    <w:rsid w:val="00C40061"/>
    <w:rsid w:val="00C42640"/>
    <w:rsid w:val="00C476ED"/>
    <w:rsid w:val="00C563F2"/>
    <w:rsid w:val="00C56F91"/>
    <w:rsid w:val="00C57D85"/>
    <w:rsid w:val="00C65C77"/>
    <w:rsid w:val="00C664B0"/>
    <w:rsid w:val="00C66A85"/>
    <w:rsid w:val="00C71805"/>
    <w:rsid w:val="00C72848"/>
    <w:rsid w:val="00C74A92"/>
    <w:rsid w:val="00C76FD4"/>
    <w:rsid w:val="00C81477"/>
    <w:rsid w:val="00C8355A"/>
    <w:rsid w:val="00C9180A"/>
    <w:rsid w:val="00C953EE"/>
    <w:rsid w:val="00C9722B"/>
    <w:rsid w:val="00C97986"/>
    <w:rsid w:val="00CA0239"/>
    <w:rsid w:val="00CA7830"/>
    <w:rsid w:val="00CB2EA6"/>
    <w:rsid w:val="00CB2FDD"/>
    <w:rsid w:val="00CB32D9"/>
    <w:rsid w:val="00CB36F1"/>
    <w:rsid w:val="00CB5FB6"/>
    <w:rsid w:val="00CC06E5"/>
    <w:rsid w:val="00CC1725"/>
    <w:rsid w:val="00CD4FFC"/>
    <w:rsid w:val="00CE1C6E"/>
    <w:rsid w:val="00CE4835"/>
    <w:rsid w:val="00CE670F"/>
    <w:rsid w:val="00CF3EB5"/>
    <w:rsid w:val="00CF4951"/>
    <w:rsid w:val="00D07360"/>
    <w:rsid w:val="00D1028A"/>
    <w:rsid w:val="00D119D9"/>
    <w:rsid w:val="00D157DD"/>
    <w:rsid w:val="00D16B70"/>
    <w:rsid w:val="00D16B71"/>
    <w:rsid w:val="00D20B0C"/>
    <w:rsid w:val="00D21BE5"/>
    <w:rsid w:val="00D2542A"/>
    <w:rsid w:val="00D31443"/>
    <w:rsid w:val="00D34824"/>
    <w:rsid w:val="00D3728A"/>
    <w:rsid w:val="00D4075F"/>
    <w:rsid w:val="00D5155F"/>
    <w:rsid w:val="00D54AA7"/>
    <w:rsid w:val="00D62E31"/>
    <w:rsid w:val="00D649BF"/>
    <w:rsid w:val="00D663F6"/>
    <w:rsid w:val="00D72348"/>
    <w:rsid w:val="00D734BE"/>
    <w:rsid w:val="00D7599E"/>
    <w:rsid w:val="00D8244D"/>
    <w:rsid w:val="00D850BF"/>
    <w:rsid w:val="00D877A1"/>
    <w:rsid w:val="00D947A2"/>
    <w:rsid w:val="00D968EF"/>
    <w:rsid w:val="00D9697A"/>
    <w:rsid w:val="00DB2548"/>
    <w:rsid w:val="00DB2D55"/>
    <w:rsid w:val="00DB4F86"/>
    <w:rsid w:val="00DB68D0"/>
    <w:rsid w:val="00DC07D3"/>
    <w:rsid w:val="00DC1E92"/>
    <w:rsid w:val="00DD0746"/>
    <w:rsid w:val="00DD16F1"/>
    <w:rsid w:val="00DD3B56"/>
    <w:rsid w:val="00DD536E"/>
    <w:rsid w:val="00DE7C39"/>
    <w:rsid w:val="00DF001B"/>
    <w:rsid w:val="00DF1A82"/>
    <w:rsid w:val="00DF1B4B"/>
    <w:rsid w:val="00DF2C76"/>
    <w:rsid w:val="00E004E5"/>
    <w:rsid w:val="00E066F2"/>
    <w:rsid w:val="00E07E9C"/>
    <w:rsid w:val="00E10A33"/>
    <w:rsid w:val="00E134B4"/>
    <w:rsid w:val="00E14478"/>
    <w:rsid w:val="00E20F5C"/>
    <w:rsid w:val="00E2276A"/>
    <w:rsid w:val="00E22B31"/>
    <w:rsid w:val="00E24204"/>
    <w:rsid w:val="00E35398"/>
    <w:rsid w:val="00E403C7"/>
    <w:rsid w:val="00E437B2"/>
    <w:rsid w:val="00E43C9B"/>
    <w:rsid w:val="00E44D85"/>
    <w:rsid w:val="00E63C54"/>
    <w:rsid w:val="00E6567A"/>
    <w:rsid w:val="00E65A54"/>
    <w:rsid w:val="00E726BD"/>
    <w:rsid w:val="00E7461A"/>
    <w:rsid w:val="00E81D40"/>
    <w:rsid w:val="00E85B71"/>
    <w:rsid w:val="00E869B4"/>
    <w:rsid w:val="00E91147"/>
    <w:rsid w:val="00E93353"/>
    <w:rsid w:val="00EA2A12"/>
    <w:rsid w:val="00EA5938"/>
    <w:rsid w:val="00EA648A"/>
    <w:rsid w:val="00EB17EA"/>
    <w:rsid w:val="00EB1CFA"/>
    <w:rsid w:val="00EB1F6E"/>
    <w:rsid w:val="00EB2CD5"/>
    <w:rsid w:val="00EB40E5"/>
    <w:rsid w:val="00EC33EE"/>
    <w:rsid w:val="00ED34F4"/>
    <w:rsid w:val="00ED6ADF"/>
    <w:rsid w:val="00ED7554"/>
    <w:rsid w:val="00EE12D8"/>
    <w:rsid w:val="00EE1543"/>
    <w:rsid w:val="00EF053E"/>
    <w:rsid w:val="00EF4F01"/>
    <w:rsid w:val="00F01B95"/>
    <w:rsid w:val="00F038F7"/>
    <w:rsid w:val="00F066D4"/>
    <w:rsid w:val="00F07D58"/>
    <w:rsid w:val="00F101C8"/>
    <w:rsid w:val="00F11DE7"/>
    <w:rsid w:val="00F14E01"/>
    <w:rsid w:val="00F2122C"/>
    <w:rsid w:val="00F27DEA"/>
    <w:rsid w:val="00F34D70"/>
    <w:rsid w:val="00F41BFE"/>
    <w:rsid w:val="00F426E7"/>
    <w:rsid w:val="00F50369"/>
    <w:rsid w:val="00F51289"/>
    <w:rsid w:val="00F52208"/>
    <w:rsid w:val="00F52567"/>
    <w:rsid w:val="00F536DC"/>
    <w:rsid w:val="00F5379A"/>
    <w:rsid w:val="00F56FEE"/>
    <w:rsid w:val="00F62148"/>
    <w:rsid w:val="00F623FB"/>
    <w:rsid w:val="00F63FAF"/>
    <w:rsid w:val="00F65326"/>
    <w:rsid w:val="00F74520"/>
    <w:rsid w:val="00F77809"/>
    <w:rsid w:val="00F866F1"/>
    <w:rsid w:val="00F906A9"/>
    <w:rsid w:val="00F940A9"/>
    <w:rsid w:val="00F94262"/>
    <w:rsid w:val="00F966E7"/>
    <w:rsid w:val="00FA07CB"/>
    <w:rsid w:val="00FA1B67"/>
    <w:rsid w:val="00FA5505"/>
    <w:rsid w:val="00FA769F"/>
    <w:rsid w:val="00FB483F"/>
    <w:rsid w:val="00FB75F3"/>
    <w:rsid w:val="00FC0C5B"/>
    <w:rsid w:val="00FC5667"/>
    <w:rsid w:val="00FD32EE"/>
    <w:rsid w:val="00FD3698"/>
    <w:rsid w:val="00FD4561"/>
    <w:rsid w:val="00FD4E48"/>
    <w:rsid w:val="00FD66D8"/>
    <w:rsid w:val="00FD6BD4"/>
    <w:rsid w:val="00FE34AC"/>
    <w:rsid w:val="00FE3633"/>
    <w:rsid w:val="00FE5DE5"/>
    <w:rsid w:val="00FE77EC"/>
    <w:rsid w:val="00FF104E"/>
    <w:rsid w:val="00FF1EF3"/>
    <w:rsid w:val="00FF57D5"/>
    <w:rsid w:val="00FF62AA"/>
    <w:rsid w:val="00FF67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29E8B8"/>
  <w14:defaultImageDpi w14:val="300"/>
  <w15:docId w15:val="{2F804A1D-E7CF-41FE-9473-E7E2A0D1C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link w:val="Heading1Char"/>
    <w:uiPriority w:val="9"/>
    <w:qFormat/>
    <w:rsid w:val="00A33777"/>
    <w:pPr>
      <w:keepNext/>
      <w:keepLines/>
      <w:numPr>
        <w:numId w:val="2"/>
      </w:numPr>
      <w:outlineLvl w:val="0"/>
    </w:pPr>
    <w:rPr>
      <w:rFonts w:ascii="Times New Roman" w:eastAsia="MS Gothic" w:hAnsi="Times New Roman"/>
      <w:b/>
      <w:bCs/>
      <w:caps/>
      <w:sz w:val="28"/>
      <w:szCs w:val="32"/>
    </w:rPr>
  </w:style>
  <w:style w:type="paragraph" w:styleId="Heading2">
    <w:name w:val="heading 2"/>
    <w:basedOn w:val="Normal"/>
    <w:next w:val="Normal"/>
    <w:link w:val="Heading2Char"/>
    <w:uiPriority w:val="9"/>
    <w:unhideWhenUsed/>
    <w:qFormat/>
    <w:rsid w:val="00661676"/>
    <w:pPr>
      <w:keepNext/>
      <w:keepLines/>
      <w:outlineLvl w:val="1"/>
    </w:pPr>
    <w:rPr>
      <w:rFonts w:ascii="Times New Roman" w:eastAsia="MS Gothic" w:hAnsi="Times New Roman"/>
      <w:b/>
      <w:bCs/>
      <w:sz w:val="26"/>
      <w:szCs w:val="26"/>
    </w:rPr>
  </w:style>
  <w:style w:type="paragraph" w:styleId="Heading3">
    <w:name w:val="heading 3"/>
    <w:basedOn w:val="Normal"/>
    <w:next w:val="Normal"/>
    <w:link w:val="Heading3Char"/>
    <w:uiPriority w:val="9"/>
    <w:unhideWhenUsed/>
    <w:qFormat/>
    <w:rsid w:val="00B322A6"/>
    <w:pPr>
      <w:keepNext/>
      <w:keepLines/>
      <w:outlineLvl w:val="2"/>
    </w:pPr>
    <w:rPr>
      <w:rFonts w:ascii="Times New Roman" w:eastAsia="MS Gothic" w:hAnsi="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33777"/>
    <w:rPr>
      <w:rFonts w:ascii="Times New Roman" w:eastAsia="MS Gothic" w:hAnsi="Times New Roman" w:cs="Times New Roman"/>
      <w:b/>
      <w:bCs/>
      <w:caps/>
      <w:sz w:val="28"/>
      <w:szCs w:val="32"/>
    </w:rPr>
  </w:style>
  <w:style w:type="paragraph" w:styleId="ListParagraph">
    <w:name w:val="List Paragraph"/>
    <w:basedOn w:val="Normal"/>
    <w:link w:val="ListParagraphChar"/>
    <w:uiPriority w:val="34"/>
    <w:qFormat/>
    <w:rsid w:val="00A33777"/>
    <w:pPr>
      <w:ind w:left="720"/>
      <w:contextualSpacing/>
    </w:pPr>
  </w:style>
  <w:style w:type="character" w:customStyle="1" w:styleId="ListParagraphChar">
    <w:name w:val="List Paragraph Char"/>
    <w:basedOn w:val="DefaultParagraphFont"/>
    <w:link w:val="ListParagraph"/>
    <w:uiPriority w:val="34"/>
    <w:locked/>
    <w:rsid w:val="00916F26"/>
  </w:style>
  <w:style w:type="character" w:styleId="CommentReference">
    <w:name w:val="annotation reference"/>
    <w:uiPriority w:val="99"/>
    <w:semiHidden/>
    <w:unhideWhenUsed/>
    <w:rsid w:val="002554FF"/>
    <w:rPr>
      <w:sz w:val="18"/>
      <w:szCs w:val="18"/>
    </w:rPr>
  </w:style>
  <w:style w:type="paragraph" w:styleId="CommentText">
    <w:name w:val="annotation text"/>
    <w:basedOn w:val="Normal"/>
    <w:link w:val="CommentTextChar"/>
    <w:uiPriority w:val="99"/>
    <w:unhideWhenUsed/>
    <w:rsid w:val="002554FF"/>
  </w:style>
  <w:style w:type="character" w:customStyle="1" w:styleId="CommentTextChar">
    <w:name w:val="Comment Text Char"/>
    <w:basedOn w:val="DefaultParagraphFont"/>
    <w:link w:val="CommentText"/>
    <w:uiPriority w:val="99"/>
    <w:rsid w:val="002554FF"/>
  </w:style>
  <w:style w:type="paragraph" w:styleId="CommentSubject">
    <w:name w:val="annotation subject"/>
    <w:basedOn w:val="CommentText"/>
    <w:next w:val="CommentText"/>
    <w:link w:val="CommentSubjectChar"/>
    <w:uiPriority w:val="99"/>
    <w:semiHidden/>
    <w:unhideWhenUsed/>
    <w:rsid w:val="002554FF"/>
    <w:rPr>
      <w:b/>
      <w:bCs/>
      <w:sz w:val="20"/>
      <w:szCs w:val="20"/>
    </w:rPr>
  </w:style>
  <w:style w:type="character" w:customStyle="1" w:styleId="CommentSubjectChar">
    <w:name w:val="Comment Subject Char"/>
    <w:link w:val="CommentSubject"/>
    <w:uiPriority w:val="99"/>
    <w:semiHidden/>
    <w:rsid w:val="002554FF"/>
    <w:rPr>
      <w:b/>
      <w:bCs/>
      <w:sz w:val="20"/>
      <w:szCs w:val="20"/>
    </w:rPr>
  </w:style>
  <w:style w:type="paragraph" w:styleId="BalloonText">
    <w:name w:val="Balloon Text"/>
    <w:basedOn w:val="Normal"/>
    <w:link w:val="BalloonTextChar"/>
    <w:uiPriority w:val="99"/>
    <w:semiHidden/>
    <w:unhideWhenUsed/>
    <w:rsid w:val="002554FF"/>
    <w:rPr>
      <w:rFonts w:ascii="Lucida Grande" w:hAnsi="Lucida Grande" w:cs="Lucida Grande"/>
      <w:sz w:val="18"/>
      <w:szCs w:val="18"/>
    </w:rPr>
  </w:style>
  <w:style w:type="character" w:customStyle="1" w:styleId="BalloonTextChar">
    <w:name w:val="Balloon Text Char"/>
    <w:link w:val="BalloonText"/>
    <w:uiPriority w:val="99"/>
    <w:semiHidden/>
    <w:rsid w:val="002554FF"/>
    <w:rPr>
      <w:rFonts w:ascii="Lucida Grande" w:hAnsi="Lucida Grande" w:cs="Lucida Grande"/>
      <w:sz w:val="18"/>
      <w:szCs w:val="18"/>
    </w:rPr>
  </w:style>
  <w:style w:type="paragraph" w:styleId="Footer">
    <w:name w:val="footer"/>
    <w:basedOn w:val="Normal"/>
    <w:link w:val="FooterChar"/>
    <w:uiPriority w:val="99"/>
    <w:unhideWhenUsed/>
    <w:rsid w:val="00DF1B4B"/>
    <w:pPr>
      <w:tabs>
        <w:tab w:val="center" w:pos="4320"/>
        <w:tab w:val="right" w:pos="8640"/>
      </w:tabs>
    </w:pPr>
  </w:style>
  <w:style w:type="character" w:customStyle="1" w:styleId="FooterChar">
    <w:name w:val="Footer Char"/>
    <w:basedOn w:val="DefaultParagraphFont"/>
    <w:link w:val="Footer"/>
    <w:uiPriority w:val="99"/>
    <w:rsid w:val="00DF1B4B"/>
  </w:style>
  <w:style w:type="character" w:styleId="PageNumber">
    <w:name w:val="page number"/>
    <w:basedOn w:val="DefaultParagraphFont"/>
    <w:uiPriority w:val="99"/>
    <w:semiHidden/>
    <w:unhideWhenUsed/>
    <w:rsid w:val="00DF1B4B"/>
  </w:style>
  <w:style w:type="paragraph" w:styleId="Header">
    <w:name w:val="header"/>
    <w:basedOn w:val="Normal"/>
    <w:link w:val="HeaderChar"/>
    <w:uiPriority w:val="99"/>
    <w:unhideWhenUsed/>
    <w:rsid w:val="00DF1B4B"/>
    <w:pPr>
      <w:tabs>
        <w:tab w:val="center" w:pos="4320"/>
        <w:tab w:val="right" w:pos="8640"/>
      </w:tabs>
    </w:pPr>
  </w:style>
  <w:style w:type="character" w:customStyle="1" w:styleId="HeaderChar">
    <w:name w:val="Header Char"/>
    <w:basedOn w:val="DefaultParagraphFont"/>
    <w:link w:val="Header"/>
    <w:uiPriority w:val="99"/>
    <w:rsid w:val="00DF1B4B"/>
  </w:style>
  <w:style w:type="character" w:customStyle="1" w:styleId="Heading2Char">
    <w:name w:val="Heading 2 Char"/>
    <w:link w:val="Heading2"/>
    <w:uiPriority w:val="9"/>
    <w:rsid w:val="00661676"/>
    <w:rPr>
      <w:rFonts w:ascii="Times New Roman" w:eastAsia="MS Gothic" w:hAnsi="Times New Roman" w:cs="Times New Roman"/>
      <w:b/>
      <w:bCs/>
      <w:sz w:val="26"/>
      <w:szCs w:val="26"/>
    </w:rPr>
  </w:style>
  <w:style w:type="table" w:styleId="TableGrid">
    <w:name w:val="Table Grid"/>
    <w:basedOn w:val="TableNormal"/>
    <w:uiPriority w:val="59"/>
    <w:rsid w:val="00BE76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uiPriority w:val="9"/>
    <w:rsid w:val="00B322A6"/>
    <w:rPr>
      <w:rFonts w:ascii="Times New Roman" w:eastAsia="MS Gothic" w:hAnsi="Times New Roman" w:cs="Times New Roman"/>
      <w:b/>
      <w:bCs/>
    </w:rPr>
  </w:style>
  <w:style w:type="paragraph" w:styleId="TOCHeading">
    <w:name w:val="TOC Heading"/>
    <w:basedOn w:val="Heading1"/>
    <w:next w:val="Normal"/>
    <w:uiPriority w:val="39"/>
    <w:unhideWhenUsed/>
    <w:qFormat/>
    <w:rsid w:val="00870FF7"/>
    <w:pPr>
      <w:numPr>
        <w:numId w:val="0"/>
      </w:numPr>
      <w:spacing w:before="480" w:line="276" w:lineRule="auto"/>
      <w:outlineLvl w:val="9"/>
    </w:pPr>
    <w:rPr>
      <w:rFonts w:ascii="Calibri" w:hAnsi="Calibri"/>
      <w:caps w:val="0"/>
      <w:color w:val="365F91"/>
      <w:szCs w:val="28"/>
    </w:rPr>
  </w:style>
  <w:style w:type="paragraph" w:styleId="TOC1">
    <w:name w:val="toc 1"/>
    <w:basedOn w:val="Normal"/>
    <w:next w:val="Normal"/>
    <w:autoRedefine/>
    <w:uiPriority w:val="39"/>
    <w:unhideWhenUsed/>
    <w:rsid w:val="00870FF7"/>
    <w:pPr>
      <w:spacing w:before="120"/>
    </w:pPr>
    <w:rPr>
      <w:b/>
      <w:caps/>
      <w:sz w:val="22"/>
      <w:szCs w:val="22"/>
    </w:rPr>
  </w:style>
  <w:style w:type="paragraph" w:styleId="TOC2">
    <w:name w:val="toc 2"/>
    <w:basedOn w:val="Normal"/>
    <w:next w:val="Normal"/>
    <w:autoRedefine/>
    <w:uiPriority w:val="39"/>
    <w:unhideWhenUsed/>
    <w:rsid w:val="00870FF7"/>
    <w:pPr>
      <w:ind w:left="240"/>
    </w:pPr>
    <w:rPr>
      <w:smallCaps/>
      <w:sz w:val="22"/>
      <w:szCs w:val="22"/>
    </w:rPr>
  </w:style>
  <w:style w:type="paragraph" w:styleId="TOC3">
    <w:name w:val="toc 3"/>
    <w:basedOn w:val="Normal"/>
    <w:next w:val="Normal"/>
    <w:autoRedefine/>
    <w:uiPriority w:val="39"/>
    <w:unhideWhenUsed/>
    <w:rsid w:val="00870FF7"/>
    <w:pPr>
      <w:ind w:left="480"/>
    </w:pPr>
    <w:rPr>
      <w:i/>
      <w:sz w:val="22"/>
      <w:szCs w:val="22"/>
    </w:rPr>
  </w:style>
  <w:style w:type="paragraph" w:styleId="TOC4">
    <w:name w:val="toc 4"/>
    <w:basedOn w:val="Normal"/>
    <w:next w:val="Normal"/>
    <w:autoRedefine/>
    <w:uiPriority w:val="39"/>
    <w:semiHidden/>
    <w:unhideWhenUsed/>
    <w:rsid w:val="00870FF7"/>
    <w:pPr>
      <w:ind w:left="720"/>
    </w:pPr>
    <w:rPr>
      <w:sz w:val="18"/>
      <w:szCs w:val="18"/>
    </w:rPr>
  </w:style>
  <w:style w:type="paragraph" w:styleId="TOC5">
    <w:name w:val="toc 5"/>
    <w:basedOn w:val="Normal"/>
    <w:next w:val="Normal"/>
    <w:autoRedefine/>
    <w:uiPriority w:val="39"/>
    <w:semiHidden/>
    <w:unhideWhenUsed/>
    <w:rsid w:val="00870FF7"/>
    <w:pPr>
      <w:ind w:left="960"/>
    </w:pPr>
    <w:rPr>
      <w:sz w:val="18"/>
      <w:szCs w:val="18"/>
    </w:rPr>
  </w:style>
  <w:style w:type="paragraph" w:styleId="TOC6">
    <w:name w:val="toc 6"/>
    <w:basedOn w:val="Normal"/>
    <w:next w:val="Normal"/>
    <w:autoRedefine/>
    <w:uiPriority w:val="39"/>
    <w:semiHidden/>
    <w:unhideWhenUsed/>
    <w:rsid w:val="00870FF7"/>
    <w:pPr>
      <w:ind w:left="1200"/>
    </w:pPr>
    <w:rPr>
      <w:sz w:val="18"/>
      <w:szCs w:val="18"/>
    </w:rPr>
  </w:style>
  <w:style w:type="paragraph" w:styleId="TOC7">
    <w:name w:val="toc 7"/>
    <w:basedOn w:val="Normal"/>
    <w:next w:val="Normal"/>
    <w:autoRedefine/>
    <w:uiPriority w:val="39"/>
    <w:semiHidden/>
    <w:unhideWhenUsed/>
    <w:rsid w:val="00870FF7"/>
    <w:pPr>
      <w:ind w:left="1440"/>
    </w:pPr>
    <w:rPr>
      <w:sz w:val="18"/>
      <w:szCs w:val="18"/>
    </w:rPr>
  </w:style>
  <w:style w:type="paragraph" w:styleId="TOC8">
    <w:name w:val="toc 8"/>
    <w:basedOn w:val="Normal"/>
    <w:next w:val="Normal"/>
    <w:autoRedefine/>
    <w:uiPriority w:val="39"/>
    <w:semiHidden/>
    <w:unhideWhenUsed/>
    <w:rsid w:val="00870FF7"/>
    <w:pPr>
      <w:ind w:left="1680"/>
    </w:pPr>
    <w:rPr>
      <w:sz w:val="18"/>
      <w:szCs w:val="18"/>
    </w:rPr>
  </w:style>
  <w:style w:type="paragraph" w:styleId="TOC9">
    <w:name w:val="toc 9"/>
    <w:basedOn w:val="Normal"/>
    <w:next w:val="Normal"/>
    <w:autoRedefine/>
    <w:uiPriority w:val="39"/>
    <w:semiHidden/>
    <w:unhideWhenUsed/>
    <w:rsid w:val="00870FF7"/>
    <w:pPr>
      <w:ind w:left="1920"/>
    </w:pPr>
    <w:rPr>
      <w:sz w:val="18"/>
      <w:szCs w:val="18"/>
    </w:rPr>
  </w:style>
  <w:style w:type="paragraph" w:styleId="FootnoteText">
    <w:name w:val="footnote text"/>
    <w:basedOn w:val="Normal"/>
    <w:link w:val="FootnoteTextChar"/>
    <w:uiPriority w:val="99"/>
    <w:unhideWhenUsed/>
    <w:rsid w:val="007435CF"/>
  </w:style>
  <w:style w:type="character" w:customStyle="1" w:styleId="FootnoteTextChar">
    <w:name w:val="Footnote Text Char"/>
    <w:basedOn w:val="DefaultParagraphFont"/>
    <w:link w:val="FootnoteText"/>
    <w:uiPriority w:val="99"/>
    <w:rsid w:val="007435CF"/>
  </w:style>
  <w:style w:type="character" w:styleId="FootnoteReference">
    <w:name w:val="footnote reference"/>
    <w:uiPriority w:val="99"/>
    <w:unhideWhenUsed/>
    <w:rsid w:val="007435CF"/>
    <w:rPr>
      <w:vertAlign w:val="superscript"/>
    </w:rPr>
  </w:style>
  <w:style w:type="paragraph" w:styleId="BodyText2">
    <w:name w:val="Body Text 2"/>
    <w:basedOn w:val="Normal"/>
    <w:link w:val="BodyText2Char"/>
    <w:rsid w:val="007C3308"/>
    <w:rPr>
      <w:rFonts w:ascii="Times New Roman" w:eastAsia="Times New Roman" w:hAnsi="Times New Roman"/>
      <w:color w:val="FF0000"/>
    </w:rPr>
  </w:style>
  <w:style w:type="character" w:customStyle="1" w:styleId="BodyText2Char">
    <w:name w:val="Body Text 2 Char"/>
    <w:link w:val="BodyText2"/>
    <w:rsid w:val="007C3308"/>
    <w:rPr>
      <w:rFonts w:ascii="Times New Roman" w:eastAsia="Times New Roman" w:hAnsi="Times New Roman" w:cs="Times New Roman"/>
      <w:color w:val="FF0000"/>
    </w:rPr>
  </w:style>
  <w:style w:type="paragraph" w:styleId="BodyText3">
    <w:name w:val="Body Text 3"/>
    <w:basedOn w:val="Normal"/>
    <w:link w:val="BodyText3Char"/>
    <w:rsid w:val="007C3308"/>
    <w:rPr>
      <w:rFonts w:ascii="Times New Roman" w:eastAsia="Times New Roman" w:hAnsi="Times New Roman"/>
      <w:color w:val="000000"/>
      <w:lang w:val="et-EE"/>
    </w:rPr>
  </w:style>
  <w:style w:type="character" w:customStyle="1" w:styleId="BodyText3Char">
    <w:name w:val="Body Text 3 Char"/>
    <w:link w:val="BodyText3"/>
    <w:rsid w:val="007C3308"/>
    <w:rPr>
      <w:rFonts w:ascii="Times New Roman" w:eastAsia="Times New Roman" w:hAnsi="Times New Roman" w:cs="Times New Roman"/>
      <w:color w:val="000000"/>
      <w:lang w:val="et-EE"/>
    </w:rPr>
  </w:style>
  <w:style w:type="paragraph" w:styleId="BodyText">
    <w:name w:val="Body Text"/>
    <w:basedOn w:val="Normal"/>
    <w:link w:val="BodyTextChar"/>
    <w:uiPriority w:val="99"/>
    <w:semiHidden/>
    <w:unhideWhenUsed/>
    <w:rsid w:val="00181283"/>
    <w:pPr>
      <w:spacing w:after="120"/>
    </w:pPr>
  </w:style>
  <w:style w:type="character" w:customStyle="1" w:styleId="BodyTextChar">
    <w:name w:val="Body Text Char"/>
    <w:basedOn w:val="DefaultParagraphFont"/>
    <w:link w:val="BodyText"/>
    <w:uiPriority w:val="99"/>
    <w:semiHidden/>
    <w:rsid w:val="00181283"/>
  </w:style>
  <w:style w:type="paragraph" w:customStyle="1" w:styleId="xl28">
    <w:name w:val="xl28"/>
    <w:basedOn w:val="Normal"/>
    <w:rsid w:val="005545DA"/>
    <w:pPr>
      <w:pBdr>
        <w:bottom w:val="single" w:sz="4" w:space="0" w:color="000000"/>
      </w:pBdr>
      <w:suppressAutoHyphens/>
      <w:spacing w:before="280" w:after="280"/>
      <w:jc w:val="both"/>
    </w:pPr>
    <w:rPr>
      <w:rFonts w:ascii="Arial" w:eastAsia="Arial Unicode MS" w:hAnsi="Arial"/>
      <w:lang w:val="en-GB" w:eastAsia="ar-SA"/>
    </w:rPr>
  </w:style>
  <w:style w:type="character" w:styleId="Hyperlink">
    <w:name w:val="Hyperlink"/>
    <w:uiPriority w:val="99"/>
    <w:unhideWhenUsed/>
    <w:rsid w:val="0002347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250486">
      <w:bodyDiv w:val="1"/>
      <w:marLeft w:val="0"/>
      <w:marRight w:val="0"/>
      <w:marTop w:val="0"/>
      <w:marBottom w:val="0"/>
      <w:divBdr>
        <w:top w:val="none" w:sz="0" w:space="0" w:color="auto"/>
        <w:left w:val="none" w:sz="0" w:space="0" w:color="auto"/>
        <w:bottom w:val="none" w:sz="0" w:space="0" w:color="auto"/>
        <w:right w:val="none" w:sz="0" w:space="0" w:color="auto"/>
      </w:divBdr>
    </w:div>
    <w:div w:id="99450126">
      <w:bodyDiv w:val="1"/>
      <w:marLeft w:val="0"/>
      <w:marRight w:val="0"/>
      <w:marTop w:val="0"/>
      <w:marBottom w:val="0"/>
      <w:divBdr>
        <w:top w:val="none" w:sz="0" w:space="0" w:color="auto"/>
        <w:left w:val="none" w:sz="0" w:space="0" w:color="auto"/>
        <w:bottom w:val="none" w:sz="0" w:space="0" w:color="auto"/>
        <w:right w:val="none" w:sz="0" w:space="0" w:color="auto"/>
      </w:divBdr>
    </w:div>
    <w:div w:id="136070422">
      <w:bodyDiv w:val="1"/>
      <w:marLeft w:val="0"/>
      <w:marRight w:val="0"/>
      <w:marTop w:val="0"/>
      <w:marBottom w:val="0"/>
      <w:divBdr>
        <w:top w:val="none" w:sz="0" w:space="0" w:color="auto"/>
        <w:left w:val="none" w:sz="0" w:space="0" w:color="auto"/>
        <w:bottom w:val="none" w:sz="0" w:space="0" w:color="auto"/>
        <w:right w:val="none" w:sz="0" w:space="0" w:color="auto"/>
      </w:divBdr>
    </w:div>
    <w:div w:id="153111764">
      <w:bodyDiv w:val="1"/>
      <w:marLeft w:val="0"/>
      <w:marRight w:val="0"/>
      <w:marTop w:val="0"/>
      <w:marBottom w:val="0"/>
      <w:divBdr>
        <w:top w:val="none" w:sz="0" w:space="0" w:color="auto"/>
        <w:left w:val="none" w:sz="0" w:space="0" w:color="auto"/>
        <w:bottom w:val="none" w:sz="0" w:space="0" w:color="auto"/>
        <w:right w:val="none" w:sz="0" w:space="0" w:color="auto"/>
      </w:divBdr>
    </w:div>
    <w:div w:id="208152962">
      <w:bodyDiv w:val="1"/>
      <w:marLeft w:val="0"/>
      <w:marRight w:val="0"/>
      <w:marTop w:val="0"/>
      <w:marBottom w:val="0"/>
      <w:divBdr>
        <w:top w:val="none" w:sz="0" w:space="0" w:color="auto"/>
        <w:left w:val="none" w:sz="0" w:space="0" w:color="auto"/>
        <w:bottom w:val="none" w:sz="0" w:space="0" w:color="auto"/>
        <w:right w:val="none" w:sz="0" w:space="0" w:color="auto"/>
      </w:divBdr>
    </w:div>
    <w:div w:id="215969089">
      <w:bodyDiv w:val="1"/>
      <w:marLeft w:val="0"/>
      <w:marRight w:val="0"/>
      <w:marTop w:val="0"/>
      <w:marBottom w:val="0"/>
      <w:divBdr>
        <w:top w:val="none" w:sz="0" w:space="0" w:color="auto"/>
        <w:left w:val="none" w:sz="0" w:space="0" w:color="auto"/>
        <w:bottom w:val="none" w:sz="0" w:space="0" w:color="auto"/>
        <w:right w:val="none" w:sz="0" w:space="0" w:color="auto"/>
      </w:divBdr>
    </w:div>
    <w:div w:id="230770867">
      <w:bodyDiv w:val="1"/>
      <w:marLeft w:val="0"/>
      <w:marRight w:val="0"/>
      <w:marTop w:val="0"/>
      <w:marBottom w:val="0"/>
      <w:divBdr>
        <w:top w:val="none" w:sz="0" w:space="0" w:color="auto"/>
        <w:left w:val="none" w:sz="0" w:space="0" w:color="auto"/>
        <w:bottom w:val="none" w:sz="0" w:space="0" w:color="auto"/>
        <w:right w:val="none" w:sz="0" w:space="0" w:color="auto"/>
      </w:divBdr>
    </w:div>
    <w:div w:id="243076285">
      <w:bodyDiv w:val="1"/>
      <w:marLeft w:val="0"/>
      <w:marRight w:val="0"/>
      <w:marTop w:val="0"/>
      <w:marBottom w:val="0"/>
      <w:divBdr>
        <w:top w:val="none" w:sz="0" w:space="0" w:color="auto"/>
        <w:left w:val="none" w:sz="0" w:space="0" w:color="auto"/>
        <w:bottom w:val="none" w:sz="0" w:space="0" w:color="auto"/>
        <w:right w:val="none" w:sz="0" w:space="0" w:color="auto"/>
      </w:divBdr>
    </w:div>
    <w:div w:id="268586602">
      <w:bodyDiv w:val="1"/>
      <w:marLeft w:val="0"/>
      <w:marRight w:val="0"/>
      <w:marTop w:val="0"/>
      <w:marBottom w:val="0"/>
      <w:divBdr>
        <w:top w:val="none" w:sz="0" w:space="0" w:color="auto"/>
        <w:left w:val="none" w:sz="0" w:space="0" w:color="auto"/>
        <w:bottom w:val="none" w:sz="0" w:space="0" w:color="auto"/>
        <w:right w:val="none" w:sz="0" w:space="0" w:color="auto"/>
      </w:divBdr>
    </w:div>
    <w:div w:id="316425250">
      <w:bodyDiv w:val="1"/>
      <w:marLeft w:val="0"/>
      <w:marRight w:val="0"/>
      <w:marTop w:val="0"/>
      <w:marBottom w:val="0"/>
      <w:divBdr>
        <w:top w:val="none" w:sz="0" w:space="0" w:color="auto"/>
        <w:left w:val="none" w:sz="0" w:space="0" w:color="auto"/>
        <w:bottom w:val="none" w:sz="0" w:space="0" w:color="auto"/>
        <w:right w:val="none" w:sz="0" w:space="0" w:color="auto"/>
      </w:divBdr>
    </w:div>
    <w:div w:id="361711114">
      <w:bodyDiv w:val="1"/>
      <w:marLeft w:val="0"/>
      <w:marRight w:val="0"/>
      <w:marTop w:val="0"/>
      <w:marBottom w:val="0"/>
      <w:divBdr>
        <w:top w:val="none" w:sz="0" w:space="0" w:color="auto"/>
        <w:left w:val="none" w:sz="0" w:space="0" w:color="auto"/>
        <w:bottom w:val="none" w:sz="0" w:space="0" w:color="auto"/>
        <w:right w:val="none" w:sz="0" w:space="0" w:color="auto"/>
      </w:divBdr>
    </w:div>
    <w:div w:id="370032404">
      <w:bodyDiv w:val="1"/>
      <w:marLeft w:val="0"/>
      <w:marRight w:val="0"/>
      <w:marTop w:val="0"/>
      <w:marBottom w:val="0"/>
      <w:divBdr>
        <w:top w:val="none" w:sz="0" w:space="0" w:color="auto"/>
        <w:left w:val="none" w:sz="0" w:space="0" w:color="auto"/>
        <w:bottom w:val="none" w:sz="0" w:space="0" w:color="auto"/>
        <w:right w:val="none" w:sz="0" w:space="0" w:color="auto"/>
      </w:divBdr>
    </w:div>
    <w:div w:id="438792425">
      <w:bodyDiv w:val="1"/>
      <w:marLeft w:val="0"/>
      <w:marRight w:val="0"/>
      <w:marTop w:val="0"/>
      <w:marBottom w:val="0"/>
      <w:divBdr>
        <w:top w:val="none" w:sz="0" w:space="0" w:color="auto"/>
        <w:left w:val="none" w:sz="0" w:space="0" w:color="auto"/>
        <w:bottom w:val="none" w:sz="0" w:space="0" w:color="auto"/>
        <w:right w:val="none" w:sz="0" w:space="0" w:color="auto"/>
      </w:divBdr>
    </w:div>
    <w:div w:id="493034388">
      <w:bodyDiv w:val="1"/>
      <w:marLeft w:val="0"/>
      <w:marRight w:val="0"/>
      <w:marTop w:val="0"/>
      <w:marBottom w:val="0"/>
      <w:divBdr>
        <w:top w:val="none" w:sz="0" w:space="0" w:color="auto"/>
        <w:left w:val="none" w:sz="0" w:space="0" w:color="auto"/>
        <w:bottom w:val="none" w:sz="0" w:space="0" w:color="auto"/>
        <w:right w:val="none" w:sz="0" w:space="0" w:color="auto"/>
      </w:divBdr>
    </w:div>
    <w:div w:id="524248086">
      <w:bodyDiv w:val="1"/>
      <w:marLeft w:val="0"/>
      <w:marRight w:val="0"/>
      <w:marTop w:val="0"/>
      <w:marBottom w:val="0"/>
      <w:divBdr>
        <w:top w:val="none" w:sz="0" w:space="0" w:color="auto"/>
        <w:left w:val="none" w:sz="0" w:space="0" w:color="auto"/>
        <w:bottom w:val="none" w:sz="0" w:space="0" w:color="auto"/>
        <w:right w:val="none" w:sz="0" w:space="0" w:color="auto"/>
      </w:divBdr>
    </w:div>
    <w:div w:id="581062037">
      <w:bodyDiv w:val="1"/>
      <w:marLeft w:val="0"/>
      <w:marRight w:val="0"/>
      <w:marTop w:val="0"/>
      <w:marBottom w:val="0"/>
      <w:divBdr>
        <w:top w:val="none" w:sz="0" w:space="0" w:color="auto"/>
        <w:left w:val="none" w:sz="0" w:space="0" w:color="auto"/>
        <w:bottom w:val="none" w:sz="0" w:space="0" w:color="auto"/>
        <w:right w:val="none" w:sz="0" w:space="0" w:color="auto"/>
      </w:divBdr>
    </w:div>
    <w:div w:id="636303000">
      <w:bodyDiv w:val="1"/>
      <w:marLeft w:val="0"/>
      <w:marRight w:val="0"/>
      <w:marTop w:val="0"/>
      <w:marBottom w:val="0"/>
      <w:divBdr>
        <w:top w:val="none" w:sz="0" w:space="0" w:color="auto"/>
        <w:left w:val="none" w:sz="0" w:space="0" w:color="auto"/>
        <w:bottom w:val="none" w:sz="0" w:space="0" w:color="auto"/>
        <w:right w:val="none" w:sz="0" w:space="0" w:color="auto"/>
      </w:divBdr>
    </w:div>
    <w:div w:id="739644548">
      <w:bodyDiv w:val="1"/>
      <w:marLeft w:val="0"/>
      <w:marRight w:val="0"/>
      <w:marTop w:val="0"/>
      <w:marBottom w:val="0"/>
      <w:divBdr>
        <w:top w:val="none" w:sz="0" w:space="0" w:color="auto"/>
        <w:left w:val="none" w:sz="0" w:space="0" w:color="auto"/>
        <w:bottom w:val="none" w:sz="0" w:space="0" w:color="auto"/>
        <w:right w:val="none" w:sz="0" w:space="0" w:color="auto"/>
      </w:divBdr>
    </w:div>
    <w:div w:id="783036294">
      <w:bodyDiv w:val="1"/>
      <w:marLeft w:val="0"/>
      <w:marRight w:val="0"/>
      <w:marTop w:val="0"/>
      <w:marBottom w:val="0"/>
      <w:divBdr>
        <w:top w:val="none" w:sz="0" w:space="0" w:color="auto"/>
        <w:left w:val="none" w:sz="0" w:space="0" w:color="auto"/>
        <w:bottom w:val="none" w:sz="0" w:space="0" w:color="auto"/>
        <w:right w:val="none" w:sz="0" w:space="0" w:color="auto"/>
      </w:divBdr>
    </w:div>
    <w:div w:id="803429913">
      <w:bodyDiv w:val="1"/>
      <w:marLeft w:val="0"/>
      <w:marRight w:val="0"/>
      <w:marTop w:val="0"/>
      <w:marBottom w:val="0"/>
      <w:divBdr>
        <w:top w:val="none" w:sz="0" w:space="0" w:color="auto"/>
        <w:left w:val="none" w:sz="0" w:space="0" w:color="auto"/>
        <w:bottom w:val="none" w:sz="0" w:space="0" w:color="auto"/>
        <w:right w:val="none" w:sz="0" w:space="0" w:color="auto"/>
      </w:divBdr>
    </w:div>
    <w:div w:id="839194913">
      <w:bodyDiv w:val="1"/>
      <w:marLeft w:val="0"/>
      <w:marRight w:val="0"/>
      <w:marTop w:val="0"/>
      <w:marBottom w:val="0"/>
      <w:divBdr>
        <w:top w:val="none" w:sz="0" w:space="0" w:color="auto"/>
        <w:left w:val="none" w:sz="0" w:space="0" w:color="auto"/>
        <w:bottom w:val="none" w:sz="0" w:space="0" w:color="auto"/>
        <w:right w:val="none" w:sz="0" w:space="0" w:color="auto"/>
      </w:divBdr>
    </w:div>
    <w:div w:id="880440582">
      <w:bodyDiv w:val="1"/>
      <w:marLeft w:val="0"/>
      <w:marRight w:val="0"/>
      <w:marTop w:val="0"/>
      <w:marBottom w:val="0"/>
      <w:divBdr>
        <w:top w:val="none" w:sz="0" w:space="0" w:color="auto"/>
        <w:left w:val="none" w:sz="0" w:space="0" w:color="auto"/>
        <w:bottom w:val="none" w:sz="0" w:space="0" w:color="auto"/>
        <w:right w:val="none" w:sz="0" w:space="0" w:color="auto"/>
      </w:divBdr>
    </w:div>
    <w:div w:id="914975335">
      <w:bodyDiv w:val="1"/>
      <w:marLeft w:val="0"/>
      <w:marRight w:val="0"/>
      <w:marTop w:val="0"/>
      <w:marBottom w:val="0"/>
      <w:divBdr>
        <w:top w:val="none" w:sz="0" w:space="0" w:color="auto"/>
        <w:left w:val="none" w:sz="0" w:space="0" w:color="auto"/>
        <w:bottom w:val="none" w:sz="0" w:space="0" w:color="auto"/>
        <w:right w:val="none" w:sz="0" w:space="0" w:color="auto"/>
      </w:divBdr>
    </w:div>
    <w:div w:id="923882665">
      <w:bodyDiv w:val="1"/>
      <w:marLeft w:val="0"/>
      <w:marRight w:val="0"/>
      <w:marTop w:val="0"/>
      <w:marBottom w:val="0"/>
      <w:divBdr>
        <w:top w:val="none" w:sz="0" w:space="0" w:color="auto"/>
        <w:left w:val="none" w:sz="0" w:space="0" w:color="auto"/>
        <w:bottom w:val="none" w:sz="0" w:space="0" w:color="auto"/>
        <w:right w:val="none" w:sz="0" w:space="0" w:color="auto"/>
      </w:divBdr>
    </w:div>
    <w:div w:id="961225478">
      <w:bodyDiv w:val="1"/>
      <w:marLeft w:val="0"/>
      <w:marRight w:val="0"/>
      <w:marTop w:val="0"/>
      <w:marBottom w:val="0"/>
      <w:divBdr>
        <w:top w:val="none" w:sz="0" w:space="0" w:color="auto"/>
        <w:left w:val="none" w:sz="0" w:space="0" w:color="auto"/>
        <w:bottom w:val="none" w:sz="0" w:space="0" w:color="auto"/>
        <w:right w:val="none" w:sz="0" w:space="0" w:color="auto"/>
      </w:divBdr>
    </w:div>
    <w:div w:id="992678554">
      <w:bodyDiv w:val="1"/>
      <w:marLeft w:val="0"/>
      <w:marRight w:val="0"/>
      <w:marTop w:val="0"/>
      <w:marBottom w:val="0"/>
      <w:divBdr>
        <w:top w:val="none" w:sz="0" w:space="0" w:color="auto"/>
        <w:left w:val="none" w:sz="0" w:space="0" w:color="auto"/>
        <w:bottom w:val="none" w:sz="0" w:space="0" w:color="auto"/>
        <w:right w:val="none" w:sz="0" w:space="0" w:color="auto"/>
      </w:divBdr>
    </w:div>
    <w:div w:id="1125469304">
      <w:bodyDiv w:val="1"/>
      <w:marLeft w:val="0"/>
      <w:marRight w:val="0"/>
      <w:marTop w:val="0"/>
      <w:marBottom w:val="0"/>
      <w:divBdr>
        <w:top w:val="none" w:sz="0" w:space="0" w:color="auto"/>
        <w:left w:val="none" w:sz="0" w:space="0" w:color="auto"/>
        <w:bottom w:val="none" w:sz="0" w:space="0" w:color="auto"/>
        <w:right w:val="none" w:sz="0" w:space="0" w:color="auto"/>
      </w:divBdr>
    </w:div>
    <w:div w:id="1150634948">
      <w:bodyDiv w:val="1"/>
      <w:marLeft w:val="0"/>
      <w:marRight w:val="0"/>
      <w:marTop w:val="0"/>
      <w:marBottom w:val="0"/>
      <w:divBdr>
        <w:top w:val="none" w:sz="0" w:space="0" w:color="auto"/>
        <w:left w:val="none" w:sz="0" w:space="0" w:color="auto"/>
        <w:bottom w:val="none" w:sz="0" w:space="0" w:color="auto"/>
        <w:right w:val="none" w:sz="0" w:space="0" w:color="auto"/>
      </w:divBdr>
    </w:div>
    <w:div w:id="1176967242">
      <w:bodyDiv w:val="1"/>
      <w:marLeft w:val="0"/>
      <w:marRight w:val="0"/>
      <w:marTop w:val="0"/>
      <w:marBottom w:val="0"/>
      <w:divBdr>
        <w:top w:val="none" w:sz="0" w:space="0" w:color="auto"/>
        <w:left w:val="none" w:sz="0" w:space="0" w:color="auto"/>
        <w:bottom w:val="none" w:sz="0" w:space="0" w:color="auto"/>
        <w:right w:val="none" w:sz="0" w:space="0" w:color="auto"/>
      </w:divBdr>
    </w:div>
    <w:div w:id="1210914893">
      <w:bodyDiv w:val="1"/>
      <w:marLeft w:val="0"/>
      <w:marRight w:val="0"/>
      <w:marTop w:val="0"/>
      <w:marBottom w:val="0"/>
      <w:divBdr>
        <w:top w:val="none" w:sz="0" w:space="0" w:color="auto"/>
        <w:left w:val="none" w:sz="0" w:space="0" w:color="auto"/>
        <w:bottom w:val="none" w:sz="0" w:space="0" w:color="auto"/>
        <w:right w:val="none" w:sz="0" w:space="0" w:color="auto"/>
      </w:divBdr>
    </w:div>
    <w:div w:id="1240866361">
      <w:bodyDiv w:val="1"/>
      <w:marLeft w:val="0"/>
      <w:marRight w:val="0"/>
      <w:marTop w:val="0"/>
      <w:marBottom w:val="0"/>
      <w:divBdr>
        <w:top w:val="none" w:sz="0" w:space="0" w:color="auto"/>
        <w:left w:val="none" w:sz="0" w:space="0" w:color="auto"/>
        <w:bottom w:val="none" w:sz="0" w:space="0" w:color="auto"/>
        <w:right w:val="none" w:sz="0" w:space="0" w:color="auto"/>
      </w:divBdr>
    </w:div>
    <w:div w:id="1277833005">
      <w:bodyDiv w:val="1"/>
      <w:marLeft w:val="0"/>
      <w:marRight w:val="0"/>
      <w:marTop w:val="0"/>
      <w:marBottom w:val="0"/>
      <w:divBdr>
        <w:top w:val="none" w:sz="0" w:space="0" w:color="auto"/>
        <w:left w:val="none" w:sz="0" w:space="0" w:color="auto"/>
        <w:bottom w:val="none" w:sz="0" w:space="0" w:color="auto"/>
        <w:right w:val="none" w:sz="0" w:space="0" w:color="auto"/>
      </w:divBdr>
    </w:div>
    <w:div w:id="1370496902">
      <w:bodyDiv w:val="1"/>
      <w:marLeft w:val="0"/>
      <w:marRight w:val="0"/>
      <w:marTop w:val="0"/>
      <w:marBottom w:val="0"/>
      <w:divBdr>
        <w:top w:val="none" w:sz="0" w:space="0" w:color="auto"/>
        <w:left w:val="none" w:sz="0" w:space="0" w:color="auto"/>
        <w:bottom w:val="none" w:sz="0" w:space="0" w:color="auto"/>
        <w:right w:val="none" w:sz="0" w:space="0" w:color="auto"/>
      </w:divBdr>
    </w:div>
    <w:div w:id="1399480731">
      <w:bodyDiv w:val="1"/>
      <w:marLeft w:val="0"/>
      <w:marRight w:val="0"/>
      <w:marTop w:val="0"/>
      <w:marBottom w:val="0"/>
      <w:divBdr>
        <w:top w:val="none" w:sz="0" w:space="0" w:color="auto"/>
        <w:left w:val="none" w:sz="0" w:space="0" w:color="auto"/>
        <w:bottom w:val="none" w:sz="0" w:space="0" w:color="auto"/>
        <w:right w:val="none" w:sz="0" w:space="0" w:color="auto"/>
      </w:divBdr>
    </w:div>
    <w:div w:id="1525704464">
      <w:bodyDiv w:val="1"/>
      <w:marLeft w:val="0"/>
      <w:marRight w:val="0"/>
      <w:marTop w:val="0"/>
      <w:marBottom w:val="0"/>
      <w:divBdr>
        <w:top w:val="none" w:sz="0" w:space="0" w:color="auto"/>
        <w:left w:val="none" w:sz="0" w:space="0" w:color="auto"/>
        <w:bottom w:val="none" w:sz="0" w:space="0" w:color="auto"/>
        <w:right w:val="none" w:sz="0" w:space="0" w:color="auto"/>
      </w:divBdr>
    </w:div>
    <w:div w:id="1618439826">
      <w:bodyDiv w:val="1"/>
      <w:marLeft w:val="0"/>
      <w:marRight w:val="0"/>
      <w:marTop w:val="0"/>
      <w:marBottom w:val="0"/>
      <w:divBdr>
        <w:top w:val="none" w:sz="0" w:space="0" w:color="auto"/>
        <w:left w:val="none" w:sz="0" w:space="0" w:color="auto"/>
        <w:bottom w:val="none" w:sz="0" w:space="0" w:color="auto"/>
        <w:right w:val="none" w:sz="0" w:space="0" w:color="auto"/>
      </w:divBdr>
    </w:div>
    <w:div w:id="1633560329">
      <w:bodyDiv w:val="1"/>
      <w:marLeft w:val="0"/>
      <w:marRight w:val="0"/>
      <w:marTop w:val="0"/>
      <w:marBottom w:val="0"/>
      <w:divBdr>
        <w:top w:val="none" w:sz="0" w:space="0" w:color="auto"/>
        <w:left w:val="none" w:sz="0" w:space="0" w:color="auto"/>
        <w:bottom w:val="none" w:sz="0" w:space="0" w:color="auto"/>
        <w:right w:val="none" w:sz="0" w:space="0" w:color="auto"/>
      </w:divBdr>
    </w:div>
    <w:div w:id="1755198033">
      <w:bodyDiv w:val="1"/>
      <w:marLeft w:val="0"/>
      <w:marRight w:val="0"/>
      <w:marTop w:val="0"/>
      <w:marBottom w:val="0"/>
      <w:divBdr>
        <w:top w:val="none" w:sz="0" w:space="0" w:color="auto"/>
        <w:left w:val="none" w:sz="0" w:space="0" w:color="auto"/>
        <w:bottom w:val="none" w:sz="0" w:space="0" w:color="auto"/>
        <w:right w:val="none" w:sz="0" w:space="0" w:color="auto"/>
      </w:divBdr>
    </w:div>
    <w:div w:id="1768036393">
      <w:bodyDiv w:val="1"/>
      <w:marLeft w:val="0"/>
      <w:marRight w:val="0"/>
      <w:marTop w:val="0"/>
      <w:marBottom w:val="0"/>
      <w:divBdr>
        <w:top w:val="none" w:sz="0" w:space="0" w:color="auto"/>
        <w:left w:val="none" w:sz="0" w:space="0" w:color="auto"/>
        <w:bottom w:val="none" w:sz="0" w:space="0" w:color="auto"/>
        <w:right w:val="none" w:sz="0" w:space="0" w:color="auto"/>
      </w:divBdr>
    </w:div>
    <w:div w:id="1769740588">
      <w:bodyDiv w:val="1"/>
      <w:marLeft w:val="0"/>
      <w:marRight w:val="0"/>
      <w:marTop w:val="0"/>
      <w:marBottom w:val="0"/>
      <w:divBdr>
        <w:top w:val="none" w:sz="0" w:space="0" w:color="auto"/>
        <w:left w:val="none" w:sz="0" w:space="0" w:color="auto"/>
        <w:bottom w:val="none" w:sz="0" w:space="0" w:color="auto"/>
        <w:right w:val="none" w:sz="0" w:space="0" w:color="auto"/>
      </w:divBdr>
    </w:div>
    <w:div w:id="1783576114">
      <w:bodyDiv w:val="1"/>
      <w:marLeft w:val="0"/>
      <w:marRight w:val="0"/>
      <w:marTop w:val="0"/>
      <w:marBottom w:val="0"/>
      <w:divBdr>
        <w:top w:val="none" w:sz="0" w:space="0" w:color="auto"/>
        <w:left w:val="none" w:sz="0" w:space="0" w:color="auto"/>
        <w:bottom w:val="none" w:sz="0" w:space="0" w:color="auto"/>
        <w:right w:val="none" w:sz="0" w:space="0" w:color="auto"/>
      </w:divBdr>
    </w:div>
    <w:div w:id="1809594236">
      <w:bodyDiv w:val="1"/>
      <w:marLeft w:val="0"/>
      <w:marRight w:val="0"/>
      <w:marTop w:val="0"/>
      <w:marBottom w:val="0"/>
      <w:divBdr>
        <w:top w:val="none" w:sz="0" w:space="0" w:color="auto"/>
        <w:left w:val="none" w:sz="0" w:space="0" w:color="auto"/>
        <w:bottom w:val="none" w:sz="0" w:space="0" w:color="auto"/>
        <w:right w:val="none" w:sz="0" w:space="0" w:color="auto"/>
      </w:divBdr>
    </w:div>
    <w:div w:id="1851329855">
      <w:bodyDiv w:val="1"/>
      <w:marLeft w:val="0"/>
      <w:marRight w:val="0"/>
      <w:marTop w:val="0"/>
      <w:marBottom w:val="0"/>
      <w:divBdr>
        <w:top w:val="none" w:sz="0" w:space="0" w:color="auto"/>
        <w:left w:val="none" w:sz="0" w:space="0" w:color="auto"/>
        <w:bottom w:val="none" w:sz="0" w:space="0" w:color="auto"/>
        <w:right w:val="none" w:sz="0" w:space="0" w:color="auto"/>
      </w:divBdr>
    </w:div>
    <w:div w:id="1894849879">
      <w:bodyDiv w:val="1"/>
      <w:marLeft w:val="0"/>
      <w:marRight w:val="0"/>
      <w:marTop w:val="0"/>
      <w:marBottom w:val="0"/>
      <w:divBdr>
        <w:top w:val="none" w:sz="0" w:space="0" w:color="auto"/>
        <w:left w:val="none" w:sz="0" w:space="0" w:color="auto"/>
        <w:bottom w:val="none" w:sz="0" w:space="0" w:color="auto"/>
        <w:right w:val="none" w:sz="0" w:space="0" w:color="auto"/>
      </w:divBdr>
    </w:div>
    <w:div w:id="1938055994">
      <w:bodyDiv w:val="1"/>
      <w:marLeft w:val="0"/>
      <w:marRight w:val="0"/>
      <w:marTop w:val="0"/>
      <w:marBottom w:val="0"/>
      <w:divBdr>
        <w:top w:val="none" w:sz="0" w:space="0" w:color="auto"/>
        <w:left w:val="none" w:sz="0" w:space="0" w:color="auto"/>
        <w:bottom w:val="none" w:sz="0" w:space="0" w:color="auto"/>
        <w:right w:val="none" w:sz="0" w:space="0" w:color="auto"/>
      </w:divBdr>
    </w:div>
    <w:div w:id="1997569305">
      <w:bodyDiv w:val="1"/>
      <w:marLeft w:val="0"/>
      <w:marRight w:val="0"/>
      <w:marTop w:val="0"/>
      <w:marBottom w:val="0"/>
      <w:divBdr>
        <w:top w:val="none" w:sz="0" w:space="0" w:color="auto"/>
        <w:left w:val="none" w:sz="0" w:space="0" w:color="auto"/>
        <w:bottom w:val="none" w:sz="0" w:space="0" w:color="auto"/>
        <w:right w:val="none" w:sz="0" w:space="0" w:color="auto"/>
      </w:divBdr>
    </w:div>
    <w:div w:id="2007856235">
      <w:bodyDiv w:val="1"/>
      <w:marLeft w:val="0"/>
      <w:marRight w:val="0"/>
      <w:marTop w:val="0"/>
      <w:marBottom w:val="0"/>
      <w:divBdr>
        <w:top w:val="none" w:sz="0" w:space="0" w:color="auto"/>
        <w:left w:val="none" w:sz="0" w:space="0" w:color="auto"/>
        <w:bottom w:val="none" w:sz="0" w:space="0" w:color="auto"/>
        <w:right w:val="none" w:sz="0" w:space="0" w:color="auto"/>
      </w:divBdr>
    </w:div>
    <w:div w:id="2067605675">
      <w:bodyDiv w:val="1"/>
      <w:marLeft w:val="0"/>
      <w:marRight w:val="0"/>
      <w:marTop w:val="0"/>
      <w:marBottom w:val="0"/>
      <w:divBdr>
        <w:top w:val="none" w:sz="0" w:space="0" w:color="auto"/>
        <w:left w:val="none" w:sz="0" w:space="0" w:color="auto"/>
        <w:bottom w:val="none" w:sz="0" w:space="0" w:color="auto"/>
        <w:right w:val="none" w:sz="0" w:space="0" w:color="auto"/>
      </w:divBdr>
    </w:div>
    <w:div w:id="212010480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emf"/><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chart" Target="charts/chart6.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chart" Target="charts/chart4.xml"/><Relationship Id="rId10" Type="http://schemas.openxmlformats.org/officeDocument/2006/relationships/chart" Target="charts/chart2.xm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3.xml"/><Relationship Id="rId22"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aanurb:Downloads:Majanduslikult%20aktiivsed%20ettev&#245;tted%201000%20elaniku%20koh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aanurb:Downloads:Keskmine%20palk%20maakonna%20j&#228;rg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jaanurb:Documents:Cumulus%20Consulting%20O&#220;:LEADER:Peipsi-Alutaguse%20Koost&#246;&#246;koda:Taustamaterjalid:Tulumaksu%20laekumine%202002-2013.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jaanurb:Documents:Cumulus%20Consulting%20O&#220;:LEADER:Peipsi-Alutaguse%20Koost&#246;&#246;koda:Taustamaterjalid:Tulumaksu%20laekumine%202002-2013.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jaanurb:Documents:Cumulus%20Consulting%20O&#220;:LEADER:Peipsi-Alutaguse%20Koost&#246;&#246;koda:Taustamaterjalid:KOVide%20eelarvete%20tekkep&#245;hine%20t&#228;itmine.xls"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jaanurb:Downloads:MTU&#776;d%20ja%20SA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Pt>
            <c:idx val="0"/>
            <c:invertIfNegative val="0"/>
            <c:bubble3D val="0"/>
            <c:spPr>
              <a:pattFill prst="pct50">
                <a:fgClr>
                  <a:prstClr val="black"/>
                </a:fgClr>
                <a:bgClr>
                  <a:prstClr val="white"/>
                </a:bgClr>
              </a:pattFill>
            </c:spPr>
          </c:dPt>
          <c:dPt>
            <c:idx val="5"/>
            <c:invertIfNegative val="0"/>
            <c:bubble3D val="0"/>
            <c:spPr>
              <a:pattFill prst="pct50">
                <a:fgClr>
                  <a:prstClr val="black"/>
                </a:fgClr>
                <a:bgClr>
                  <a:prstClr val="white"/>
                </a:bgClr>
              </a:pattFill>
            </c:spPr>
          </c:dPt>
          <c:dPt>
            <c:idx val="6"/>
            <c:invertIfNegative val="0"/>
            <c:bubble3D val="0"/>
            <c:spPr>
              <a:pattFill prst="pct50">
                <a:fgClr>
                  <a:prstClr val="black"/>
                </a:fgClr>
                <a:bgClr>
                  <a:prstClr val="white"/>
                </a:bgClr>
              </a:patt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ER0712014211133370.xls!$R$5:$R$14</c:f>
              <c:strCache>
                <c:ptCount val="10"/>
                <c:pt idx="0">
                  <c:v>Eesti kokku</c:v>
                </c:pt>
                <c:pt idx="1">
                  <c:v>Iisaku</c:v>
                </c:pt>
                <c:pt idx="2">
                  <c:v>Avinurme</c:v>
                </c:pt>
                <c:pt idx="3">
                  <c:v>Tudulinna</c:v>
                </c:pt>
                <c:pt idx="4">
                  <c:v>Alajõe</c:v>
                </c:pt>
                <c:pt idx="5">
                  <c:v>Ida-Virumaa kokku</c:v>
                </c:pt>
                <c:pt idx="6">
                  <c:v>PAKi piirkond kokku</c:v>
                </c:pt>
                <c:pt idx="7">
                  <c:v>Lohusuu</c:v>
                </c:pt>
                <c:pt idx="8">
                  <c:v>Mäetaguse</c:v>
                </c:pt>
                <c:pt idx="9">
                  <c:v>Illuka</c:v>
                </c:pt>
              </c:strCache>
            </c:strRef>
          </c:cat>
          <c:val>
            <c:numRef>
              <c:f>ER0712014211133370.xls!$S$5:$S$14</c:f>
              <c:numCache>
                <c:formatCode>0</c:formatCode>
                <c:ptCount val="10"/>
                <c:pt idx="0">
                  <c:v>47.626336268357321</c:v>
                </c:pt>
                <c:pt idx="1">
                  <c:v>26.57555049354594</c:v>
                </c:pt>
                <c:pt idx="2">
                  <c:v>23.56202356202353</c:v>
                </c:pt>
                <c:pt idx="3">
                  <c:v>21.9560878243513</c:v>
                </c:pt>
                <c:pt idx="4">
                  <c:v>18.633540372670812</c:v>
                </c:pt>
                <c:pt idx="5">
                  <c:v>18.532173828255932</c:v>
                </c:pt>
                <c:pt idx="6">
                  <c:v>17.97277652966828</c:v>
                </c:pt>
                <c:pt idx="7">
                  <c:v>14.00233372228705</c:v>
                </c:pt>
                <c:pt idx="8">
                  <c:v>12.02749140893471</c:v>
                </c:pt>
                <c:pt idx="9">
                  <c:v>10.387157695939569</c:v>
                </c:pt>
              </c:numCache>
            </c:numRef>
          </c:val>
        </c:ser>
        <c:dLbls>
          <c:showLegendKey val="0"/>
          <c:showVal val="0"/>
          <c:showCatName val="0"/>
          <c:showSerName val="0"/>
          <c:showPercent val="0"/>
          <c:showBubbleSize val="0"/>
        </c:dLbls>
        <c:gapWidth val="150"/>
        <c:axId val="538877696"/>
        <c:axId val="538879328"/>
      </c:barChart>
      <c:catAx>
        <c:axId val="538877696"/>
        <c:scaling>
          <c:orientation val="minMax"/>
        </c:scaling>
        <c:delete val="0"/>
        <c:axPos val="b"/>
        <c:numFmt formatCode="General" sourceLinked="0"/>
        <c:majorTickMark val="out"/>
        <c:minorTickMark val="none"/>
        <c:tickLblPos val="nextTo"/>
        <c:crossAx val="538879328"/>
        <c:crosses val="autoZero"/>
        <c:auto val="1"/>
        <c:lblAlgn val="ctr"/>
        <c:lblOffset val="100"/>
        <c:noMultiLvlLbl val="0"/>
      </c:catAx>
      <c:valAx>
        <c:axId val="538879328"/>
        <c:scaling>
          <c:orientation val="minMax"/>
        </c:scaling>
        <c:delete val="0"/>
        <c:axPos val="l"/>
        <c:majorGridlines/>
        <c:numFmt formatCode="0" sourceLinked="1"/>
        <c:majorTickMark val="out"/>
        <c:minorTickMark val="none"/>
        <c:tickLblPos val="nextTo"/>
        <c:crossAx val="538877696"/>
        <c:crosses val="autoZero"/>
        <c:crossBetween val="between"/>
      </c:valAx>
    </c:plotArea>
    <c:plotVisOnly val="1"/>
    <c:dispBlanksAs val="gap"/>
    <c:showDLblsOverMax val="0"/>
  </c:chart>
  <c:spPr>
    <a:ln>
      <a:noFill/>
    </a:ln>
  </c:spPr>
  <c:txPr>
    <a:bodyPr/>
    <a:lstStyle/>
    <a:p>
      <a:pPr>
        <a:defRPr>
          <a:latin typeface="Times New Roman"/>
          <a:cs typeface="Times New Roman"/>
        </a:defRPr>
      </a:pPr>
      <a:endParaRPr lang="et-E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Pa5321201421101992.xls!$F$5</c:f>
              <c:strCache>
                <c:ptCount val="1"/>
                <c:pt idx="0">
                  <c:v>Kogu Eesti</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Pa5321201421101992.xls!$G$4:$J$4</c:f>
              <c:numCache>
                <c:formatCode>General</c:formatCode>
                <c:ptCount val="4"/>
                <c:pt idx="0">
                  <c:v>2003</c:v>
                </c:pt>
                <c:pt idx="1">
                  <c:v>2006</c:v>
                </c:pt>
                <c:pt idx="2">
                  <c:v>2009</c:v>
                </c:pt>
                <c:pt idx="3">
                  <c:v>2012</c:v>
                </c:pt>
              </c:numCache>
            </c:numRef>
          </c:cat>
          <c:val>
            <c:numRef>
              <c:f>Pa5321201421101992.xls!$G$5:$J$5</c:f>
              <c:numCache>
                <c:formatCode>#,##0</c:formatCode>
                <c:ptCount val="4"/>
                <c:pt idx="0">
                  <c:v>429.67800999999997</c:v>
                </c:pt>
                <c:pt idx="1">
                  <c:v>601.21687999999995</c:v>
                </c:pt>
                <c:pt idx="2">
                  <c:v>783.81245999999965</c:v>
                </c:pt>
                <c:pt idx="3">
                  <c:v>887</c:v>
                </c:pt>
              </c:numCache>
            </c:numRef>
          </c:val>
          <c:smooth val="0"/>
        </c:ser>
        <c:ser>
          <c:idx val="3"/>
          <c:order val="1"/>
          <c:tx>
            <c:strRef>
              <c:f>Pa5321201421101992.xls!$F$8</c:f>
              <c:strCache>
                <c:ptCount val="1"/>
                <c:pt idx="0">
                  <c:v>Ida-Viru maakond</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Pa5321201421101992.xls!$G$4:$J$4</c:f>
              <c:numCache>
                <c:formatCode>General</c:formatCode>
                <c:ptCount val="4"/>
                <c:pt idx="0">
                  <c:v>2003</c:v>
                </c:pt>
                <c:pt idx="1">
                  <c:v>2006</c:v>
                </c:pt>
                <c:pt idx="2">
                  <c:v>2009</c:v>
                </c:pt>
                <c:pt idx="3">
                  <c:v>2012</c:v>
                </c:pt>
              </c:numCache>
            </c:numRef>
          </c:cat>
          <c:val>
            <c:numRef>
              <c:f>Pa5321201421101992.xls!$G$8:$J$8</c:f>
              <c:numCache>
                <c:formatCode>#,##0</c:formatCode>
                <c:ptCount val="4"/>
                <c:pt idx="0">
                  <c:v>318.98304000000002</c:v>
                </c:pt>
                <c:pt idx="1">
                  <c:v>437.28349999999972</c:v>
                </c:pt>
                <c:pt idx="2">
                  <c:v>636.81566999999995</c:v>
                </c:pt>
                <c:pt idx="3">
                  <c:v>723</c:v>
                </c:pt>
              </c:numCache>
            </c:numRef>
          </c:val>
          <c:smooth val="0"/>
        </c:ser>
        <c:dLbls>
          <c:showLegendKey val="0"/>
          <c:showVal val="0"/>
          <c:showCatName val="0"/>
          <c:showSerName val="0"/>
          <c:showPercent val="0"/>
          <c:showBubbleSize val="0"/>
        </c:dLbls>
        <c:smooth val="0"/>
        <c:axId val="538873888"/>
        <c:axId val="538885856"/>
      </c:lineChart>
      <c:catAx>
        <c:axId val="538873888"/>
        <c:scaling>
          <c:orientation val="minMax"/>
        </c:scaling>
        <c:delete val="0"/>
        <c:axPos val="b"/>
        <c:numFmt formatCode="General" sourceLinked="1"/>
        <c:majorTickMark val="out"/>
        <c:minorTickMark val="none"/>
        <c:tickLblPos val="nextTo"/>
        <c:crossAx val="538885856"/>
        <c:crosses val="autoZero"/>
        <c:auto val="1"/>
        <c:lblAlgn val="ctr"/>
        <c:lblOffset val="100"/>
        <c:noMultiLvlLbl val="0"/>
      </c:catAx>
      <c:valAx>
        <c:axId val="538885856"/>
        <c:scaling>
          <c:orientation val="minMax"/>
        </c:scaling>
        <c:delete val="0"/>
        <c:axPos val="l"/>
        <c:majorGridlines/>
        <c:numFmt formatCode="#,##0" sourceLinked="1"/>
        <c:majorTickMark val="out"/>
        <c:minorTickMark val="none"/>
        <c:tickLblPos val="nextTo"/>
        <c:crossAx val="538873888"/>
        <c:crosses val="autoZero"/>
        <c:crossBetween val="between"/>
      </c:valAx>
    </c:plotArea>
    <c:legend>
      <c:legendPos val="r"/>
      <c:overlay val="0"/>
    </c:legend>
    <c:plotVisOnly val="1"/>
    <c:dispBlanksAs val="gap"/>
    <c:showDLblsOverMax val="0"/>
  </c:chart>
  <c:spPr>
    <a:ln>
      <a:solidFill>
        <a:srgbClr val="FFFFFF"/>
      </a:solidFill>
    </a:ln>
  </c:spPr>
  <c:txPr>
    <a:bodyPr/>
    <a:lstStyle/>
    <a:p>
      <a:pPr>
        <a:defRPr>
          <a:latin typeface="Times New Roman"/>
          <a:cs typeface="Times New Roman"/>
        </a:defRPr>
      </a:pPr>
      <a:endParaRPr lang="et-EE"/>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tx>
            <c:strRef>
              <c:f>'Ida-Virumaa'!$I$30</c:f>
              <c:strCache>
                <c:ptCount val="1"/>
                <c:pt idx="0">
                  <c:v>2004</c:v>
                </c:pt>
              </c:strCache>
            </c:strRef>
          </c:tx>
          <c:invertIfNegative val="0"/>
          <c:cat>
            <c:strRef>
              <c:f>'Ida-Virumaa'!$H$31:$H$40</c:f>
              <c:strCache>
                <c:ptCount val="10"/>
                <c:pt idx="0">
                  <c:v>Alajõe</c:v>
                </c:pt>
                <c:pt idx="1">
                  <c:v>Avinurme</c:v>
                </c:pt>
                <c:pt idx="2">
                  <c:v>Iisaku</c:v>
                </c:pt>
                <c:pt idx="3">
                  <c:v>Illuka</c:v>
                </c:pt>
                <c:pt idx="4">
                  <c:v>Lohusuu</c:v>
                </c:pt>
                <c:pt idx="5">
                  <c:v>Mäetaguse</c:v>
                </c:pt>
                <c:pt idx="6">
                  <c:v>Tudulinna</c:v>
                </c:pt>
                <c:pt idx="7">
                  <c:v>PAKi piirkond kokku</c:v>
                </c:pt>
                <c:pt idx="8">
                  <c:v>Maakond kokku</c:v>
                </c:pt>
                <c:pt idx="9">
                  <c:v>Eesti kokku</c:v>
                </c:pt>
              </c:strCache>
            </c:strRef>
          </c:cat>
          <c:val>
            <c:numRef>
              <c:f>'Ida-Virumaa'!$I$31:$I$40</c:f>
              <c:numCache>
                <c:formatCode>0</c:formatCode>
                <c:ptCount val="10"/>
                <c:pt idx="0">
                  <c:v>112.43949130679199</c:v>
                </c:pt>
                <c:pt idx="1">
                  <c:v>142.01416543767431</c:v>
                </c:pt>
                <c:pt idx="2">
                  <c:v>144.80930447725481</c:v>
                </c:pt>
                <c:pt idx="3">
                  <c:v>111.5674339566263</c:v>
                </c:pt>
                <c:pt idx="4">
                  <c:v>136.35147466357381</c:v>
                </c:pt>
                <c:pt idx="5">
                  <c:v>150.50668241936631</c:v>
                </c:pt>
                <c:pt idx="6">
                  <c:v>113.67212547652611</c:v>
                </c:pt>
                <c:pt idx="7">
                  <c:v>135.08404697686751</c:v>
                </c:pt>
                <c:pt idx="8">
                  <c:v>175.85671157324199</c:v>
                </c:pt>
                <c:pt idx="9">
                  <c:v>253.8764356964848</c:v>
                </c:pt>
              </c:numCache>
            </c:numRef>
          </c:val>
        </c:ser>
        <c:ser>
          <c:idx val="1"/>
          <c:order val="1"/>
          <c:tx>
            <c:strRef>
              <c:f>'Ida-Virumaa'!$J$30</c:f>
              <c:strCache>
                <c:ptCount val="1"/>
                <c:pt idx="0">
                  <c:v>2007</c:v>
                </c:pt>
              </c:strCache>
            </c:strRef>
          </c:tx>
          <c:invertIfNegative val="0"/>
          <c:cat>
            <c:strRef>
              <c:f>'Ida-Virumaa'!$H$31:$H$40</c:f>
              <c:strCache>
                <c:ptCount val="10"/>
                <c:pt idx="0">
                  <c:v>Alajõe</c:v>
                </c:pt>
                <c:pt idx="1">
                  <c:v>Avinurme</c:v>
                </c:pt>
                <c:pt idx="2">
                  <c:v>Iisaku</c:v>
                </c:pt>
                <c:pt idx="3">
                  <c:v>Illuka</c:v>
                </c:pt>
                <c:pt idx="4">
                  <c:v>Lohusuu</c:v>
                </c:pt>
                <c:pt idx="5">
                  <c:v>Mäetaguse</c:v>
                </c:pt>
                <c:pt idx="6">
                  <c:v>Tudulinna</c:v>
                </c:pt>
                <c:pt idx="7">
                  <c:v>PAKi piirkond kokku</c:v>
                </c:pt>
                <c:pt idx="8">
                  <c:v>Maakond kokku</c:v>
                </c:pt>
                <c:pt idx="9">
                  <c:v>Eesti kokku</c:v>
                </c:pt>
              </c:strCache>
            </c:strRef>
          </c:cat>
          <c:val>
            <c:numRef>
              <c:f>'Ida-Virumaa'!$J$31:$J$40</c:f>
              <c:numCache>
                <c:formatCode>0</c:formatCode>
                <c:ptCount val="10"/>
                <c:pt idx="0">
                  <c:v>300.67885791046098</c:v>
                </c:pt>
                <c:pt idx="1">
                  <c:v>266.74489876081219</c:v>
                </c:pt>
                <c:pt idx="2">
                  <c:v>313.79209939793287</c:v>
                </c:pt>
                <c:pt idx="3">
                  <c:v>251.6887007930778</c:v>
                </c:pt>
                <c:pt idx="4">
                  <c:v>292.97191801521387</c:v>
                </c:pt>
                <c:pt idx="5">
                  <c:v>317.60406794599533</c:v>
                </c:pt>
                <c:pt idx="6">
                  <c:v>253.22395003740689</c:v>
                </c:pt>
                <c:pt idx="7">
                  <c:v>288.41558146406032</c:v>
                </c:pt>
                <c:pt idx="8">
                  <c:v>313.86488518321028</c:v>
                </c:pt>
                <c:pt idx="9">
                  <c:v>461.53110839832817</c:v>
                </c:pt>
              </c:numCache>
            </c:numRef>
          </c:val>
        </c:ser>
        <c:ser>
          <c:idx val="2"/>
          <c:order val="2"/>
          <c:tx>
            <c:strRef>
              <c:f>'Ida-Virumaa'!$K$30</c:f>
              <c:strCache>
                <c:ptCount val="1"/>
                <c:pt idx="0">
                  <c:v>2010</c:v>
                </c:pt>
              </c:strCache>
            </c:strRef>
          </c:tx>
          <c:invertIfNegative val="0"/>
          <c:cat>
            <c:strRef>
              <c:f>'Ida-Virumaa'!$H$31:$H$40</c:f>
              <c:strCache>
                <c:ptCount val="10"/>
                <c:pt idx="0">
                  <c:v>Alajõe</c:v>
                </c:pt>
                <c:pt idx="1">
                  <c:v>Avinurme</c:v>
                </c:pt>
                <c:pt idx="2">
                  <c:v>Iisaku</c:v>
                </c:pt>
                <c:pt idx="3">
                  <c:v>Illuka</c:v>
                </c:pt>
                <c:pt idx="4">
                  <c:v>Lohusuu</c:v>
                </c:pt>
                <c:pt idx="5">
                  <c:v>Mäetaguse</c:v>
                </c:pt>
                <c:pt idx="6">
                  <c:v>Tudulinna</c:v>
                </c:pt>
                <c:pt idx="7">
                  <c:v>PAKi piirkond kokku</c:v>
                </c:pt>
                <c:pt idx="8">
                  <c:v>Maakond kokku</c:v>
                </c:pt>
                <c:pt idx="9">
                  <c:v>Eesti kokku</c:v>
                </c:pt>
              </c:strCache>
            </c:strRef>
          </c:cat>
          <c:val>
            <c:numRef>
              <c:f>'Ida-Virumaa'!$K$31:$K$40</c:f>
              <c:numCache>
                <c:formatCode>0</c:formatCode>
                <c:ptCount val="10"/>
                <c:pt idx="0">
                  <c:v>322.34687386940823</c:v>
                </c:pt>
                <c:pt idx="1">
                  <c:v>288.78974519183998</c:v>
                </c:pt>
                <c:pt idx="2">
                  <c:v>332.55247990055148</c:v>
                </c:pt>
                <c:pt idx="3">
                  <c:v>266.58741702187592</c:v>
                </c:pt>
                <c:pt idx="4">
                  <c:v>297.98762154500372</c:v>
                </c:pt>
                <c:pt idx="5">
                  <c:v>331.29869053866668</c:v>
                </c:pt>
                <c:pt idx="6">
                  <c:v>258.12097748229678</c:v>
                </c:pt>
                <c:pt idx="7">
                  <c:v>304.998211261032</c:v>
                </c:pt>
                <c:pt idx="8">
                  <c:v>298.89269212906498</c:v>
                </c:pt>
                <c:pt idx="9">
                  <c:v>428.24197658980148</c:v>
                </c:pt>
              </c:numCache>
            </c:numRef>
          </c:val>
        </c:ser>
        <c:ser>
          <c:idx val="3"/>
          <c:order val="3"/>
          <c:tx>
            <c:strRef>
              <c:f>'Ida-Virumaa'!$L$30</c:f>
              <c:strCache>
                <c:ptCount val="1"/>
                <c:pt idx="0">
                  <c:v>2013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'Ida-Virumaa'!$H$31:$H$40</c:f>
              <c:strCache>
                <c:ptCount val="10"/>
                <c:pt idx="0">
                  <c:v>Alajõe</c:v>
                </c:pt>
                <c:pt idx="1">
                  <c:v>Avinurme</c:v>
                </c:pt>
                <c:pt idx="2">
                  <c:v>Iisaku</c:v>
                </c:pt>
                <c:pt idx="3">
                  <c:v>Illuka</c:v>
                </c:pt>
                <c:pt idx="4">
                  <c:v>Lohusuu</c:v>
                </c:pt>
                <c:pt idx="5">
                  <c:v>Mäetaguse</c:v>
                </c:pt>
                <c:pt idx="6">
                  <c:v>Tudulinna</c:v>
                </c:pt>
                <c:pt idx="7">
                  <c:v>PAKi piirkond kokku</c:v>
                </c:pt>
                <c:pt idx="8">
                  <c:v>Maakond kokku</c:v>
                </c:pt>
                <c:pt idx="9">
                  <c:v>Eesti kokku</c:v>
                </c:pt>
              </c:strCache>
            </c:strRef>
          </c:cat>
          <c:val>
            <c:numRef>
              <c:f>'Ida-Virumaa'!$L$31:$L$40</c:f>
              <c:numCache>
                <c:formatCode>0</c:formatCode>
                <c:ptCount val="10"/>
                <c:pt idx="0">
                  <c:v>410.79530201342283</c:v>
                </c:pt>
                <c:pt idx="1">
                  <c:v>367.68985095812633</c:v>
                </c:pt>
                <c:pt idx="2">
                  <c:v>458.33385457388579</c:v>
                </c:pt>
                <c:pt idx="3">
                  <c:v>388.43153918791279</c:v>
                </c:pt>
                <c:pt idx="4">
                  <c:v>356.46446700507607</c:v>
                </c:pt>
                <c:pt idx="5">
                  <c:v>431.18369625907309</c:v>
                </c:pt>
                <c:pt idx="6">
                  <c:v>320.32064128256508</c:v>
                </c:pt>
                <c:pt idx="7">
                  <c:v>400.68063603287959</c:v>
                </c:pt>
                <c:pt idx="8">
                  <c:v>392.90430342540611</c:v>
                </c:pt>
                <c:pt idx="9">
                  <c:v>532.79125341594386</c:v>
                </c:pt>
              </c:numCache>
            </c:numRef>
          </c:val>
        </c:ser>
        <c:dLbls>
          <c:showLegendKey val="0"/>
          <c:showVal val="0"/>
          <c:showCatName val="0"/>
          <c:showSerName val="0"/>
          <c:showPercent val="0"/>
          <c:showBubbleSize val="0"/>
        </c:dLbls>
        <c:gapWidth val="150"/>
        <c:axId val="538884224"/>
        <c:axId val="538882048"/>
      </c:barChart>
      <c:catAx>
        <c:axId val="538884224"/>
        <c:scaling>
          <c:orientation val="minMax"/>
        </c:scaling>
        <c:delete val="0"/>
        <c:axPos val="b"/>
        <c:numFmt formatCode="General" sourceLinked="0"/>
        <c:majorTickMark val="out"/>
        <c:minorTickMark val="none"/>
        <c:tickLblPos val="nextTo"/>
        <c:crossAx val="538882048"/>
        <c:crosses val="autoZero"/>
        <c:auto val="1"/>
        <c:lblAlgn val="ctr"/>
        <c:lblOffset val="100"/>
        <c:noMultiLvlLbl val="0"/>
      </c:catAx>
      <c:valAx>
        <c:axId val="538882048"/>
        <c:scaling>
          <c:orientation val="minMax"/>
        </c:scaling>
        <c:delete val="0"/>
        <c:axPos val="l"/>
        <c:majorGridlines/>
        <c:numFmt formatCode="0" sourceLinked="1"/>
        <c:majorTickMark val="out"/>
        <c:minorTickMark val="none"/>
        <c:tickLblPos val="nextTo"/>
        <c:crossAx val="538884224"/>
        <c:crosses val="autoZero"/>
        <c:crossBetween val="between"/>
      </c:valAx>
    </c:plotArea>
    <c:legend>
      <c:legendPos val="r"/>
      <c:overlay val="0"/>
    </c:legend>
    <c:plotVisOnly val="1"/>
    <c:dispBlanksAs val="gap"/>
    <c:showDLblsOverMax val="0"/>
  </c:chart>
  <c:spPr>
    <a:ln>
      <a:solidFill>
        <a:srgbClr val="FFFFFF"/>
      </a:solidFill>
    </a:ln>
  </c:spPr>
  <c:txPr>
    <a:bodyPr/>
    <a:lstStyle/>
    <a:p>
      <a:pPr>
        <a:defRPr>
          <a:latin typeface="Times New Roman"/>
          <a:cs typeface="Times New Roman"/>
        </a:defRPr>
      </a:pPr>
      <a:endParaRPr lang="et-EE"/>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tx>
            <c:strRef>
              <c:f>'Ida-Virumaa'!$O$29</c:f>
              <c:strCache>
                <c:ptCount val="1"/>
                <c:pt idx="0">
                  <c:v>2004</c:v>
                </c:pt>
              </c:strCache>
            </c:strRef>
          </c:tx>
          <c:invertIfNegative val="0"/>
          <c:cat>
            <c:strRef>
              <c:f>'Ida-Virumaa'!$N$30:$N$38</c:f>
              <c:strCache>
                <c:ptCount val="9"/>
                <c:pt idx="0">
                  <c:v>Alajõe</c:v>
                </c:pt>
                <c:pt idx="1">
                  <c:v>Avinurme</c:v>
                </c:pt>
                <c:pt idx="2">
                  <c:v>Iisaku</c:v>
                </c:pt>
                <c:pt idx="3">
                  <c:v>Illuka</c:v>
                </c:pt>
                <c:pt idx="4">
                  <c:v>Lohusuu</c:v>
                </c:pt>
                <c:pt idx="5">
                  <c:v>Mäetaguse</c:v>
                </c:pt>
                <c:pt idx="6">
                  <c:v>Tudulinna</c:v>
                </c:pt>
                <c:pt idx="7">
                  <c:v>PAKi piirkond kokku</c:v>
                </c:pt>
                <c:pt idx="8">
                  <c:v>Maakond kokku</c:v>
                </c:pt>
              </c:strCache>
            </c:strRef>
          </c:cat>
          <c:val>
            <c:numRef>
              <c:f>'Ida-Virumaa'!$O$30:$O$38</c:f>
              <c:numCache>
                <c:formatCode>0</c:formatCode>
                <c:ptCount val="9"/>
                <c:pt idx="0">
                  <c:v>44.289061723403123</c:v>
                </c:pt>
                <c:pt idx="1">
                  <c:v>55.938301263790997</c:v>
                </c:pt>
                <c:pt idx="2">
                  <c:v>57.039285304279929</c:v>
                </c:pt>
                <c:pt idx="3">
                  <c:v>43.945564955862118</c:v>
                </c:pt>
                <c:pt idx="4">
                  <c:v>53.707810372202182</c:v>
                </c:pt>
                <c:pt idx="5">
                  <c:v>59.283439207922619</c:v>
                </c:pt>
                <c:pt idx="6">
                  <c:v>44.774586961833542</c:v>
                </c:pt>
                <c:pt idx="7">
                  <c:v>53.208580231669721</c:v>
                </c:pt>
                <c:pt idx="8">
                  <c:v>69.268623175205875</c:v>
                </c:pt>
              </c:numCache>
            </c:numRef>
          </c:val>
        </c:ser>
        <c:ser>
          <c:idx val="1"/>
          <c:order val="1"/>
          <c:tx>
            <c:strRef>
              <c:f>'Ida-Virumaa'!$P$29</c:f>
              <c:strCache>
                <c:ptCount val="1"/>
                <c:pt idx="0">
                  <c:v>2007</c:v>
                </c:pt>
              </c:strCache>
            </c:strRef>
          </c:tx>
          <c:invertIfNegative val="0"/>
          <c:cat>
            <c:strRef>
              <c:f>'Ida-Virumaa'!$N$30:$N$38</c:f>
              <c:strCache>
                <c:ptCount val="9"/>
                <c:pt idx="0">
                  <c:v>Alajõe</c:v>
                </c:pt>
                <c:pt idx="1">
                  <c:v>Avinurme</c:v>
                </c:pt>
                <c:pt idx="2">
                  <c:v>Iisaku</c:v>
                </c:pt>
                <c:pt idx="3">
                  <c:v>Illuka</c:v>
                </c:pt>
                <c:pt idx="4">
                  <c:v>Lohusuu</c:v>
                </c:pt>
                <c:pt idx="5">
                  <c:v>Mäetaguse</c:v>
                </c:pt>
                <c:pt idx="6">
                  <c:v>Tudulinna</c:v>
                </c:pt>
                <c:pt idx="7">
                  <c:v>PAKi piirkond kokku</c:v>
                </c:pt>
                <c:pt idx="8">
                  <c:v>Maakond kokku</c:v>
                </c:pt>
              </c:strCache>
            </c:strRef>
          </c:cat>
          <c:val>
            <c:numRef>
              <c:f>'Ida-Virumaa'!$P$30:$P$38</c:f>
              <c:numCache>
                <c:formatCode>0</c:formatCode>
                <c:ptCount val="9"/>
                <c:pt idx="0">
                  <c:v>65.14812380771474</c:v>
                </c:pt>
                <c:pt idx="1">
                  <c:v>57.795648853770423</c:v>
                </c:pt>
                <c:pt idx="2">
                  <c:v>67.989371396198877</c:v>
                </c:pt>
                <c:pt idx="3">
                  <c:v>54.533420654248893</c:v>
                </c:pt>
                <c:pt idx="4">
                  <c:v>63.478260226472628</c:v>
                </c:pt>
                <c:pt idx="5">
                  <c:v>68.81531107365447</c:v>
                </c:pt>
                <c:pt idx="6">
                  <c:v>54.866063290117353</c:v>
                </c:pt>
                <c:pt idx="7">
                  <c:v>62.491038245495872</c:v>
                </c:pt>
                <c:pt idx="8">
                  <c:v>68.005141900928308</c:v>
                </c:pt>
              </c:numCache>
            </c:numRef>
          </c:val>
        </c:ser>
        <c:ser>
          <c:idx val="2"/>
          <c:order val="2"/>
          <c:tx>
            <c:strRef>
              <c:f>'Ida-Virumaa'!$Q$29</c:f>
              <c:strCache>
                <c:ptCount val="1"/>
                <c:pt idx="0">
                  <c:v>2010</c:v>
                </c:pt>
              </c:strCache>
            </c:strRef>
          </c:tx>
          <c:invertIfNegative val="0"/>
          <c:cat>
            <c:strRef>
              <c:f>'Ida-Virumaa'!$N$30:$N$38</c:f>
              <c:strCache>
                <c:ptCount val="9"/>
                <c:pt idx="0">
                  <c:v>Alajõe</c:v>
                </c:pt>
                <c:pt idx="1">
                  <c:v>Avinurme</c:v>
                </c:pt>
                <c:pt idx="2">
                  <c:v>Iisaku</c:v>
                </c:pt>
                <c:pt idx="3">
                  <c:v>Illuka</c:v>
                </c:pt>
                <c:pt idx="4">
                  <c:v>Lohusuu</c:v>
                </c:pt>
                <c:pt idx="5">
                  <c:v>Mäetaguse</c:v>
                </c:pt>
                <c:pt idx="6">
                  <c:v>Tudulinna</c:v>
                </c:pt>
                <c:pt idx="7">
                  <c:v>PAKi piirkond kokku</c:v>
                </c:pt>
                <c:pt idx="8">
                  <c:v>Maakond kokku</c:v>
                </c:pt>
              </c:strCache>
            </c:strRef>
          </c:cat>
          <c:val>
            <c:numRef>
              <c:f>'Ida-Virumaa'!$Q$30:$Q$38</c:f>
              <c:numCache>
                <c:formatCode>0</c:formatCode>
                <c:ptCount val="9"/>
                <c:pt idx="0">
                  <c:v>75.272133861406445</c:v>
                </c:pt>
                <c:pt idx="1">
                  <c:v>67.436113454254397</c:v>
                </c:pt>
                <c:pt idx="2">
                  <c:v>77.655273905830171</c:v>
                </c:pt>
                <c:pt idx="3">
                  <c:v>62.251584757005467</c:v>
                </c:pt>
                <c:pt idx="4">
                  <c:v>69.583935679998973</c:v>
                </c:pt>
                <c:pt idx="5">
                  <c:v>77.362497991645157</c:v>
                </c:pt>
                <c:pt idx="6">
                  <c:v>60.274562418607204</c:v>
                </c:pt>
                <c:pt idx="7">
                  <c:v>71.22099839203284</c:v>
                </c:pt>
                <c:pt idx="8">
                  <c:v>69.795281282143947</c:v>
                </c:pt>
              </c:numCache>
            </c:numRef>
          </c:val>
        </c:ser>
        <c:ser>
          <c:idx val="3"/>
          <c:order val="3"/>
          <c:tx>
            <c:strRef>
              <c:f>'Ida-Virumaa'!$R$29</c:f>
              <c:strCache>
                <c:ptCount val="1"/>
                <c:pt idx="0">
                  <c:v>2013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'Ida-Virumaa'!$N$30:$N$38</c:f>
              <c:strCache>
                <c:ptCount val="9"/>
                <c:pt idx="0">
                  <c:v>Alajõe</c:v>
                </c:pt>
                <c:pt idx="1">
                  <c:v>Avinurme</c:v>
                </c:pt>
                <c:pt idx="2">
                  <c:v>Iisaku</c:v>
                </c:pt>
                <c:pt idx="3">
                  <c:v>Illuka</c:v>
                </c:pt>
                <c:pt idx="4">
                  <c:v>Lohusuu</c:v>
                </c:pt>
                <c:pt idx="5">
                  <c:v>Mäetaguse</c:v>
                </c:pt>
                <c:pt idx="6">
                  <c:v>Tudulinna</c:v>
                </c:pt>
                <c:pt idx="7">
                  <c:v>PAKi piirkond kokku</c:v>
                </c:pt>
                <c:pt idx="8">
                  <c:v>Maakond kokku</c:v>
                </c:pt>
              </c:strCache>
            </c:strRef>
          </c:cat>
          <c:val>
            <c:numRef>
              <c:f>'Ida-Virumaa'!$R$30:$R$38</c:f>
              <c:numCache>
                <c:formatCode>0</c:formatCode>
                <c:ptCount val="9"/>
                <c:pt idx="0">
                  <c:v>77.102486082428058</c:v>
                </c:pt>
                <c:pt idx="1">
                  <c:v>69.01199083144013</c:v>
                </c:pt>
                <c:pt idx="2">
                  <c:v>86.02503356339254</c:v>
                </c:pt>
                <c:pt idx="3">
                  <c:v>72.905014242917602</c:v>
                </c:pt>
                <c:pt idx="4">
                  <c:v>66.905089886449076</c:v>
                </c:pt>
                <c:pt idx="5">
                  <c:v>80.929199474386422</c:v>
                </c:pt>
                <c:pt idx="6">
                  <c:v>60.121227446745323</c:v>
                </c:pt>
                <c:pt idx="7">
                  <c:v>75.204056647692894</c:v>
                </c:pt>
                <c:pt idx="8">
                  <c:v>73.744510801619697</c:v>
                </c:pt>
              </c:numCache>
            </c:numRef>
          </c:val>
        </c:ser>
        <c:dLbls>
          <c:showLegendKey val="0"/>
          <c:showVal val="0"/>
          <c:showCatName val="0"/>
          <c:showSerName val="0"/>
          <c:showPercent val="0"/>
          <c:showBubbleSize val="0"/>
        </c:dLbls>
        <c:gapWidth val="150"/>
        <c:axId val="326482144"/>
        <c:axId val="326472896"/>
      </c:barChart>
      <c:catAx>
        <c:axId val="326482144"/>
        <c:scaling>
          <c:orientation val="minMax"/>
        </c:scaling>
        <c:delete val="0"/>
        <c:axPos val="l"/>
        <c:numFmt formatCode="General" sourceLinked="0"/>
        <c:majorTickMark val="out"/>
        <c:minorTickMark val="none"/>
        <c:tickLblPos val="nextTo"/>
        <c:crossAx val="326472896"/>
        <c:crosses val="autoZero"/>
        <c:auto val="1"/>
        <c:lblAlgn val="ctr"/>
        <c:lblOffset val="100"/>
        <c:noMultiLvlLbl val="0"/>
      </c:catAx>
      <c:valAx>
        <c:axId val="326472896"/>
        <c:scaling>
          <c:orientation val="minMax"/>
        </c:scaling>
        <c:delete val="0"/>
        <c:axPos val="b"/>
        <c:majorGridlines/>
        <c:numFmt formatCode="0" sourceLinked="1"/>
        <c:majorTickMark val="out"/>
        <c:minorTickMark val="none"/>
        <c:tickLblPos val="nextTo"/>
        <c:crossAx val="326482144"/>
        <c:crosses val="autoZero"/>
        <c:crossBetween val="between"/>
      </c:valAx>
    </c:plotArea>
    <c:legend>
      <c:legendPos val="r"/>
      <c:overlay val="0"/>
    </c:legend>
    <c:plotVisOnly val="1"/>
    <c:dispBlanksAs val="gap"/>
    <c:showDLblsOverMax val="0"/>
  </c:chart>
  <c:spPr>
    <a:ln>
      <a:solidFill>
        <a:srgbClr val="FFFFFF"/>
      </a:solidFill>
    </a:ln>
  </c:spPr>
  <c:txPr>
    <a:bodyPr/>
    <a:lstStyle/>
    <a:p>
      <a:pPr>
        <a:defRPr>
          <a:latin typeface="Times New Roman"/>
          <a:cs typeface="Times New Roman"/>
        </a:defRPr>
      </a:pPr>
      <a:endParaRPr lang="et-EE"/>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Pt>
            <c:idx val="2"/>
            <c:invertIfNegative val="0"/>
            <c:bubble3D val="0"/>
            <c:spPr>
              <a:pattFill prst="pct50">
                <a:fgClr>
                  <a:prstClr val="black"/>
                </a:fgClr>
                <a:bgClr>
                  <a:prstClr val="white"/>
                </a:bgClr>
              </a:pattFill>
            </c:spPr>
          </c:dPt>
          <c:dPt>
            <c:idx val="6"/>
            <c:invertIfNegative val="0"/>
            <c:bubble3D val="0"/>
            <c:spPr>
              <a:pattFill prst="pct50">
                <a:fgClr>
                  <a:prstClr val="black"/>
                </a:fgClr>
                <a:bgClr>
                  <a:prstClr val="white"/>
                </a:bgClr>
              </a:pattFill>
            </c:spPr>
          </c:dPt>
          <c:dPt>
            <c:idx val="8"/>
            <c:invertIfNegative val="0"/>
            <c:bubble3D val="0"/>
            <c:spPr>
              <a:pattFill prst="pct50">
                <a:fgClr>
                  <a:prstClr val="black"/>
                </a:fgClr>
                <a:bgClr>
                  <a:prstClr val="white"/>
                </a:bgClr>
              </a:patt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PAK!$S$43:$S$52</c:f>
              <c:strCache>
                <c:ptCount val="10"/>
                <c:pt idx="0">
                  <c:v>Mäetaguse</c:v>
                </c:pt>
                <c:pt idx="1">
                  <c:v>Illuka</c:v>
                </c:pt>
                <c:pt idx="2">
                  <c:v>PAKi piirkond kokku</c:v>
                </c:pt>
                <c:pt idx="3">
                  <c:v>Iisaku</c:v>
                </c:pt>
                <c:pt idx="4">
                  <c:v>Lohusuu</c:v>
                </c:pt>
                <c:pt idx="5">
                  <c:v>Tudulinna</c:v>
                </c:pt>
                <c:pt idx="6">
                  <c:v>Eesti kokku</c:v>
                </c:pt>
                <c:pt idx="7">
                  <c:v>Avinurme</c:v>
                </c:pt>
                <c:pt idx="8">
                  <c:v>Ida-Virumaa kokku</c:v>
                </c:pt>
                <c:pt idx="9">
                  <c:v>Alajõe</c:v>
                </c:pt>
              </c:strCache>
            </c:strRef>
          </c:cat>
          <c:val>
            <c:numRef>
              <c:f>PAK!$T$43:$T$52</c:f>
              <c:numCache>
                <c:formatCode>0</c:formatCode>
                <c:ptCount val="10"/>
                <c:pt idx="0">
                  <c:v>3637.735143338954</c:v>
                </c:pt>
                <c:pt idx="1">
                  <c:v>3380.748192999054</c:v>
                </c:pt>
                <c:pt idx="2">
                  <c:v>1938.1063247519439</c:v>
                </c:pt>
                <c:pt idx="3">
                  <c:v>1070.8222035195099</c:v>
                </c:pt>
                <c:pt idx="4">
                  <c:v>1065.0176049382719</c:v>
                </c:pt>
                <c:pt idx="5">
                  <c:v>1014.3003</c:v>
                </c:pt>
                <c:pt idx="6">
                  <c:v>922.62462943942126</c:v>
                </c:pt>
                <c:pt idx="7">
                  <c:v>909.28936428571433</c:v>
                </c:pt>
                <c:pt idx="8">
                  <c:v>824.27752760853605</c:v>
                </c:pt>
                <c:pt idx="9">
                  <c:v>606.66309090909078</c:v>
                </c:pt>
              </c:numCache>
            </c:numRef>
          </c:val>
        </c:ser>
        <c:dLbls>
          <c:showLegendKey val="0"/>
          <c:showVal val="0"/>
          <c:showCatName val="0"/>
          <c:showSerName val="0"/>
          <c:showPercent val="0"/>
          <c:showBubbleSize val="0"/>
        </c:dLbls>
        <c:gapWidth val="150"/>
        <c:axId val="326468544"/>
        <c:axId val="326477792"/>
      </c:barChart>
      <c:catAx>
        <c:axId val="326468544"/>
        <c:scaling>
          <c:orientation val="minMax"/>
        </c:scaling>
        <c:delete val="0"/>
        <c:axPos val="b"/>
        <c:numFmt formatCode="General" sourceLinked="0"/>
        <c:majorTickMark val="out"/>
        <c:minorTickMark val="none"/>
        <c:tickLblPos val="nextTo"/>
        <c:crossAx val="326477792"/>
        <c:crosses val="autoZero"/>
        <c:auto val="1"/>
        <c:lblAlgn val="ctr"/>
        <c:lblOffset val="100"/>
        <c:noMultiLvlLbl val="0"/>
      </c:catAx>
      <c:valAx>
        <c:axId val="326477792"/>
        <c:scaling>
          <c:orientation val="minMax"/>
        </c:scaling>
        <c:delete val="0"/>
        <c:axPos val="l"/>
        <c:majorGridlines/>
        <c:numFmt formatCode="0" sourceLinked="1"/>
        <c:majorTickMark val="out"/>
        <c:minorTickMark val="none"/>
        <c:tickLblPos val="nextTo"/>
        <c:crossAx val="326468544"/>
        <c:crosses val="autoZero"/>
        <c:crossBetween val="between"/>
      </c:valAx>
    </c:plotArea>
    <c:plotVisOnly val="1"/>
    <c:dispBlanksAs val="gap"/>
    <c:showDLblsOverMax val="0"/>
  </c:chart>
  <c:spPr>
    <a:ln>
      <a:solidFill>
        <a:srgbClr val="FFFFFF"/>
      </a:solidFill>
    </a:ln>
  </c:spPr>
  <c:txPr>
    <a:bodyPr/>
    <a:lstStyle/>
    <a:p>
      <a:pPr>
        <a:defRPr>
          <a:latin typeface="Times New Roman"/>
          <a:cs typeface="Times New Roman"/>
        </a:defRPr>
      </a:pPr>
      <a:endParaRPr lang="et-EE"/>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clustered"/>
        <c:varyColors val="0"/>
        <c:ser>
          <c:idx val="0"/>
          <c:order val="0"/>
          <c:invertIfNegative val="0"/>
          <c:dPt>
            <c:idx val="4"/>
            <c:invertIfNegative val="0"/>
            <c:bubble3D val="0"/>
            <c:spPr>
              <a:pattFill prst="pct50">
                <a:fgClr>
                  <a:prstClr val="black"/>
                </a:fgClr>
                <a:bgClr>
                  <a:prstClr val="white"/>
                </a:bgClr>
              </a:pattFill>
            </c:spPr>
          </c:dPt>
          <c:dPt>
            <c:idx val="6"/>
            <c:invertIfNegative val="0"/>
            <c:bubble3D val="0"/>
            <c:spPr>
              <a:pattFill prst="pct50">
                <a:fgClr>
                  <a:prstClr val="black"/>
                </a:fgClr>
                <a:bgClr>
                  <a:prstClr val="white"/>
                </a:bgClr>
              </a:pattFill>
            </c:spPr>
          </c:dPt>
          <c:dPt>
            <c:idx val="8"/>
            <c:invertIfNegative val="0"/>
            <c:bubble3D val="0"/>
            <c:spPr>
              <a:pattFill prst="pct50">
                <a:fgClr>
                  <a:prstClr val="black"/>
                </a:fgClr>
                <a:bgClr>
                  <a:prstClr val="white"/>
                </a:bgClr>
              </a:pattFill>
            </c:spPr>
          </c:dPt>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ER072014212312721.xls!$M$21:$M$30</c:f>
              <c:strCache>
                <c:ptCount val="10"/>
                <c:pt idx="0">
                  <c:v>Tudulinna</c:v>
                </c:pt>
                <c:pt idx="1">
                  <c:v>Lohusuu</c:v>
                </c:pt>
                <c:pt idx="2">
                  <c:v>Iisaku</c:v>
                </c:pt>
                <c:pt idx="3">
                  <c:v>Alajõe</c:v>
                </c:pt>
                <c:pt idx="4">
                  <c:v>PAKi piirkond kokku</c:v>
                </c:pt>
                <c:pt idx="5">
                  <c:v>Avinurme</c:v>
                </c:pt>
                <c:pt idx="6">
                  <c:v>Eesti kokku</c:v>
                </c:pt>
                <c:pt idx="7">
                  <c:v>Mäetaguse</c:v>
                </c:pt>
                <c:pt idx="8">
                  <c:v>Ida-Virumaa kokku</c:v>
                </c:pt>
                <c:pt idx="9">
                  <c:v>Illuka</c:v>
                </c:pt>
              </c:strCache>
            </c:strRef>
          </c:cat>
          <c:val>
            <c:numRef>
              <c:f>ER072014212312721.xls!$N$21:$N$30</c:f>
              <c:numCache>
                <c:formatCode>#,#00</c:formatCode>
                <c:ptCount val="10"/>
                <c:pt idx="0">
                  <c:v>40</c:v>
                </c:pt>
                <c:pt idx="1">
                  <c:v>28.39506172839506</c:v>
                </c:pt>
                <c:pt idx="2">
                  <c:v>27.54399387911247</c:v>
                </c:pt>
                <c:pt idx="3">
                  <c:v>24.793388429752071</c:v>
                </c:pt>
                <c:pt idx="4">
                  <c:v>24.5374094931617</c:v>
                </c:pt>
                <c:pt idx="5">
                  <c:v>24.28571428571426</c:v>
                </c:pt>
                <c:pt idx="6">
                  <c:v>21.2727116768976</c:v>
                </c:pt>
                <c:pt idx="7">
                  <c:v>20.798201236649799</c:v>
                </c:pt>
                <c:pt idx="8">
                  <c:v>17.611437248837941</c:v>
                </c:pt>
                <c:pt idx="9">
                  <c:v>17.02932828760644</c:v>
                </c:pt>
              </c:numCache>
            </c:numRef>
          </c:val>
        </c:ser>
        <c:dLbls>
          <c:showLegendKey val="0"/>
          <c:showVal val="0"/>
          <c:showCatName val="0"/>
          <c:showSerName val="0"/>
          <c:showPercent val="0"/>
          <c:showBubbleSize val="0"/>
        </c:dLbls>
        <c:gapWidth val="150"/>
        <c:axId val="326469632"/>
        <c:axId val="326470720"/>
      </c:barChart>
      <c:catAx>
        <c:axId val="326469632"/>
        <c:scaling>
          <c:orientation val="minMax"/>
        </c:scaling>
        <c:delete val="0"/>
        <c:axPos val="b"/>
        <c:numFmt formatCode="General" sourceLinked="0"/>
        <c:majorTickMark val="out"/>
        <c:minorTickMark val="none"/>
        <c:tickLblPos val="nextTo"/>
        <c:crossAx val="326470720"/>
        <c:crosses val="autoZero"/>
        <c:auto val="1"/>
        <c:lblAlgn val="ctr"/>
        <c:lblOffset val="100"/>
        <c:noMultiLvlLbl val="0"/>
      </c:catAx>
      <c:valAx>
        <c:axId val="326470720"/>
        <c:scaling>
          <c:orientation val="minMax"/>
        </c:scaling>
        <c:delete val="0"/>
        <c:axPos val="l"/>
        <c:majorGridlines/>
        <c:numFmt formatCode="#,#00" sourceLinked="1"/>
        <c:majorTickMark val="out"/>
        <c:minorTickMark val="none"/>
        <c:tickLblPos val="nextTo"/>
        <c:crossAx val="326469632"/>
        <c:crosses val="autoZero"/>
        <c:crossBetween val="between"/>
      </c:valAx>
    </c:plotArea>
    <c:plotVisOnly val="1"/>
    <c:dispBlanksAs val="gap"/>
    <c:showDLblsOverMax val="0"/>
  </c:chart>
  <c:spPr>
    <a:ln>
      <a:solidFill>
        <a:srgbClr val="FFFFFF"/>
      </a:solidFill>
    </a:ln>
  </c:spPr>
  <c:txPr>
    <a:bodyPr/>
    <a:lstStyle/>
    <a:p>
      <a:pPr>
        <a:defRPr>
          <a:latin typeface="Times New Roman"/>
          <a:cs typeface="Times New Roman"/>
        </a:defRPr>
      </a:pPr>
      <a:endParaRPr lang="et-EE"/>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5F2CDB-9F61-4D57-8BCA-35F236473B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TotalTime>
  <Pages>31</Pages>
  <Words>8176</Words>
  <Characters>47421</Characters>
  <Application>Microsoft Office Word</Application>
  <DocSecurity>0</DocSecurity>
  <Lines>395</Lines>
  <Paragraphs>110</Paragraphs>
  <ScaleCrop>false</ScaleCrop>
  <HeadingPairs>
    <vt:vector size="2" baseType="variant">
      <vt:variant>
        <vt:lpstr>Title</vt:lpstr>
      </vt:variant>
      <vt:variant>
        <vt:i4>1</vt:i4>
      </vt:variant>
    </vt:vector>
  </HeadingPairs>
  <TitlesOfParts>
    <vt:vector size="1" baseType="lpstr">
      <vt:lpstr/>
    </vt:vector>
  </TitlesOfParts>
  <Manager/>
  <Company>Cumulus Consulting OÜ</Company>
  <LinksUpToDate>false</LinksUpToDate>
  <CharactersWithSpaces>55487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Jaan Urb</dc:creator>
  <cp:keywords/>
  <dc:description/>
  <cp:lastModifiedBy>Lii ...</cp:lastModifiedBy>
  <cp:revision>109</cp:revision>
  <cp:lastPrinted>2014-02-07T06:51:00Z</cp:lastPrinted>
  <dcterms:created xsi:type="dcterms:W3CDTF">2014-02-16T08:56:00Z</dcterms:created>
  <dcterms:modified xsi:type="dcterms:W3CDTF">2014-05-05T08:12:00Z</dcterms:modified>
  <cp:category/>
</cp:coreProperties>
</file>